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EE03C9" w14:textId="77777777" w:rsidR="00AE1E3C" w:rsidRDefault="00AE1E3C" w:rsidP="00A927DA">
      <w:pPr>
        <w:pStyle w:val="berschrift1"/>
      </w:pPr>
    </w:p>
    <w:p w14:paraId="7B140BF6" w14:textId="77777777" w:rsidR="001C4418" w:rsidRDefault="001C4418" w:rsidP="003B0E90"/>
    <w:p w14:paraId="4B1BC351" w14:textId="77777777" w:rsidR="001C4418" w:rsidRDefault="001C4418" w:rsidP="003B0E90"/>
    <w:p w14:paraId="0320EA73" w14:textId="77777777" w:rsidR="007A7FD5" w:rsidRPr="00F12B85" w:rsidRDefault="006351FB" w:rsidP="003B0E90">
      <w:r>
        <w:rPr>
          <w:noProof/>
          <w:lang w:val="de-DE"/>
        </w:rPr>
        <mc:AlternateContent>
          <mc:Choice Requires="wps">
            <w:drawing>
              <wp:anchor distT="0" distB="0" distL="114300" distR="114300" simplePos="0" relativeHeight="251625984" behindDoc="0" locked="0" layoutInCell="1" allowOverlap="1" wp14:anchorId="01C9B6DC" wp14:editId="3278D2FD">
                <wp:simplePos x="0" y="0"/>
                <wp:positionH relativeFrom="column">
                  <wp:posOffset>-800100</wp:posOffset>
                </wp:positionH>
                <wp:positionV relativeFrom="paragraph">
                  <wp:posOffset>209550</wp:posOffset>
                </wp:positionV>
                <wp:extent cx="7800340" cy="2248535"/>
                <wp:effectExtent l="0" t="0" r="4445" b="2540"/>
                <wp:wrapNone/>
                <wp:docPr id="3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0340" cy="224853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63E05" w14:textId="77777777" w:rsidR="003710A6" w:rsidRPr="00C50F45" w:rsidRDefault="003710A6" w:rsidP="00143AAC">
                            <w:pPr>
                              <w:spacing w:after="0"/>
                              <w:rPr>
                                <w:rFonts w:ascii="Futura Std ExtraBold" w:hAnsi="Futura Std ExtraBold"/>
                                <w:sz w:val="16"/>
                                <w:szCs w:val="16"/>
                              </w:rPr>
                            </w:pPr>
                            <w:r w:rsidRPr="00C50F45">
                              <w:rPr>
                                <w:rFonts w:ascii="Futura Std ExtraBold" w:hAnsi="Futura Std ExtraBold"/>
                                <w:sz w:val="48"/>
                                <w:szCs w:val="48"/>
                              </w:rPr>
                              <w:t xml:space="preserve">                      </w:t>
                            </w:r>
                          </w:p>
                          <w:p w14:paraId="479621AE" w14:textId="77777777" w:rsidR="003710A6" w:rsidRPr="003C27D9" w:rsidRDefault="003710A6" w:rsidP="003C16FD">
                            <w:pPr>
                              <w:pStyle w:val="Heading1Cover"/>
                              <w:rPr>
                                <w:rFonts w:cs="Arial"/>
                              </w:rPr>
                            </w:pPr>
                            <w:r w:rsidRPr="003C27D9">
                              <w:rPr>
                                <w:rFonts w:cs="Arial"/>
                              </w:rPr>
                              <w:t>Materials Management (MM)      Case Study</w:t>
                            </w:r>
                          </w:p>
                          <w:p w14:paraId="6596DE36" w14:textId="77777777" w:rsidR="003710A6" w:rsidRPr="003C27D9" w:rsidRDefault="003710A6" w:rsidP="00A30BCE">
                            <w:pPr>
                              <w:pStyle w:val="Text1Cover"/>
                              <w:ind w:right="1200"/>
                              <w:rPr>
                                <w:rFonts w:cs="Arial"/>
                              </w:rPr>
                            </w:pPr>
                            <w:r w:rsidRPr="00A30BCE">
                              <w:rPr>
                                <w:rStyle w:val="Text1CoverZchn"/>
                              </w:rPr>
                              <w:t>This case study explains an integrated materials management process in detail and thus fosters a thorough understanding of each process step and underlying SAP functionality</w:t>
                            </w:r>
                            <w:r w:rsidRPr="003C27D9">
                              <w:rPr>
                                <w:rFonts w:cs="Arial"/>
                              </w:rPr>
                              <w:t>.</w:t>
                            </w:r>
                            <w:r>
                              <w:rPr>
                                <w:rFonts w:cs="Arial"/>
                              </w:rPr>
                              <w:t xml:space="preserve"> </w:t>
                            </w:r>
                          </w:p>
                          <w:p w14:paraId="67D79AD3" w14:textId="77777777" w:rsidR="003710A6" w:rsidRPr="007A7FD5" w:rsidRDefault="003710A6" w:rsidP="00A30BCE">
                            <w:pPr>
                              <w:pStyle w:val="Text1Cover"/>
                              <w:ind w:right="1200"/>
                              <w:rPr>
                                <w:rFonts w:ascii="Futura Std ExtraBold" w:hAnsi="Futura Std ExtraBold"/>
                                <w:sz w:val="56"/>
                                <w:szCs w:val="56"/>
                              </w:rPr>
                            </w:pPr>
                          </w:p>
                          <w:p w14:paraId="555B8F5B" w14:textId="77777777" w:rsidR="003710A6" w:rsidRPr="007A7FD5" w:rsidRDefault="003710A6" w:rsidP="00143AAC">
                            <w:pPr>
                              <w:rPr>
                                <w:rFonts w:ascii="Futura Std ExtraBold" w:hAnsi="Futura Std ExtraBold"/>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9B6DC" id="Rectangle 2" o:spid="_x0000_s1026" style="position:absolute;margin-left:-63pt;margin-top:16.5pt;width:614.2pt;height:177.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" fillcolor="#d8d8d8" stroked="f">
                <v:textbox>
                  <w:txbxContent>
                    <w:p w14:paraId="40563E05" w14:textId="77777777" w:rsidR="003710A6" w:rsidRPr="00C50F45" w:rsidRDefault="003710A6" w:rsidP="00143AAC">
                      <w:pPr>
                        <w:spacing w:after="0"/>
                        <w:rPr>
                          <w:rFonts w:ascii="Futura Std ExtraBold" w:hAnsi="Futura Std ExtraBold"/>
                          <w:sz w:val="16"/>
                          <w:szCs w:val="16"/>
                        </w:rPr>
                      </w:pPr>
                      <w:r w:rsidRPr="00C50F45">
                        <w:rPr>
                          <w:rFonts w:ascii="Futura Std ExtraBold" w:hAnsi="Futura Std ExtraBold"/>
                          <w:sz w:val="48"/>
                          <w:szCs w:val="48"/>
                        </w:rPr>
                        <w:t xml:space="preserve">                      </w:t>
                      </w:r>
                    </w:p>
                    <w:p w14:paraId="479621AE" w14:textId="77777777" w:rsidR="003710A6" w:rsidRPr="003C27D9" w:rsidRDefault="003710A6" w:rsidP="003C16FD">
                      <w:pPr>
                        <w:pStyle w:val="Heading1Cover"/>
                        <w:rPr>
                          <w:rFonts w:cs="Arial"/>
                        </w:rPr>
                      </w:pPr>
                      <w:r w:rsidRPr="003C27D9">
                        <w:rPr>
                          <w:rFonts w:cs="Arial"/>
                        </w:rPr>
                        <w:t>Materials Management (MM)      Case Study</w:t>
                      </w:r>
                    </w:p>
                    <w:p w14:paraId="6596DE36" w14:textId="77777777" w:rsidR="003710A6" w:rsidRPr="003C27D9" w:rsidRDefault="003710A6" w:rsidP="00A30BCE">
                      <w:pPr>
                        <w:pStyle w:val="Text1Cover"/>
                        <w:ind w:right="1200"/>
                        <w:rPr>
                          <w:rFonts w:cs="Arial"/>
                        </w:rPr>
                      </w:pPr>
                      <w:r w:rsidRPr="00A30BCE">
                        <w:rPr>
                          <w:rStyle w:val="Text1CoverZchn"/>
                        </w:rPr>
                        <w:t>This case study explains an integrated materials management process in detail and thus fosters a thorough understanding of each process step and underlying SAP functionality</w:t>
                      </w:r>
                      <w:r w:rsidRPr="003C27D9">
                        <w:rPr>
                          <w:rFonts w:cs="Arial"/>
                        </w:rPr>
                        <w:t>.</w:t>
                      </w:r>
                      <w:r>
                        <w:rPr>
                          <w:rFonts w:cs="Arial"/>
                        </w:rPr>
                        <w:t xml:space="preserve"> </w:t>
                      </w:r>
                    </w:p>
                    <w:p w14:paraId="67D79AD3" w14:textId="77777777" w:rsidR="003710A6" w:rsidRPr="007A7FD5" w:rsidRDefault="003710A6" w:rsidP="00A30BCE">
                      <w:pPr>
                        <w:pStyle w:val="Text1Cover"/>
                        <w:ind w:right="1200"/>
                        <w:rPr>
                          <w:rFonts w:ascii="Futura Std ExtraBold" w:hAnsi="Futura Std ExtraBold"/>
                          <w:sz w:val="56"/>
                          <w:szCs w:val="56"/>
                        </w:rPr>
                      </w:pPr>
                    </w:p>
                    <w:p w14:paraId="555B8F5B" w14:textId="77777777" w:rsidR="003710A6" w:rsidRPr="007A7FD5" w:rsidRDefault="003710A6" w:rsidP="00143AAC">
                      <w:pPr>
                        <w:rPr>
                          <w:rFonts w:ascii="Futura Std ExtraBold" w:hAnsi="Futura Std ExtraBold"/>
                          <w:sz w:val="56"/>
                          <w:szCs w:val="56"/>
                        </w:rPr>
                      </w:pPr>
                    </w:p>
                  </w:txbxContent>
                </v:textbox>
              </v:rect>
            </w:pict>
          </mc:Fallback>
        </mc:AlternateContent>
      </w:r>
    </w:p>
    <w:p w14:paraId="20CEE019" w14:textId="77777777" w:rsidR="007A7FD5" w:rsidRDefault="006351FB" w:rsidP="003B0E90">
      <w:r>
        <w:rPr>
          <w:noProof/>
          <w:lang w:val="de-DE"/>
        </w:rPr>
        <mc:AlternateContent>
          <mc:Choice Requires="wps">
            <w:drawing>
              <wp:anchor distT="0" distB="0" distL="114300" distR="114300" simplePos="0" relativeHeight="251627008" behindDoc="0" locked="0" layoutInCell="1" allowOverlap="1" wp14:anchorId="60430F2C" wp14:editId="07AA04F9">
                <wp:simplePos x="0" y="0"/>
                <wp:positionH relativeFrom="column">
                  <wp:posOffset>1028700</wp:posOffset>
                </wp:positionH>
                <wp:positionV relativeFrom="paragraph">
                  <wp:posOffset>229235</wp:posOffset>
                </wp:positionV>
                <wp:extent cx="314960" cy="325755"/>
                <wp:effectExtent l="0" t="1270" r="3175" b="0"/>
                <wp:wrapNone/>
                <wp:docPr id="3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25755"/>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E951C" id="Rectangle 3" o:spid="_x0000_s1026" style="position:absolute;margin-left:81pt;margin-top:18.05pt;width:24.8pt;height:25.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" fillcolor="#943634" stroked="f"/>
            </w:pict>
          </mc:Fallback>
        </mc:AlternateContent>
      </w:r>
    </w:p>
    <w:p w14:paraId="3B77D9E7" w14:textId="77777777" w:rsidR="00774A4B" w:rsidRDefault="00774A4B" w:rsidP="003B0E90">
      <w:pPr>
        <w:rPr>
          <w:rFonts w:ascii="Futura Std Book" w:hAnsi="Futura Std Book"/>
          <w:sz w:val="28"/>
          <w:szCs w:val="28"/>
        </w:rPr>
      </w:pPr>
    </w:p>
    <w:p w14:paraId="7FEF53F2" w14:textId="77777777" w:rsidR="00774A4B" w:rsidRDefault="00774A4B" w:rsidP="003B0E90"/>
    <w:p w14:paraId="1B7473BC" w14:textId="77777777" w:rsidR="00774A4B" w:rsidRDefault="00774A4B" w:rsidP="003B0E90"/>
    <w:p w14:paraId="5D88C0D9" w14:textId="77777777" w:rsidR="00AE1E3C" w:rsidRDefault="00AE1E3C" w:rsidP="003B0E90"/>
    <w:tbl>
      <w:tblPr>
        <w:tblpPr w:leftFromText="141" w:rightFromText="141" w:vertAnchor="page" w:horzAnchor="margin" w:tblpY="7557"/>
        <w:tblW w:w="10186" w:type="dxa"/>
        <w:tblLook w:val="04A0" w:firstRow="1" w:lastRow="0" w:firstColumn="1" w:lastColumn="0" w:noHBand="0" w:noVBand="1"/>
      </w:tblPr>
      <w:tblGrid>
        <w:gridCol w:w="3028"/>
        <w:gridCol w:w="3340"/>
        <w:gridCol w:w="273"/>
        <w:gridCol w:w="3545"/>
      </w:tblGrid>
      <w:tr w:rsidR="00233145" w:rsidRPr="003C27D9" w14:paraId="3E01FB93" w14:textId="77777777">
        <w:trPr>
          <w:trHeight w:val="7367"/>
        </w:trPr>
        <w:tc>
          <w:tcPr>
            <w:tcW w:w="3028" w:type="dxa"/>
          </w:tcPr>
          <w:p w14:paraId="625B1E98" w14:textId="77777777" w:rsidR="00233145" w:rsidRPr="003C27D9" w:rsidRDefault="00233145" w:rsidP="00215CF9">
            <w:pPr>
              <w:pStyle w:val="Heading2Cover"/>
              <w:rPr>
                <w:rFonts w:cs="Arial"/>
              </w:rPr>
            </w:pPr>
            <w:r w:rsidRPr="003C27D9">
              <w:rPr>
                <w:rFonts w:cs="Arial"/>
              </w:rPr>
              <w:t>Product</w:t>
            </w:r>
          </w:p>
          <w:p w14:paraId="5CB19E49" w14:textId="77777777" w:rsidR="00233145" w:rsidRPr="003C27D9" w:rsidRDefault="00233145" w:rsidP="00215CF9">
            <w:pPr>
              <w:pStyle w:val="Text2Cover"/>
              <w:rPr>
                <w:rFonts w:cs="Arial"/>
              </w:rPr>
            </w:pPr>
            <w:r w:rsidRPr="003C27D9">
              <w:rPr>
                <w:rFonts w:cs="Arial"/>
              </w:rPr>
              <w:t>SAP ERP</w:t>
            </w:r>
            <w:r w:rsidR="00470784">
              <w:rPr>
                <w:rFonts w:cs="Arial"/>
              </w:rPr>
              <w:t xml:space="preserve"> 6.08</w:t>
            </w:r>
          </w:p>
          <w:p w14:paraId="25123408" w14:textId="77777777" w:rsidR="00233145" w:rsidRPr="003C27D9" w:rsidRDefault="00470784" w:rsidP="00215CF9">
            <w:pPr>
              <w:pStyle w:val="Text2Cover"/>
              <w:rPr>
                <w:rFonts w:cs="Arial"/>
              </w:rPr>
            </w:pPr>
            <w:r>
              <w:rPr>
                <w:rFonts w:cs="Arial"/>
              </w:rPr>
              <w:t>Global Bike</w:t>
            </w:r>
          </w:p>
          <w:p w14:paraId="4662E4C2" w14:textId="77777777" w:rsidR="00233145" w:rsidRPr="003C27D9" w:rsidRDefault="00233145" w:rsidP="00215CF9">
            <w:pPr>
              <w:pStyle w:val="Text2Cover"/>
              <w:rPr>
                <w:rFonts w:cs="Arial"/>
              </w:rPr>
            </w:pPr>
          </w:p>
          <w:p w14:paraId="5AEEB5C0" w14:textId="77777777" w:rsidR="00233145" w:rsidRPr="003C27D9" w:rsidRDefault="00233145" w:rsidP="00215CF9">
            <w:pPr>
              <w:pStyle w:val="Heading2Cover"/>
              <w:rPr>
                <w:rFonts w:cs="Arial"/>
              </w:rPr>
            </w:pPr>
            <w:r w:rsidRPr="003C27D9">
              <w:rPr>
                <w:rFonts w:cs="Arial"/>
              </w:rPr>
              <w:t>Level</w:t>
            </w:r>
          </w:p>
          <w:p w14:paraId="12BF6756" w14:textId="77777777" w:rsidR="008B6EB5" w:rsidRPr="003C27D9" w:rsidRDefault="00233145" w:rsidP="00215CF9">
            <w:pPr>
              <w:pStyle w:val="Text2Cover"/>
              <w:rPr>
                <w:rFonts w:cs="Arial"/>
              </w:rPr>
            </w:pPr>
            <w:r w:rsidRPr="003C27D9">
              <w:rPr>
                <w:rFonts w:cs="Arial"/>
              </w:rPr>
              <w:t>Undergraduate</w:t>
            </w:r>
          </w:p>
          <w:p w14:paraId="53EC06E3" w14:textId="77777777" w:rsidR="00233145" w:rsidRPr="003C27D9" w:rsidRDefault="00233145" w:rsidP="00215CF9">
            <w:pPr>
              <w:pStyle w:val="Text2Cover"/>
              <w:rPr>
                <w:rFonts w:cs="Arial"/>
              </w:rPr>
            </w:pPr>
            <w:r w:rsidRPr="003C27D9">
              <w:rPr>
                <w:rFonts w:cs="Arial"/>
              </w:rPr>
              <w:t>Graduate</w:t>
            </w:r>
          </w:p>
          <w:p w14:paraId="20D11898" w14:textId="77777777" w:rsidR="00233145" w:rsidRPr="003C27D9" w:rsidRDefault="00233145" w:rsidP="00215CF9">
            <w:pPr>
              <w:pStyle w:val="Text2Cover"/>
              <w:rPr>
                <w:rFonts w:cs="Arial"/>
              </w:rPr>
            </w:pPr>
            <w:r w:rsidRPr="003C27D9">
              <w:rPr>
                <w:rFonts w:cs="Arial"/>
              </w:rPr>
              <w:t>Beginner</w:t>
            </w:r>
          </w:p>
          <w:p w14:paraId="10A948CD" w14:textId="77777777" w:rsidR="00233145" w:rsidRPr="003C27D9" w:rsidRDefault="00233145" w:rsidP="00215CF9">
            <w:pPr>
              <w:pStyle w:val="Text2Cover"/>
              <w:rPr>
                <w:rFonts w:cs="Arial"/>
              </w:rPr>
            </w:pPr>
          </w:p>
          <w:p w14:paraId="495AA22F" w14:textId="77777777" w:rsidR="00233145" w:rsidRPr="003C27D9" w:rsidRDefault="00233145" w:rsidP="00215CF9">
            <w:pPr>
              <w:pStyle w:val="Heading2Cover"/>
              <w:rPr>
                <w:rFonts w:cs="Arial"/>
              </w:rPr>
            </w:pPr>
            <w:r w:rsidRPr="003C27D9">
              <w:rPr>
                <w:rFonts w:cs="Arial"/>
              </w:rPr>
              <w:t>Focus</w:t>
            </w:r>
          </w:p>
          <w:p w14:paraId="350CCA61" w14:textId="77777777" w:rsidR="003C16FD" w:rsidRPr="003C27D9" w:rsidRDefault="003C16FD" w:rsidP="003C16FD">
            <w:pPr>
              <w:pStyle w:val="Text2Cover"/>
              <w:rPr>
                <w:rFonts w:cs="Arial"/>
              </w:rPr>
            </w:pPr>
            <w:r w:rsidRPr="003C27D9">
              <w:rPr>
                <w:rFonts w:cs="Arial"/>
              </w:rPr>
              <w:t>Materials Management</w:t>
            </w:r>
          </w:p>
          <w:p w14:paraId="46BCB4E5" w14:textId="77777777" w:rsidR="00233145" w:rsidRPr="003C27D9" w:rsidRDefault="00233145" w:rsidP="00215CF9">
            <w:pPr>
              <w:pStyle w:val="Text2Cover"/>
              <w:rPr>
                <w:rFonts w:cs="Arial"/>
              </w:rPr>
            </w:pPr>
          </w:p>
          <w:p w14:paraId="50747DDF" w14:textId="77777777" w:rsidR="00233145" w:rsidRPr="003C27D9" w:rsidRDefault="00233145" w:rsidP="00215CF9">
            <w:pPr>
              <w:pStyle w:val="Heading2Cover"/>
              <w:rPr>
                <w:rFonts w:cs="Arial"/>
              </w:rPr>
            </w:pPr>
            <w:r w:rsidRPr="003C27D9">
              <w:rPr>
                <w:rFonts w:cs="Arial"/>
              </w:rPr>
              <w:t>Author</w:t>
            </w:r>
            <w:r w:rsidR="00E04BFA">
              <w:rPr>
                <w:rFonts w:cs="Arial"/>
              </w:rPr>
              <w:t>s</w:t>
            </w:r>
          </w:p>
          <w:p w14:paraId="200DB532" w14:textId="77777777" w:rsidR="00233145" w:rsidRPr="00470784" w:rsidRDefault="00233145" w:rsidP="00215CF9">
            <w:pPr>
              <w:pStyle w:val="Text2Cover"/>
              <w:rPr>
                <w:rFonts w:cs="Arial"/>
                <w:lang w:val="de-DE"/>
              </w:rPr>
            </w:pPr>
            <w:r w:rsidRPr="00470784">
              <w:rPr>
                <w:rFonts w:cs="Arial"/>
                <w:lang w:val="de-DE"/>
              </w:rPr>
              <w:t>Bret Wagner</w:t>
            </w:r>
          </w:p>
          <w:p w14:paraId="48ED0931" w14:textId="77777777" w:rsidR="00233145" w:rsidRPr="00470784" w:rsidRDefault="00233145" w:rsidP="00215CF9">
            <w:pPr>
              <w:pStyle w:val="Text2Cover"/>
              <w:rPr>
                <w:rFonts w:cs="Arial"/>
                <w:lang w:val="de-DE"/>
              </w:rPr>
            </w:pPr>
            <w:r w:rsidRPr="00470784">
              <w:rPr>
                <w:rFonts w:cs="Arial"/>
                <w:lang w:val="de-DE"/>
              </w:rPr>
              <w:t>Stefan Weidner</w:t>
            </w:r>
          </w:p>
          <w:p w14:paraId="48868853" w14:textId="77777777" w:rsidR="00233145" w:rsidRPr="00470784" w:rsidRDefault="00233145" w:rsidP="00215CF9">
            <w:pPr>
              <w:pStyle w:val="Text2Cover"/>
              <w:rPr>
                <w:rFonts w:cs="Arial"/>
                <w:lang w:val="de-DE"/>
              </w:rPr>
            </w:pPr>
          </w:p>
          <w:p w14:paraId="6C28A4BA" w14:textId="77777777" w:rsidR="00233145" w:rsidRPr="00470784" w:rsidRDefault="00233145" w:rsidP="00215CF9">
            <w:pPr>
              <w:pStyle w:val="Heading2Cover"/>
              <w:rPr>
                <w:rFonts w:cs="Arial"/>
                <w:lang w:val="de-DE"/>
              </w:rPr>
            </w:pPr>
            <w:r w:rsidRPr="00470784">
              <w:rPr>
                <w:rFonts w:cs="Arial"/>
                <w:lang w:val="de-DE"/>
              </w:rPr>
              <w:t>Version</w:t>
            </w:r>
          </w:p>
          <w:p w14:paraId="6E4465D5" w14:textId="488F937A" w:rsidR="00233145" w:rsidRPr="00470784" w:rsidRDefault="00470784" w:rsidP="00215CF9">
            <w:pPr>
              <w:pStyle w:val="Text2Cover"/>
              <w:rPr>
                <w:rFonts w:cs="Arial"/>
                <w:lang w:val="de-DE"/>
              </w:rPr>
            </w:pPr>
            <w:r>
              <w:rPr>
                <w:rFonts w:cs="Arial"/>
                <w:lang w:val="de-DE"/>
              </w:rPr>
              <w:t>3</w:t>
            </w:r>
            <w:r w:rsidR="00943A37" w:rsidRPr="00470784">
              <w:rPr>
                <w:rFonts w:cs="Arial"/>
                <w:lang w:val="de-DE"/>
              </w:rPr>
              <w:t>.</w:t>
            </w:r>
            <w:r w:rsidR="00BD3802">
              <w:rPr>
                <w:rFonts w:cs="Arial"/>
                <w:lang w:val="de-DE"/>
              </w:rPr>
              <w:t>1</w:t>
            </w:r>
          </w:p>
          <w:p w14:paraId="51039CBB" w14:textId="77777777" w:rsidR="00AA7762" w:rsidRPr="00470784" w:rsidRDefault="00AA7762" w:rsidP="00215CF9">
            <w:pPr>
              <w:pStyle w:val="Text2Cover"/>
              <w:rPr>
                <w:rFonts w:cs="Arial"/>
                <w:lang w:val="de-DE"/>
              </w:rPr>
            </w:pPr>
          </w:p>
          <w:p w14:paraId="12A0919F" w14:textId="77777777" w:rsidR="00AA7762" w:rsidRDefault="00AA7762" w:rsidP="00AA7762">
            <w:pPr>
              <w:pStyle w:val="Heading2Cover"/>
              <w:rPr>
                <w:rFonts w:cs="Arial"/>
              </w:rPr>
            </w:pPr>
            <w:r>
              <w:rPr>
                <w:rFonts w:cs="Arial"/>
              </w:rPr>
              <w:t>Last Change</w:t>
            </w:r>
          </w:p>
          <w:p w14:paraId="34FF3284" w14:textId="08BEED5F" w:rsidR="00AA7762" w:rsidRPr="003C27D9" w:rsidRDefault="00145ECE" w:rsidP="00215CF9">
            <w:pPr>
              <w:pStyle w:val="Text2Cover"/>
              <w:rPr>
                <w:rFonts w:cs="Arial"/>
              </w:rPr>
            </w:pPr>
            <w:r>
              <w:rPr>
                <w:rFonts w:cs="Arial"/>
              </w:rPr>
              <w:t>July</w:t>
            </w:r>
            <w:r w:rsidR="00AA7762">
              <w:rPr>
                <w:rFonts w:cs="Arial"/>
              </w:rPr>
              <w:t xml:space="preserve"> 201</w:t>
            </w:r>
            <w:r w:rsidR="00BD3802">
              <w:rPr>
                <w:rFonts w:cs="Arial"/>
              </w:rPr>
              <w:t>7</w:t>
            </w:r>
          </w:p>
          <w:p w14:paraId="3D41BCCF" w14:textId="77777777" w:rsidR="00233145" w:rsidRPr="003C27D9" w:rsidRDefault="00233145" w:rsidP="00233145">
            <w:pPr>
              <w:rPr>
                <w:rFonts w:ascii="Arial" w:hAnsi="Arial" w:cs="Arial"/>
                <w:sz w:val="28"/>
                <w:szCs w:val="28"/>
              </w:rPr>
            </w:pPr>
          </w:p>
        </w:tc>
        <w:tc>
          <w:tcPr>
            <w:tcW w:w="3340" w:type="dxa"/>
          </w:tcPr>
          <w:p w14:paraId="1DF51649" w14:textId="77777777" w:rsidR="00233145" w:rsidRPr="003C27D9" w:rsidRDefault="00233145" w:rsidP="00215CF9">
            <w:pPr>
              <w:pStyle w:val="Heading2Cover"/>
              <w:rPr>
                <w:rFonts w:cs="Arial"/>
              </w:rPr>
            </w:pPr>
            <w:r w:rsidRPr="003C27D9">
              <w:rPr>
                <w:rFonts w:cs="Arial"/>
              </w:rPr>
              <w:t>MOTIVATION</w:t>
            </w:r>
          </w:p>
          <w:p w14:paraId="5E64B420" w14:textId="77777777" w:rsidR="00DD3C98" w:rsidRDefault="003C16FD" w:rsidP="003C16FD">
            <w:pPr>
              <w:pStyle w:val="Text2Cover"/>
              <w:rPr>
                <w:rFonts w:cs="Arial"/>
              </w:rPr>
            </w:pPr>
            <w:r w:rsidRPr="003C27D9">
              <w:rPr>
                <w:rFonts w:cs="Arial"/>
              </w:rPr>
              <w:t xml:space="preserve">The data entry requirements in the materials management exercises (MM 1 through MM 5) were minimized because much of the data was stored in the SAP system. This stored data, known as master data, simplifies the processing of business transactions. </w:t>
            </w:r>
          </w:p>
          <w:p w14:paraId="585F2603" w14:textId="77777777" w:rsidR="00DD3C98" w:rsidRDefault="00DD3C98" w:rsidP="003C16FD">
            <w:pPr>
              <w:pStyle w:val="Text2Cover"/>
              <w:rPr>
                <w:rFonts w:cs="Arial"/>
              </w:rPr>
            </w:pPr>
          </w:p>
          <w:p w14:paraId="55421AA1" w14:textId="77777777" w:rsidR="003C16FD" w:rsidRPr="003C27D9" w:rsidRDefault="003C16FD" w:rsidP="00DD3C98">
            <w:pPr>
              <w:pStyle w:val="Text2Cover"/>
              <w:rPr>
                <w:rFonts w:cs="Arial"/>
              </w:rPr>
            </w:pPr>
            <w:r w:rsidRPr="003C27D9">
              <w:rPr>
                <w:rFonts w:cs="Arial"/>
              </w:rPr>
              <w:t xml:space="preserve">In the procurement process, we used master data </w:t>
            </w:r>
            <w:r w:rsidR="00DD3C98">
              <w:rPr>
                <w:rFonts w:cs="Arial"/>
              </w:rPr>
              <w:t xml:space="preserve">for </w:t>
            </w:r>
            <w:r w:rsidRPr="003C27D9">
              <w:rPr>
                <w:rFonts w:cs="Arial"/>
              </w:rPr>
              <w:t>vendors, materials (products we purchased) to simplify the procurement process.</w:t>
            </w:r>
          </w:p>
          <w:p w14:paraId="64046EA6" w14:textId="77777777" w:rsidR="003C16FD" w:rsidRPr="003C27D9" w:rsidRDefault="003C16FD" w:rsidP="003C16FD">
            <w:pPr>
              <w:pStyle w:val="Text2Cover"/>
              <w:rPr>
                <w:rFonts w:cs="Arial"/>
              </w:rPr>
            </w:pPr>
          </w:p>
          <w:p w14:paraId="1915C02E" w14:textId="77777777" w:rsidR="00233145" w:rsidRPr="003C27D9" w:rsidRDefault="003C16FD" w:rsidP="003C16FD">
            <w:pPr>
              <w:pStyle w:val="Text2Cover"/>
              <w:rPr>
                <w:rFonts w:cs="Arial"/>
              </w:rPr>
            </w:pPr>
            <w:r w:rsidRPr="003C27D9">
              <w:rPr>
                <w:rFonts w:cs="Arial"/>
              </w:rPr>
              <w:t xml:space="preserve">In this case study, we will create the master data for a new vendor and a new trading good. </w:t>
            </w:r>
            <w:r w:rsidR="00233145" w:rsidRPr="003C27D9">
              <w:rPr>
                <w:rFonts w:cs="Arial"/>
              </w:rPr>
              <w:t xml:space="preserve"> </w:t>
            </w:r>
          </w:p>
        </w:tc>
        <w:tc>
          <w:tcPr>
            <w:tcW w:w="273" w:type="dxa"/>
          </w:tcPr>
          <w:p w14:paraId="727A716F" w14:textId="77777777" w:rsidR="00233145" w:rsidRPr="003C27D9" w:rsidRDefault="00233145" w:rsidP="00215CF9">
            <w:pPr>
              <w:pStyle w:val="Text2Cover"/>
              <w:rPr>
                <w:rFonts w:cs="Arial"/>
                <w:b/>
                <w:szCs w:val="24"/>
                <w:lang w:val="en-GB"/>
              </w:rPr>
            </w:pPr>
          </w:p>
        </w:tc>
        <w:tc>
          <w:tcPr>
            <w:tcW w:w="3545" w:type="dxa"/>
          </w:tcPr>
          <w:p w14:paraId="5E5EAF86" w14:textId="77777777" w:rsidR="00233145" w:rsidRPr="003C27D9" w:rsidRDefault="00233145" w:rsidP="00215CF9">
            <w:pPr>
              <w:pStyle w:val="Heading2Cover"/>
              <w:rPr>
                <w:rFonts w:cs="Arial"/>
              </w:rPr>
            </w:pPr>
            <w:r w:rsidRPr="003C27D9">
              <w:rPr>
                <w:rFonts w:cs="Arial"/>
              </w:rPr>
              <w:t>PREREQUISITES</w:t>
            </w:r>
          </w:p>
          <w:p w14:paraId="71809FC9" w14:textId="77777777" w:rsidR="003C16FD" w:rsidRPr="003C27D9" w:rsidRDefault="003C16FD" w:rsidP="003C16FD">
            <w:pPr>
              <w:pStyle w:val="Text2Cover"/>
              <w:rPr>
                <w:rFonts w:cs="Arial"/>
              </w:rPr>
            </w:pPr>
            <w:r w:rsidRPr="003C27D9">
              <w:rPr>
                <w:rFonts w:cs="Arial"/>
              </w:rPr>
              <w:t>Before you use this case study, you should be familiar with navigation in the SAP system.</w:t>
            </w:r>
          </w:p>
          <w:p w14:paraId="6E7EE8BD" w14:textId="77777777" w:rsidR="003C16FD" w:rsidRPr="003C27D9" w:rsidRDefault="003C16FD" w:rsidP="003C16FD">
            <w:pPr>
              <w:pStyle w:val="Text2Cover"/>
              <w:rPr>
                <w:rFonts w:cs="Arial"/>
              </w:rPr>
            </w:pPr>
          </w:p>
          <w:p w14:paraId="15B38B48" w14:textId="77777777" w:rsidR="003C16FD" w:rsidRPr="003C27D9" w:rsidRDefault="003C16FD" w:rsidP="003C16FD">
            <w:pPr>
              <w:pStyle w:val="Text2Cover"/>
              <w:rPr>
                <w:rFonts w:cs="Arial"/>
              </w:rPr>
            </w:pPr>
            <w:r w:rsidRPr="003C27D9">
              <w:rPr>
                <w:rFonts w:cs="Arial"/>
              </w:rPr>
              <w:t>In order to successfully work through this case study, it is not necessary to have finished the MM exercises (MM 1 through MM 5). However, it is recommended.</w:t>
            </w:r>
          </w:p>
          <w:p w14:paraId="23F2FCEF" w14:textId="77777777" w:rsidR="00233145" w:rsidRPr="003C27D9" w:rsidRDefault="00233145" w:rsidP="00215CF9">
            <w:pPr>
              <w:pStyle w:val="Text2Cover"/>
              <w:rPr>
                <w:rFonts w:cs="Arial"/>
                <w:b/>
              </w:rPr>
            </w:pPr>
          </w:p>
          <w:p w14:paraId="3BDE2402" w14:textId="77777777" w:rsidR="00233145" w:rsidRPr="003C27D9" w:rsidRDefault="00233145" w:rsidP="00215CF9">
            <w:pPr>
              <w:pStyle w:val="Heading2Cover"/>
              <w:rPr>
                <w:rFonts w:cs="Arial"/>
              </w:rPr>
            </w:pPr>
            <w:r w:rsidRPr="003C27D9">
              <w:rPr>
                <w:rFonts w:cs="Arial"/>
              </w:rPr>
              <w:t>NOTES</w:t>
            </w:r>
          </w:p>
          <w:p w14:paraId="541829A2" w14:textId="6A7A04FD" w:rsidR="00233145" w:rsidRPr="003C27D9" w:rsidRDefault="00233145" w:rsidP="00215CF9">
            <w:pPr>
              <w:pStyle w:val="Text2Cover"/>
              <w:rPr>
                <w:rFonts w:cs="Arial"/>
                <w:sz w:val="28"/>
                <w:szCs w:val="28"/>
              </w:rPr>
            </w:pPr>
            <w:r w:rsidRPr="003C27D9">
              <w:rPr>
                <w:rFonts w:cs="Arial"/>
              </w:rPr>
              <w:t>This case study uses</w:t>
            </w:r>
            <w:r w:rsidR="00CA12F6">
              <w:rPr>
                <w:rFonts w:cs="Arial"/>
              </w:rPr>
              <w:t xml:space="preserve"> the Global Bike</w:t>
            </w:r>
            <w:r w:rsidRPr="003C27D9">
              <w:rPr>
                <w:rFonts w:cs="Arial"/>
              </w:rPr>
              <w:t xml:space="preserve"> data set, which has exclusively been created for SAP UA global curricula.</w:t>
            </w:r>
          </w:p>
        </w:tc>
      </w:tr>
    </w:tbl>
    <w:p w14:paraId="6D1D1A6E" w14:textId="77777777" w:rsidR="00795647" w:rsidRDefault="00795647" w:rsidP="003B0E90">
      <w:pPr>
        <w:rPr>
          <w:lang w:val="en-GB"/>
        </w:rPr>
      </w:pPr>
    </w:p>
    <w:p w14:paraId="108BDA9C" w14:textId="77777777" w:rsidR="00795647" w:rsidRDefault="00795647" w:rsidP="003B0E90">
      <w:pPr>
        <w:rPr>
          <w:lang w:val="en-GB"/>
        </w:rPr>
      </w:pPr>
    </w:p>
    <w:p w14:paraId="604E54D5" w14:textId="77777777" w:rsidR="00795647" w:rsidRDefault="00795647" w:rsidP="003B0E90">
      <w:pPr>
        <w:rPr>
          <w:lang w:val="en-GB"/>
        </w:rPr>
      </w:pPr>
    </w:p>
    <w:p w14:paraId="38195821" w14:textId="77777777" w:rsidR="00795647" w:rsidRDefault="00795647" w:rsidP="003B0E90">
      <w:pPr>
        <w:rPr>
          <w:lang w:val="en-GB"/>
        </w:rPr>
      </w:pPr>
    </w:p>
    <w:p w14:paraId="3F56C148" w14:textId="77777777" w:rsidR="00795647" w:rsidRDefault="00795647" w:rsidP="003B0E90">
      <w:pPr>
        <w:rPr>
          <w:lang w:val="en-GB"/>
        </w:rPr>
      </w:pPr>
    </w:p>
    <w:p w14:paraId="7E41B215" w14:textId="77777777" w:rsidR="00305DB4" w:rsidRDefault="001F4E96">
      <w:r>
        <w:rPr>
          <w:noProof/>
          <w:lang w:val="de-DE"/>
        </w:rPr>
        <w:drawing>
          <wp:anchor distT="0" distB="0" distL="114300" distR="114300" simplePos="0" relativeHeight="251641344" behindDoc="0" locked="0" layoutInCell="1" allowOverlap="1" wp14:anchorId="208D6CD8" wp14:editId="6C9570A2">
            <wp:simplePos x="0" y="0"/>
            <wp:positionH relativeFrom="column">
              <wp:posOffset>-78740</wp:posOffset>
            </wp:positionH>
            <wp:positionV relativeFrom="paragraph">
              <wp:posOffset>4692650</wp:posOffset>
            </wp:positionV>
            <wp:extent cx="1243965" cy="669925"/>
            <wp:effectExtent l="19050" t="0" r="0" b="0"/>
            <wp:wrapNone/>
            <wp:docPr id="264" name="Bild 3" descr="M:\Dokumente\UCC_Partner\Logos\SAP UA Logo\SAP_University_Alliances_Logo_2013_Februar\RGB\SAP_UniversityAlliances_scrn_R_pos_sta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M:\Dokumente\UCC_Partner\Logos\SAP UA Logo\SAP_University_Alliances_Logo_2013_Februar\RGB\SAP_UniversityAlliances_scrn_R_pos_stac3.png"/>
                    <pic:cNvPicPr>
                      <a:picLocks noChangeAspect="1" noChangeArrowheads="1"/>
                    </pic:cNvPicPr>
                  </pic:nvPicPr>
                  <pic:blipFill>
                    <a:blip r:embed="rId8" cstate="print"/>
                    <a:srcRect/>
                    <a:stretch>
                      <a:fillRect/>
                    </a:stretch>
                  </pic:blipFill>
                  <pic:spPr bwMode="auto">
                    <a:xfrm>
                      <a:off x="0" y="0"/>
                      <a:ext cx="1243965" cy="669925"/>
                    </a:xfrm>
                    <a:prstGeom prst="rect">
                      <a:avLst/>
                    </a:prstGeom>
                    <a:noFill/>
                    <a:ln w="9525">
                      <a:noFill/>
                      <a:miter lim="800000"/>
                      <a:headEnd/>
                      <a:tailEnd/>
                    </a:ln>
                  </pic:spPr>
                </pic:pic>
              </a:graphicData>
            </a:graphic>
          </wp:anchor>
        </w:drawing>
      </w:r>
    </w:p>
    <w:p w14:paraId="3959C20C" w14:textId="77777777" w:rsidR="005552B4" w:rsidRDefault="005552B4">
      <w:r>
        <w:br w:type="page"/>
      </w:r>
    </w:p>
    <w:tbl>
      <w:tblPr>
        <w:tblpPr w:leftFromText="142" w:rightFromText="142" w:vertAnchor="text" w:horzAnchor="margin" w:tblpY="1"/>
        <w:tblW w:w="0" w:type="auto"/>
        <w:tblLook w:val="01E0" w:firstRow="1" w:lastRow="1" w:firstColumn="1" w:lastColumn="1" w:noHBand="0" w:noVBand="0"/>
      </w:tblPr>
      <w:tblGrid>
        <w:gridCol w:w="1134"/>
        <w:gridCol w:w="6254"/>
        <w:gridCol w:w="2088"/>
        <w:gridCol w:w="9"/>
      </w:tblGrid>
      <w:tr w:rsidR="00305DB4" w:rsidRPr="00C67600" w14:paraId="77487757" w14:textId="77777777" w:rsidTr="00631CA8">
        <w:trPr>
          <w:trHeight w:val="850"/>
        </w:trPr>
        <w:tc>
          <w:tcPr>
            <w:tcW w:w="1134" w:type="dxa"/>
          </w:tcPr>
          <w:p w14:paraId="437607EC" w14:textId="77777777" w:rsidR="00305DB4" w:rsidRPr="00C67600" w:rsidRDefault="00305DB4" w:rsidP="00BD7A6D">
            <w:pPr>
              <w:spacing w:before="0"/>
              <w:jc w:val="right"/>
              <w:rPr>
                <w:lang w:val="en-GB"/>
              </w:rPr>
            </w:pPr>
            <w:r>
              <w:lastRenderedPageBreak/>
              <w:br w:type="page"/>
            </w:r>
            <w:r w:rsidR="00B67B50" w:rsidRPr="00E97A08">
              <w:br w:type="page"/>
            </w:r>
            <w:r w:rsidR="006351FB">
              <w:rPr>
                <w:noProof/>
                <w:lang w:val="de-DE"/>
              </w:rPr>
              <mc:AlternateContent>
                <mc:Choice Requires="wps">
                  <w:drawing>
                    <wp:inline distT="0" distB="0" distL="0" distR="0" wp14:anchorId="3C0EF2B5" wp14:editId="2481ED56">
                      <wp:extent cx="265430" cy="247650"/>
                      <wp:effectExtent l="0" t="1270" r="3175" b="0"/>
                      <wp:docPr id="311"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4FC9D0" id="Rectangle 306"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" fillcolor="#943634" stroked="f">
                      <w10:anchorlock/>
                    </v:rect>
                  </w:pict>
                </mc:Fallback>
              </mc:AlternateContent>
            </w:r>
          </w:p>
        </w:tc>
        <w:tc>
          <w:tcPr>
            <w:tcW w:w="8351" w:type="dxa"/>
            <w:gridSpan w:val="3"/>
          </w:tcPr>
          <w:p w14:paraId="221AC01A" w14:textId="77777777" w:rsidR="00305DB4" w:rsidRPr="003C27D9" w:rsidRDefault="00BC4223" w:rsidP="00BD7A6D">
            <w:pPr>
              <w:pStyle w:val="berschrift1"/>
            </w:pPr>
            <w:bookmarkStart w:id="0" w:name="_Toc485219072"/>
            <w:r w:rsidRPr="003C27D9">
              <w:t>Process Overview</w:t>
            </w:r>
            <w:bookmarkEnd w:id="0"/>
          </w:p>
        </w:tc>
      </w:tr>
      <w:tr w:rsidR="00CF799C" w:rsidRPr="00C67600" w14:paraId="21B98772" w14:textId="77777777" w:rsidTr="00631CA8">
        <w:trPr>
          <w:gridAfter w:val="1"/>
          <w:wAfter w:w="9" w:type="dxa"/>
          <w:trHeight w:val="940"/>
        </w:trPr>
        <w:tc>
          <w:tcPr>
            <w:tcW w:w="7388" w:type="dxa"/>
            <w:gridSpan w:val="2"/>
            <w:shd w:val="clear" w:color="auto" w:fill="D9D9D9"/>
          </w:tcPr>
          <w:p w14:paraId="321732E7" w14:textId="77777777" w:rsidR="00CF799C" w:rsidRPr="00B2167B" w:rsidRDefault="00CF799C" w:rsidP="00BD7A6D">
            <w:pPr>
              <w:tabs>
                <w:tab w:val="right" w:pos="9360"/>
              </w:tabs>
            </w:pPr>
            <w:r w:rsidRPr="00BC4223">
              <w:rPr>
                <w:b/>
              </w:rPr>
              <w:t xml:space="preserve">Learning Objective </w:t>
            </w:r>
            <w:r w:rsidRPr="00BC4223">
              <w:t>Understand and perform a purchasing process cycle</w:t>
            </w:r>
            <w:r w:rsidRPr="00BC4223">
              <w:rPr>
                <w:b/>
                <w:sz w:val="20"/>
                <w:szCs w:val="20"/>
              </w:rPr>
              <w:t xml:space="preserve"> </w:t>
            </w:r>
          </w:p>
          <w:p w14:paraId="3F0889C8" w14:textId="7D84FDA8" w:rsidR="00CF799C" w:rsidRDefault="00CF799C" w:rsidP="00BD7A6D">
            <w:pPr>
              <w:autoSpaceDE w:val="0"/>
              <w:autoSpaceDN w:val="0"/>
              <w:adjustRightInd w:val="0"/>
              <w:rPr>
                <w:rFonts w:cs="FuturaStd-Book"/>
                <w:lang w:val="en-GB"/>
              </w:rPr>
            </w:pPr>
            <w:r w:rsidRPr="00BC4223">
              <w:rPr>
                <w:rFonts w:cs="FuturaStd-Book"/>
                <w:b/>
                <w:lang w:val="en-GB"/>
              </w:rPr>
              <w:t xml:space="preserve">Scenario </w:t>
            </w:r>
            <w:r w:rsidRPr="00BC4223">
              <w:rPr>
                <w:rFonts w:cs="FuturaStd-Book"/>
                <w:lang w:val="en-GB"/>
              </w:rPr>
              <w:t>In order to process a complete purchasing process you will take on different roles within the G</w:t>
            </w:r>
            <w:r w:rsidR="00CA12F6">
              <w:rPr>
                <w:rFonts w:cs="FuturaStd-Book"/>
                <w:lang w:val="en-GB"/>
              </w:rPr>
              <w:t>lobal Bike</w:t>
            </w:r>
            <w:r w:rsidRPr="00BC4223">
              <w:rPr>
                <w:rFonts w:cs="FuturaStd-Book"/>
                <w:lang w:val="en-GB"/>
              </w:rPr>
              <w:t xml:space="preserve"> company, e.g. purchasing agent, warehouse worker, accounting clerk. Overall, you will be working in the Materials Management (MM) and the Financial Accounting (FI) departments.</w:t>
            </w:r>
          </w:p>
          <w:p w14:paraId="459A8A88" w14:textId="77777777" w:rsidR="00CF799C" w:rsidRDefault="00CF799C" w:rsidP="00631CA8">
            <w:pPr>
              <w:tabs>
                <w:tab w:val="left" w:pos="743"/>
                <w:tab w:val="left" w:pos="2302"/>
              </w:tabs>
              <w:autoSpaceDE w:val="0"/>
              <w:autoSpaceDN w:val="0"/>
              <w:adjustRightInd w:val="0"/>
              <w:spacing w:before="0" w:after="0"/>
            </w:pPr>
            <w:r w:rsidRPr="003253F9">
              <w:rPr>
                <w:b/>
                <w:lang w:val="en-GB"/>
              </w:rPr>
              <w:t>Employees involved</w:t>
            </w:r>
            <w:r w:rsidR="00631CA8">
              <w:rPr>
                <w:b/>
                <w:lang w:val="en-GB"/>
              </w:rPr>
              <w:t xml:space="preserve"> </w:t>
            </w:r>
            <w:r w:rsidR="00631CA8">
              <w:rPr>
                <w:b/>
                <w:lang w:val="en-GB"/>
              </w:rPr>
              <w:tab/>
            </w:r>
            <w:r w:rsidRPr="000D104B">
              <w:t>Joyce Hausman (Contract Administrator)</w:t>
            </w:r>
          </w:p>
          <w:p w14:paraId="54C16B2E" w14:textId="77777777" w:rsidR="00CF799C" w:rsidRDefault="00631CA8" w:rsidP="00BD7A6D">
            <w:pPr>
              <w:tabs>
                <w:tab w:val="left" w:pos="2302"/>
              </w:tabs>
              <w:autoSpaceDE w:val="0"/>
              <w:autoSpaceDN w:val="0"/>
              <w:adjustRightInd w:val="0"/>
              <w:spacing w:before="0" w:after="0"/>
            </w:pPr>
            <w:r>
              <w:tab/>
            </w:r>
            <w:r w:rsidR="00CF799C">
              <w:t xml:space="preserve">Sandeep Das  </w:t>
            </w:r>
            <w:r w:rsidR="00CF799C" w:rsidRPr="000D104B">
              <w:t>(</w:t>
            </w:r>
            <w:r w:rsidR="00CF799C">
              <w:t>Warehouse Supervisor</w:t>
            </w:r>
            <w:r w:rsidR="00CF799C" w:rsidRPr="000D104B">
              <w:t>)</w:t>
            </w:r>
            <w:r w:rsidR="00CF799C">
              <w:t xml:space="preserve">  </w:t>
            </w:r>
          </w:p>
          <w:p w14:paraId="1B39B382" w14:textId="77777777" w:rsidR="00CF799C" w:rsidRDefault="00CF799C" w:rsidP="00BD7A6D">
            <w:pPr>
              <w:tabs>
                <w:tab w:val="left" w:pos="2302"/>
              </w:tabs>
              <w:autoSpaceDE w:val="0"/>
              <w:autoSpaceDN w:val="0"/>
              <w:adjustRightInd w:val="0"/>
              <w:spacing w:before="0" w:after="0"/>
            </w:pPr>
            <w:r>
              <w:tab/>
              <w:t xml:space="preserve">Sergey Petrov </w:t>
            </w:r>
            <w:r w:rsidRPr="000D104B">
              <w:t xml:space="preserve"> (</w:t>
            </w:r>
            <w:r>
              <w:t>Warehouse Employee</w:t>
            </w:r>
            <w:r w:rsidRPr="000D104B">
              <w:t>)</w:t>
            </w:r>
            <w:r>
              <w:t xml:space="preserve">  </w:t>
            </w:r>
          </w:p>
          <w:p w14:paraId="0FA83601" w14:textId="77777777" w:rsidR="00CF799C" w:rsidRDefault="00CF799C" w:rsidP="00BD7A6D">
            <w:pPr>
              <w:tabs>
                <w:tab w:val="left" w:pos="2302"/>
              </w:tabs>
              <w:autoSpaceDE w:val="0"/>
              <w:autoSpaceDN w:val="0"/>
              <w:adjustRightInd w:val="0"/>
              <w:spacing w:before="0" w:after="0"/>
            </w:pPr>
            <w:r>
              <w:tab/>
              <w:t>Wilton Saban</w:t>
            </w:r>
            <w:r w:rsidRPr="000D104B">
              <w:t xml:space="preserve"> </w:t>
            </w:r>
            <w:r>
              <w:t xml:space="preserve"> </w:t>
            </w:r>
            <w:r w:rsidRPr="000D104B">
              <w:t>(</w:t>
            </w:r>
            <w:r>
              <w:t>Inventory Supervisor</w:t>
            </w:r>
            <w:r w:rsidRPr="000D104B">
              <w:t>)</w:t>
            </w:r>
            <w:r w:rsidR="00631CA8">
              <w:t xml:space="preserve"> </w:t>
            </w:r>
            <w:r w:rsidR="00631CA8">
              <w:tab/>
            </w:r>
            <w:r w:rsidR="00631CA8">
              <w:tab/>
            </w:r>
            <w:r>
              <w:t>Alberto Conti</w:t>
            </w:r>
            <w:r w:rsidRPr="000D104B">
              <w:t xml:space="preserve"> </w:t>
            </w:r>
            <w:r>
              <w:t xml:space="preserve"> (Technical Office Assistant</w:t>
            </w:r>
            <w:r w:rsidRPr="000D104B">
              <w:t>)</w:t>
            </w:r>
          </w:p>
          <w:p w14:paraId="432C8B8C" w14:textId="77777777" w:rsidR="00631CA8" w:rsidRDefault="00CF799C" w:rsidP="00BD7A6D">
            <w:pPr>
              <w:tabs>
                <w:tab w:val="left" w:pos="2302"/>
              </w:tabs>
              <w:autoSpaceDE w:val="0"/>
              <w:autoSpaceDN w:val="0"/>
              <w:adjustRightInd w:val="0"/>
              <w:spacing w:before="0" w:after="0"/>
            </w:pPr>
            <w:r>
              <w:tab/>
              <w:t>Aura Maxwell (Buyer</w:t>
            </w:r>
            <w:r w:rsidRPr="000D104B">
              <w:t>)</w:t>
            </w:r>
          </w:p>
          <w:p w14:paraId="1EF242C4" w14:textId="77777777" w:rsidR="00CF799C" w:rsidRPr="00631CA8" w:rsidRDefault="00CF799C" w:rsidP="00BD7A6D">
            <w:pPr>
              <w:tabs>
                <w:tab w:val="left" w:pos="2302"/>
              </w:tabs>
              <w:autoSpaceDE w:val="0"/>
              <w:autoSpaceDN w:val="0"/>
              <w:adjustRightInd w:val="0"/>
              <w:spacing w:before="0" w:after="0"/>
            </w:pPr>
            <w:r>
              <w:tab/>
              <w:t>Tatjana Karsova  (Receiving Clerk</w:t>
            </w:r>
            <w:r w:rsidRPr="000D104B">
              <w:t>)</w:t>
            </w:r>
          </w:p>
          <w:p w14:paraId="4EF828ED" w14:textId="77777777" w:rsidR="00CF799C" w:rsidRDefault="00CF799C" w:rsidP="00BD7A6D">
            <w:pPr>
              <w:tabs>
                <w:tab w:val="left" w:pos="2302"/>
              </w:tabs>
              <w:autoSpaceDE w:val="0"/>
              <w:autoSpaceDN w:val="0"/>
              <w:adjustRightInd w:val="0"/>
              <w:spacing w:before="0" w:after="0"/>
            </w:pPr>
            <w:r>
              <w:rPr>
                <w:b/>
              </w:rPr>
              <w:tab/>
            </w:r>
            <w:r>
              <w:t xml:space="preserve">Silvia Cassano  (Accounts Payable Specialist) </w:t>
            </w:r>
          </w:p>
          <w:p w14:paraId="2146F021" w14:textId="77777777" w:rsidR="00CF799C" w:rsidRPr="00C67600" w:rsidRDefault="00631CA8" w:rsidP="00BD7A6D">
            <w:pPr>
              <w:tabs>
                <w:tab w:val="left" w:pos="2302"/>
              </w:tabs>
              <w:autoSpaceDE w:val="0"/>
              <w:autoSpaceDN w:val="0"/>
              <w:adjustRightInd w:val="0"/>
              <w:spacing w:before="0" w:after="0"/>
              <w:rPr>
                <w:rFonts w:cs="FuturaStd-Book"/>
                <w:lang w:val="en-GB"/>
              </w:rPr>
            </w:pPr>
            <w:r>
              <w:tab/>
            </w:r>
            <w:r w:rsidR="00CF799C">
              <w:t>Shuyuan Chen  (Chief Accountant)</w:t>
            </w:r>
          </w:p>
        </w:tc>
        <w:tc>
          <w:tcPr>
            <w:tcW w:w="2088" w:type="dxa"/>
            <w:shd w:val="clear" w:color="auto" w:fill="D9D9D9"/>
          </w:tcPr>
          <w:p w14:paraId="3976E846" w14:textId="77777777" w:rsidR="00CF799C" w:rsidRPr="00C67600" w:rsidRDefault="00CF799C" w:rsidP="00BD7A6D">
            <w:pPr>
              <w:autoSpaceDE w:val="0"/>
              <w:autoSpaceDN w:val="0"/>
              <w:adjustRightInd w:val="0"/>
              <w:jc w:val="right"/>
              <w:rPr>
                <w:rFonts w:cs="FuturaStd-Book"/>
                <w:lang w:val="en-GB"/>
              </w:rPr>
            </w:pPr>
            <w:r w:rsidRPr="00CF799C">
              <w:rPr>
                <w:b/>
                <w:szCs w:val="20"/>
              </w:rPr>
              <w:t>Time</w:t>
            </w:r>
            <w:r w:rsidRPr="00CF799C">
              <w:rPr>
                <w:szCs w:val="20"/>
              </w:rPr>
              <w:t xml:space="preserve"> 140 min</w:t>
            </w:r>
          </w:p>
        </w:tc>
      </w:tr>
      <w:tr w:rsidR="00CF799C" w:rsidRPr="00C67600" w14:paraId="6C4E9F77" w14:textId="77777777" w:rsidTr="00631CA8">
        <w:trPr>
          <w:gridAfter w:val="1"/>
          <w:wAfter w:w="9" w:type="dxa"/>
          <w:trHeight w:hRule="exact" w:val="272"/>
        </w:trPr>
        <w:tc>
          <w:tcPr>
            <w:tcW w:w="7388" w:type="dxa"/>
            <w:gridSpan w:val="2"/>
            <w:shd w:val="clear" w:color="auto" w:fill="auto"/>
            <w:vAlign w:val="center"/>
          </w:tcPr>
          <w:p w14:paraId="658DD4DD" w14:textId="77777777" w:rsidR="00CF799C" w:rsidRPr="00BD7A6D" w:rsidRDefault="00CF799C" w:rsidP="00BD7A6D">
            <w:pPr>
              <w:spacing w:before="0" w:after="0"/>
              <w:rPr>
                <w:szCs w:val="24"/>
              </w:rPr>
            </w:pPr>
          </w:p>
        </w:tc>
        <w:tc>
          <w:tcPr>
            <w:tcW w:w="2088" w:type="dxa"/>
            <w:shd w:val="clear" w:color="auto" w:fill="auto"/>
            <w:vAlign w:val="center"/>
          </w:tcPr>
          <w:p w14:paraId="0D2C01D2" w14:textId="77777777" w:rsidR="00CF799C" w:rsidRPr="00BD7A6D" w:rsidRDefault="00CF799C" w:rsidP="00BD7A6D">
            <w:pPr>
              <w:spacing w:before="0" w:after="0"/>
              <w:rPr>
                <w:szCs w:val="24"/>
              </w:rPr>
            </w:pPr>
          </w:p>
        </w:tc>
      </w:tr>
      <w:tr w:rsidR="009F7378" w:rsidRPr="00C67600" w14:paraId="3C0E0350" w14:textId="77777777" w:rsidTr="00631CA8">
        <w:trPr>
          <w:gridAfter w:val="1"/>
          <w:wAfter w:w="9" w:type="dxa"/>
          <w:trHeight w:val="2814"/>
        </w:trPr>
        <w:tc>
          <w:tcPr>
            <w:tcW w:w="9476" w:type="dxa"/>
            <w:gridSpan w:val="3"/>
            <w:shd w:val="clear" w:color="auto" w:fill="D9D9D9"/>
          </w:tcPr>
          <w:p w14:paraId="1F4891B1" w14:textId="77777777" w:rsidR="009F7378" w:rsidRPr="00BC4223" w:rsidRDefault="009F7378" w:rsidP="00BD7A6D">
            <w:pPr>
              <w:rPr>
                <w:lang w:val="en-GB"/>
              </w:rPr>
            </w:pPr>
            <w:r w:rsidRPr="00BC4223">
              <w:rPr>
                <w:lang w:val="en-GB"/>
              </w:rPr>
              <w:t xml:space="preserve">Before you start the purchasing process you create a new vendor (Mid-West Supply) in </w:t>
            </w:r>
            <w:smartTag w:uri="urn:schemas-microsoft-com:office:smarttags" w:element="place">
              <w:smartTag w:uri="urn:schemas-microsoft-com:office:smarttags" w:element="City">
                <w:r w:rsidRPr="00BC4223">
                  <w:rPr>
                    <w:lang w:val="en-GB"/>
                  </w:rPr>
                  <w:t>Lincoln</w:t>
                </w:r>
              </w:smartTag>
            </w:smartTag>
            <w:r w:rsidRPr="00BC4223">
              <w:rPr>
                <w:lang w:val="en-GB"/>
              </w:rPr>
              <w:t>. Then, you create a new master record for a trading good (Chain Lock) in the system. After checking the stock (empty) you are starting the procurement process by creating a purchase requisition. Then, you generate a request for quotations and enter the quotations from various vendors – including your new vendor. After evaluating and accepting the quotation of Mid-West Supply you create a purchase order referencing the RFQ. Then, you will post the goods receipt and verify the physical receipt in stock. After creating two partial invoices you will post the payments to the vendor and review the G/L accounts.</w:t>
            </w:r>
          </w:p>
          <w:p w14:paraId="3E09F7B6" w14:textId="77777777" w:rsidR="009F7378" w:rsidRPr="00C67600" w:rsidRDefault="009F7378" w:rsidP="00BD7A6D">
            <w:pPr>
              <w:rPr>
                <w:lang w:val="en-GB"/>
              </w:rPr>
            </w:pPr>
            <w:r w:rsidRPr="00BC4223">
              <w:t>The graphic below displays the complete process (20 tasks).</w:t>
            </w:r>
          </w:p>
          <w:p w14:paraId="1F70D4BD" w14:textId="77777777" w:rsidR="009F7378" w:rsidRPr="003C27D9" w:rsidRDefault="009F7378" w:rsidP="00BD7A6D">
            <w:pPr>
              <w:pStyle w:val="Margin"/>
              <w:rPr>
                <w:rFonts w:cs="Arial"/>
                <w:lang w:val="en-GB"/>
              </w:rPr>
            </w:pPr>
            <w:r>
              <w:rPr>
                <w:rFonts w:cs="Arial"/>
                <w:noProof/>
                <w:lang w:val="de-DE"/>
              </w:rPr>
              <w:drawing>
                <wp:anchor distT="0" distB="0" distL="114300" distR="114300" simplePos="0" relativeHeight="251664384" behindDoc="0" locked="0" layoutInCell="1" allowOverlap="1" wp14:anchorId="277ABF14" wp14:editId="2B013D01">
                  <wp:simplePos x="0" y="0"/>
                  <wp:positionH relativeFrom="column">
                    <wp:posOffset>204216</wp:posOffset>
                  </wp:positionH>
                  <wp:positionV relativeFrom="paragraph">
                    <wp:posOffset>3175</wp:posOffset>
                  </wp:positionV>
                  <wp:extent cx="5498846" cy="3035808"/>
                  <wp:effectExtent l="19050" t="0" r="6604" b="0"/>
                  <wp:wrapNone/>
                  <wp:docPr id="15" name="Bild 266" descr="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Bild4"/>
                          <pic:cNvPicPr>
                            <a:picLocks noChangeAspect="1" noChangeArrowheads="1"/>
                          </pic:cNvPicPr>
                        </pic:nvPicPr>
                        <pic:blipFill>
                          <a:blip r:embed="rId9" cstate="print"/>
                          <a:srcRect/>
                          <a:stretch>
                            <a:fillRect/>
                          </a:stretch>
                        </pic:blipFill>
                        <pic:spPr bwMode="auto">
                          <a:xfrm>
                            <a:off x="0" y="0"/>
                            <a:ext cx="5498846" cy="3035808"/>
                          </a:xfrm>
                          <a:prstGeom prst="rect">
                            <a:avLst/>
                          </a:prstGeom>
                          <a:noFill/>
                          <a:ln w="9525">
                            <a:noFill/>
                            <a:miter lim="800000"/>
                            <a:headEnd/>
                            <a:tailEnd/>
                          </a:ln>
                        </pic:spPr>
                      </pic:pic>
                    </a:graphicData>
                  </a:graphic>
                </wp:anchor>
              </w:drawing>
            </w:r>
          </w:p>
          <w:p w14:paraId="469E2569" w14:textId="77777777" w:rsidR="009F7378" w:rsidRPr="003C27D9" w:rsidRDefault="009F7378" w:rsidP="00BD7A6D">
            <w:pPr>
              <w:pStyle w:val="Margin"/>
              <w:rPr>
                <w:rFonts w:cs="Arial"/>
                <w:lang w:val="en-GB"/>
              </w:rPr>
            </w:pPr>
          </w:p>
        </w:tc>
      </w:tr>
      <w:tr w:rsidR="00E04BFA" w:rsidRPr="00C67600" w14:paraId="5E89D017" w14:textId="77777777" w:rsidTr="00631CA8">
        <w:trPr>
          <w:gridAfter w:val="1"/>
          <w:wAfter w:w="9" w:type="dxa"/>
          <w:trHeight w:val="4561"/>
        </w:trPr>
        <w:tc>
          <w:tcPr>
            <w:tcW w:w="9476" w:type="dxa"/>
            <w:gridSpan w:val="3"/>
            <w:shd w:val="clear" w:color="auto" w:fill="D9D9D9" w:themeFill="background1" w:themeFillShade="D9"/>
          </w:tcPr>
          <w:p w14:paraId="00A1E98F" w14:textId="77777777" w:rsidR="00E04BFA" w:rsidRPr="003C27D9" w:rsidRDefault="00E04BFA" w:rsidP="00BD7A6D">
            <w:pPr>
              <w:pStyle w:val="Margin"/>
              <w:jc w:val="left"/>
              <w:rPr>
                <w:rFonts w:cs="Arial"/>
              </w:rPr>
            </w:pPr>
          </w:p>
        </w:tc>
      </w:tr>
    </w:tbl>
    <w:p w14:paraId="6800E496" w14:textId="77777777" w:rsidR="00631CA8" w:rsidRDefault="00631CA8">
      <w:r>
        <w:rPr>
          <w:b/>
          <w:bCs/>
        </w:rPr>
        <w:br w:type="page"/>
      </w:r>
    </w:p>
    <w:tbl>
      <w:tblPr>
        <w:tblpPr w:leftFromText="142" w:rightFromText="142" w:vertAnchor="text" w:horzAnchor="margin" w:tblpY="1"/>
        <w:tblW w:w="0" w:type="auto"/>
        <w:tblLook w:val="01E0" w:firstRow="1" w:lastRow="1" w:firstColumn="1" w:lastColumn="1" w:noHBand="0" w:noVBand="0"/>
      </w:tblPr>
      <w:tblGrid>
        <w:gridCol w:w="9476"/>
      </w:tblGrid>
      <w:tr w:rsidR="009F7378" w:rsidRPr="00C67600" w14:paraId="737BE914" w14:textId="77777777" w:rsidTr="00631CA8">
        <w:trPr>
          <w:trHeight w:val="4561"/>
        </w:trPr>
        <w:tc>
          <w:tcPr>
            <w:tcW w:w="9476" w:type="dxa"/>
            <w:shd w:val="clear" w:color="auto" w:fill="D9D9D9" w:themeFill="background1" w:themeFillShade="D9"/>
          </w:tcPr>
          <w:sdt>
            <w:sdtPr>
              <w:rPr>
                <w:rFonts w:ascii="Times New Roman" w:eastAsia="Times New Roman" w:hAnsi="Times New Roman" w:cs="Times New Roman"/>
                <w:b w:val="0"/>
                <w:bCs w:val="0"/>
                <w:color w:val="auto"/>
                <w:sz w:val="24"/>
                <w:szCs w:val="22"/>
                <w:lang w:val="en-US" w:eastAsia="de-DE"/>
              </w:rPr>
              <w:id w:val="4030208"/>
              <w:docPartObj>
                <w:docPartGallery w:val="Table of Contents"/>
                <w:docPartUnique/>
              </w:docPartObj>
            </w:sdtPr>
            <w:sdtEndPr/>
            <w:sdtContent>
              <w:p w14:paraId="054E38D2" w14:textId="77777777" w:rsidR="009F7378" w:rsidRPr="00F542FE" w:rsidRDefault="00F861F3" w:rsidP="00BD7A6D">
                <w:pPr>
                  <w:pStyle w:val="Inhaltsverzeichnisberschrift"/>
                  <w:rPr>
                    <w:rFonts w:ascii="Arial" w:hAnsi="Arial" w:cs="Arial"/>
                    <w:b w:val="0"/>
                    <w:color w:val="auto"/>
                  </w:rPr>
                </w:pPr>
                <w:r w:rsidRPr="00F542FE">
                  <w:rPr>
                    <w:rFonts w:ascii="Arial" w:hAnsi="Arial" w:cs="Arial"/>
                    <w:b w:val="0"/>
                    <w:color w:val="auto"/>
                  </w:rPr>
                  <w:t>Table of Contents</w:t>
                </w:r>
              </w:p>
              <w:p w14:paraId="260C66ED" w14:textId="77777777" w:rsidR="00864AD1" w:rsidRDefault="00597D4D" w:rsidP="00864AD1">
                <w:pPr>
                  <w:pStyle w:val="Verzeichnis1"/>
                  <w:rPr>
                    <w:rFonts w:asciiTheme="minorHAnsi" w:eastAsiaTheme="minorEastAsia" w:hAnsiTheme="minorHAnsi" w:cstheme="minorBidi"/>
                    <w:noProof/>
                    <w:sz w:val="22"/>
                    <w:lang w:val="de-DE"/>
                  </w:rPr>
                </w:pPr>
                <w:r>
                  <w:rPr>
                    <w:lang w:val="de-DE"/>
                  </w:rPr>
                  <w:fldChar w:fldCharType="begin"/>
                </w:r>
                <w:r w:rsidR="009F7378">
                  <w:rPr>
                    <w:lang w:val="de-DE"/>
                  </w:rPr>
                  <w:instrText xml:space="preserve"> TOC \o "1-3" \h \z \u </w:instrText>
                </w:r>
                <w:r>
                  <w:rPr>
                    <w:lang w:val="de-DE"/>
                  </w:rPr>
                  <w:fldChar w:fldCharType="separate"/>
                </w:r>
                <w:hyperlink w:anchor="_Toc485219072" w:history="1">
                  <w:r w:rsidR="00864AD1" w:rsidRPr="007F338A">
                    <w:rPr>
                      <w:rStyle w:val="Hyperlink"/>
                      <w:noProof/>
                    </w:rPr>
                    <w:t>Process Overview</w:t>
                  </w:r>
                  <w:r w:rsidR="00864AD1">
                    <w:rPr>
                      <w:noProof/>
                      <w:webHidden/>
                    </w:rPr>
                    <w:tab/>
                  </w:r>
                  <w:r w:rsidR="00864AD1">
                    <w:rPr>
                      <w:noProof/>
                      <w:webHidden/>
                    </w:rPr>
                    <w:fldChar w:fldCharType="begin"/>
                  </w:r>
                  <w:r w:rsidR="00864AD1">
                    <w:rPr>
                      <w:noProof/>
                      <w:webHidden/>
                    </w:rPr>
                    <w:instrText xml:space="preserve"> PAGEREF _Toc485219072 \h </w:instrText>
                  </w:r>
                  <w:r w:rsidR="00864AD1">
                    <w:rPr>
                      <w:noProof/>
                      <w:webHidden/>
                    </w:rPr>
                  </w:r>
                  <w:r w:rsidR="00864AD1">
                    <w:rPr>
                      <w:noProof/>
                      <w:webHidden/>
                    </w:rPr>
                    <w:fldChar w:fldCharType="separate"/>
                  </w:r>
                  <w:r w:rsidR="00864AD1">
                    <w:rPr>
                      <w:noProof/>
                      <w:webHidden/>
                    </w:rPr>
                    <w:t>2</w:t>
                  </w:r>
                  <w:r w:rsidR="00864AD1">
                    <w:rPr>
                      <w:noProof/>
                      <w:webHidden/>
                    </w:rPr>
                    <w:fldChar w:fldCharType="end"/>
                  </w:r>
                </w:hyperlink>
              </w:p>
              <w:p w14:paraId="44D55DC6" w14:textId="77777777" w:rsidR="00864AD1" w:rsidRDefault="006E7663" w:rsidP="00864AD1">
                <w:pPr>
                  <w:pStyle w:val="Verzeichnis1"/>
                  <w:rPr>
                    <w:rFonts w:asciiTheme="minorHAnsi" w:eastAsiaTheme="minorEastAsia" w:hAnsiTheme="minorHAnsi" w:cstheme="minorBidi"/>
                    <w:noProof/>
                    <w:sz w:val="22"/>
                    <w:lang w:val="de-DE"/>
                  </w:rPr>
                </w:pPr>
                <w:hyperlink w:anchor="_Toc485219073" w:history="1">
                  <w:r w:rsidR="00864AD1" w:rsidRPr="007F338A">
                    <w:rPr>
                      <w:rStyle w:val="Hyperlink"/>
                      <w:noProof/>
                    </w:rPr>
                    <w:t>Step 1: Create New Vendor</w:t>
                  </w:r>
                  <w:r w:rsidR="00864AD1">
                    <w:rPr>
                      <w:noProof/>
                      <w:webHidden/>
                    </w:rPr>
                    <w:tab/>
                  </w:r>
                  <w:r w:rsidR="00864AD1">
                    <w:rPr>
                      <w:noProof/>
                      <w:webHidden/>
                    </w:rPr>
                    <w:fldChar w:fldCharType="begin"/>
                  </w:r>
                  <w:r w:rsidR="00864AD1">
                    <w:rPr>
                      <w:noProof/>
                      <w:webHidden/>
                    </w:rPr>
                    <w:instrText xml:space="preserve"> PAGEREF _Toc485219073 \h </w:instrText>
                  </w:r>
                  <w:r w:rsidR="00864AD1">
                    <w:rPr>
                      <w:noProof/>
                      <w:webHidden/>
                    </w:rPr>
                  </w:r>
                  <w:r w:rsidR="00864AD1">
                    <w:rPr>
                      <w:noProof/>
                      <w:webHidden/>
                    </w:rPr>
                    <w:fldChar w:fldCharType="separate"/>
                  </w:r>
                  <w:r w:rsidR="00864AD1">
                    <w:rPr>
                      <w:noProof/>
                      <w:webHidden/>
                    </w:rPr>
                    <w:t>4</w:t>
                  </w:r>
                  <w:r w:rsidR="00864AD1">
                    <w:rPr>
                      <w:noProof/>
                      <w:webHidden/>
                    </w:rPr>
                    <w:fldChar w:fldCharType="end"/>
                  </w:r>
                </w:hyperlink>
              </w:p>
              <w:p w14:paraId="487B604D" w14:textId="77777777" w:rsidR="00864AD1" w:rsidRDefault="006E7663" w:rsidP="00864AD1">
                <w:pPr>
                  <w:pStyle w:val="Verzeichnis1"/>
                  <w:rPr>
                    <w:rFonts w:asciiTheme="minorHAnsi" w:eastAsiaTheme="minorEastAsia" w:hAnsiTheme="minorHAnsi" w:cstheme="minorBidi"/>
                    <w:noProof/>
                    <w:sz w:val="22"/>
                    <w:lang w:val="de-DE"/>
                  </w:rPr>
                </w:pPr>
                <w:hyperlink w:anchor="_Toc485219074" w:history="1">
                  <w:r w:rsidR="00864AD1" w:rsidRPr="007F338A">
                    <w:rPr>
                      <w:rStyle w:val="Hyperlink"/>
                      <w:noProof/>
                    </w:rPr>
                    <w:t>Step 2: Create Material Master for Trading Goods</w:t>
                  </w:r>
                  <w:r w:rsidR="00864AD1">
                    <w:rPr>
                      <w:noProof/>
                      <w:webHidden/>
                    </w:rPr>
                    <w:tab/>
                  </w:r>
                  <w:r w:rsidR="00864AD1">
                    <w:rPr>
                      <w:noProof/>
                      <w:webHidden/>
                    </w:rPr>
                    <w:fldChar w:fldCharType="begin"/>
                  </w:r>
                  <w:r w:rsidR="00864AD1">
                    <w:rPr>
                      <w:noProof/>
                      <w:webHidden/>
                    </w:rPr>
                    <w:instrText xml:space="preserve"> PAGEREF _Toc485219074 \h </w:instrText>
                  </w:r>
                  <w:r w:rsidR="00864AD1">
                    <w:rPr>
                      <w:noProof/>
                      <w:webHidden/>
                    </w:rPr>
                  </w:r>
                  <w:r w:rsidR="00864AD1">
                    <w:rPr>
                      <w:noProof/>
                      <w:webHidden/>
                    </w:rPr>
                    <w:fldChar w:fldCharType="separate"/>
                  </w:r>
                  <w:r w:rsidR="00864AD1">
                    <w:rPr>
                      <w:noProof/>
                      <w:webHidden/>
                    </w:rPr>
                    <w:t>6</w:t>
                  </w:r>
                  <w:r w:rsidR="00864AD1">
                    <w:rPr>
                      <w:noProof/>
                      <w:webHidden/>
                    </w:rPr>
                    <w:fldChar w:fldCharType="end"/>
                  </w:r>
                </w:hyperlink>
              </w:p>
              <w:p w14:paraId="402A4EFA" w14:textId="77777777" w:rsidR="00864AD1" w:rsidRDefault="006E7663" w:rsidP="00864AD1">
                <w:pPr>
                  <w:pStyle w:val="Verzeichnis1"/>
                  <w:rPr>
                    <w:rFonts w:asciiTheme="minorHAnsi" w:eastAsiaTheme="minorEastAsia" w:hAnsiTheme="minorHAnsi" w:cstheme="minorBidi"/>
                    <w:noProof/>
                    <w:sz w:val="22"/>
                    <w:lang w:val="de-DE"/>
                  </w:rPr>
                </w:pPr>
                <w:hyperlink w:anchor="_Toc485219075" w:history="1">
                  <w:r w:rsidR="00864AD1" w:rsidRPr="007F338A">
                    <w:rPr>
                      <w:rStyle w:val="Hyperlink"/>
                      <w:noProof/>
                    </w:rPr>
                    <w:t>Step 3: Extend Material Master for Trading Goods</w:t>
                  </w:r>
                  <w:r w:rsidR="00864AD1">
                    <w:rPr>
                      <w:noProof/>
                      <w:webHidden/>
                    </w:rPr>
                    <w:tab/>
                  </w:r>
                  <w:r w:rsidR="00864AD1">
                    <w:rPr>
                      <w:noProof/>
                      <w:webHidden/>
                    </w:rPr>
                    <w:fldChar w:fldCharType="begin"/>
                  </w:r>
                  <w:r w:rsidR="00864AD1">
                    <w:rPr>
                      <w:noProof/>
                      <w:webHidden/>
                    </w:rPr>
                    <w:instrText xml:space="preserve"> PAGEREF _Toc485219075 \h </w:instrText>
                  </w:r>
                  <w:r w:rsidR="00864AD1">
                    <w:rPr>
                      <w:noProof/>
                      <w:webHidden/>
                    </w:rPr>
                  </w:r>
                  <w:r w:rsidR="00864AD1">
                    <w:rPr>
                      <w:noProof/>
                      <w:webHidden/>
                    </w:rPr>
                    <w:fldChar w:fldCharType="separate"/>
                  </w:r>
                  <w:r w:rsidR="00864AD1">
                    <w:rPr>
                      <w:noProof/>
                      <w:webHidden/>
                    </w:rPr>
                    <w:t>9</w:t>
                  </w:r>
                  <w:r w:rsidR="00864AD1">
                    <w:rPr>
                      <w:noProof/>
                      <w:webHidden/>
                    </w:rPr>
                    <w:fldChar w:fldCharType="end"/>
                  </w:r>
                </w:hyperlink>
              </w:p>
              <w:p w14:paraId="3224A0F7" w14:textId="77777777" w:rsidR="00864AD1" w:rsidRDefault="006E7663" w:rsidP="00864AD1">
                <w:pPr>
                  <w:pStyle w:val="Verzeichnis1"/>
                  <w:rPr>
                    <w:rFonts w:asciiTheme="minorHAnsi" w:eastAsiaTheme="minorEastAsia" w:hAnsiTheme="minorHAnsi" w:cstheme="minorBidi"/>
                    <w:noProof/>
                    <w:sz w:val="22"/>
                    <w:lang w:val="de-DE"/>
                  </w:rPr>
                </w:pPr>
                <w:hyperlink w:anchor="_Toc485219076" w:history="1">
                  <w:r w:rsidR="00864AD1" w:rsidRPr="007F338A">
                    <w:rPr>
                      <w:rStyle w:val="Hyperlink"/>
                      <w:noProof/>
                    </w:rPr>
                    <w:t>Step 4: Display Stock/Requirements List</w:t>
                  </w:r>
                  <w:r w:rsidR="00864AD1">
                    <w:rPr>
                      <w:noProof/>
                      <w:webHidden/>
                    </w:rPr>
                    <w:tab/>
                  </w:r>
                  <w:r w:rsidR="00864AD1">
                    <w:rPr>
                      <w:noProof/>
                      <w:webHidden/>
                    </w:rPr>
                    <w:fldChar w:fldCharType="begin"/>
                  </w:r>
                  <w:r w:rsidR="00864AD1">
                    <w:rPr>
                      <w:noProof/>
                      <w:webHidden/>
                    </w:rPr>
                    <w:instrText xml:space="preserve"> PAGEREF _Toc485219076 \h </w:instrText>
                  </w:r>
                  <w:r w:rsidR="00864AD1">
                    <w:rPr>
                      <w:noProof/>
                      <w:webHidden/>
                    </w:rPr>
                  </w:r>
                  <w:r w:rsidR="00864AD1">
                    <w:rPr>
                      <w:noProof/>
                      <w:webHidden/>
                    </w:rPr>
                    <w:fldChar w:fldCharType="separate"/>
                  </w:r>
                  <w:r w:rsidR="00864AD1">
                    <w:rPr>
                      <w:noProof/>
                      <w:webHidden/>
                    </w:rPr>
                    <w:t>10</w:t>
                  </w:r>
                  <w:r w:rsidR="00864AD1">
                    <w:rPr>
                      <w:noProof/>
                      <w:webHidden/>
                    </w:rPr>
                    <w:fldChar w:fldCharType="end"/>
                  </w:r>
                </w:hyperlink>
              </w:p>
              <w:p w14:paraId="423FFCE5" w14:textId="77777777" w:rsidR="00864AD1" w:rsidRDefault="006E7663" w:rsidP="00864AD1">
                <w:pPr>
                  <w:pStyle w:val="Verzeichnis1"/>
                  <w:rPr>
                    <w:rFonts w:asciiTheme="minorHAnsi" w:eastAsiaTheme="minorEastAsia" w:hAnsiTheme="minorHAnsi" w:cstheme="minorBidi"/>
                    <w:noProof/>
                    <w:sz w:val="22"/>
                    <w:lang w:val="de-DE"/>
                  </w:rPr>
                </w:pPr>
                <w:hyperlink w:anchor="_Toc485219077" w:history="1">
                  <w:r w:rsidR="00864AD1" w:rsidRPr="007F338A">
                    <w:rPr>
                      <w:rStyle w:val="Hyperlink"/>
                      <w:noProof/>
                    </w:rPr>
                    <w:t>Step 5: Create Purchase Requisition</w:t>
                  </w:r>
                  <w:r w:rsidR="00864AD1">
                    <w:rPr>
                      <w:noProof/>
                      <w:webHidden/>
                    </w:rPr>
                    <w:tab/>
                  </w:r>
                  <w:r w:rsidR="00864AD1">
                    <w:rPr>
                      <w:noProof/>
                      <w:webHidden/>
                    </w:rPr>
                    <w:fldChar w:fldCharType="begin"/>
                  </w:r>
                  <w:r w:rsidR="00864AD1">
                    <w:rPr>
                      <w:noProof/>
                      <w:webHidden/>
                    </w:rPr>
                    <w:instrText xml:space="preserve"> PAGEREF _Toc485219077 \h </w:instrText>
                  </w:r>
                  <w:r w:rsidR="00864AD1">
                    <w:rPr>
                      <w:noProof/>
                      <w:webHidden/>
                    </w:rPr>
                  </w:r>
                  <w:r w:rsidR="00864AD1">
                    <w:rPr>
                      <w:noProof/>
                      <w:webHidden/>
                    </w:rPr>
                    <w:fldChar w:fldCharType="separate"/>
                  </w:r>
                  <w:r w:rsidR="00864AD1">
                    <w:rPr>
                      <w:noProof/>
                      <w:webHidden/>
                    </w:rPr>
                    <w:t>11</w:t>
                  </w:r>
                  <w:r w:rsidR="00864AD1">
                    <w:rPr>
                      <w:noProof/>
                      <w:webHidden/>
                    </w:rPr>
                    <w:fldChar w:fldCharType="end"/>
                  </w:r>
                </w:hyperlink>
              </w:p>
              <w:p w14:paraId="2BD5BCE0" w14:textId="77777777" w:rsidR="00864AD1" w:rsidRDefault="006E7663" w:rsidP="00864AD1">
                <w:pPr>
                  <w:pStyle w:val="Verzeichnis1"/>
                  <w:rPr>
                    <w:rFonts w:asciiTheme="minorHAnsi" w:eastAsiaTheme="minorEastAsia" w:hAnsiTheme="minorHAnsi" w:cstheme="minorBidi"/>
                    <w:noProof/>
                    <w:sz w:val="22"/>
                    <w:lang w:val="de-DE"/>
                  </w:rPr>
                </w:pPr>
                <w:hyperlink w:anchor="_Toc485219078" w:history="1">
                  <w:r w:rsidR="00864AD1" w:rsidRPr="007F338A">
                    <w:rPr>
                      <w:rStyle w:val="Hyperlink"/>
                      <w:noProof/>
                    </w:rPr>
                    <w:t>Step 6: Display Stock/Requirements List</w:t>
                  </w:r>
                  <w:r w:rsidR="00864AD1">
                    <w:rPr>
                      <w:noProof/>
                      <w:webHidden/>
                    </w:rPr>
                    <w:tab/>
                  </w:r>
                  <w:r w:rsidR="00864AD1">
                    <w:rPr>
                      <w:noProof/>
                      <w:webHidden/>
                    </w:rPr>
                    <w:fldChar w:fldCharType="begin"/>
                  </w:r>
                  <w:r w:rsidR="00864AD1">
                    <w:rPr>
                      <w:noProof/>
                      <w:webHidden/>
                    </w:rPr>
                    <w:instrText xml:space="preserve"> PAGEREF _Toc485219078 \h </w:instrText>
                  </w:r>
                  <w:r w:rsidR="00864AD1">
                    <w:rPr>
                      <w:noProof/>
                      <w:webHidden/>
                    </w:rPr>
                  </w:r>
                  <w:r w:rsidR="00864AD1">
                    <w:rPr>
                      <w:noProof/>
                      <w:webHidden/>
                    </w:rPr>
                    <w:fldChar w:fldCharType="separate"/>
                  </w:r>
                  <w:r w:rsidR="00864AD1">
                    <w:rPr>
                      <w:noProof/>
                      <w:webHidden/>
                    </w:rPr>
                    <w:t>13</w:t>
                  </w:r>
                  <w:r w:rsidR="00864AD1">
                    <w:rPr>
                      <w:noProof/>
                      <w:webHidden/>
                    </w:rPr>
                    <w:fldChar w:fldCharType="end"/>
                  </w:r>
                </w:hyperlink>
              </w:p>
              <w:p w14:paraId="41BBB57E" w14:textId="77777777" w:rsidR="00864AD1" w:rsidRDefault="006E7663" w:rsidP="00864AD1">
                <w:pPr>
                  <w:pStyle w:val="Verzeichnis1"/>
                  <w:rPr>
                    <w:rFonts w:asciiTheme="minorHAnsi" w:eastAsiaTheme="minorEastAsia" w:hAnsiTheme="minorHAnsi" w:cstheme="minorBidi"/>
                    <w:noProof/>
                    <w:sz w:val="22"/>
                    <w:lang w:val="de-DE"/>
                  </w:rPr>
                </w:pPr>
                <w:hyperlink w:anchor="_Toc485219079" w:history="1">
                  <w:r w:rsidR="00864AD1" w:rsidRPr="007F338A">
                    <w:rPr>
                      <w:rStyle w:val="Hyperlink"/>
                      <w:noProof/>
                    </w:rPr>
                    <w:t>Step 7: Create Request for Quotation</w:t>
                  </w:r>
                  <w:r w:rsidR="00864AD1">
                    <w:rPr>
                      <w:noProof/>
                      <w:webHidden/>
                    </w:rPr>
                    <w:tab/>
                  </w:r>
                  <w:r w:rsidR="00864AD1">
                    <w:rPr>
                      <w:noProof/>
                      <w:webHidden/>
                    </w:rPr>
                    <w:fldChar w:fldCharType="begin"/>
                  </w:r>
                  <w:r w:rsidR="00864AD1">
                    <w:rPr>
                      <w:noProof/>
                      <w:webHidden/>
                    </w:rPr>
                    <w:instrText xml:space="preserve"> PAGEREF _Toc485219079 \h </w:instrText>
                  </w:r>
                  <w:r w:rsidR="00864AD1">
                    <w:rPr>
                      <w:noProof/>
                      <w:webHidden/>
                    </w:rPr>
                  </w:r>
                  <w:r w:rsidR="00864AD1">
                    <w:rPr>
                      <w:noProof/>
                      <w:webHidden/>
                    </w:rPr>
                    <w:fldChar w:fldCharType="separate"/>
                  </w:r>
                  <w:r w:rsidR="00864AD1">
                    <w:rPr>
                      <w:noProof/>
                      <w:webHidden/>
                    </w:rPr>
                    <w:t>14</w:t>
                  </w:r>
                  <w:r w:rsidR="00864AD1">
                    <w:rPr>
                      <w:noProof/>
                      <w:webHidden/>
                    </w:rPr>
                    <w:fldChar w:fldCharType="end"/>
                  </w:r>
                </w:hyperlink>
              </w:p>
              <w:p w14:paraId="592E6DA0" w14:textId="77777777" w:rsidR="00864AD1" w:rsidRDefault="006E7663" w:rsidP="00864AD1">
                <w:pPr>
                  <w:pStyle w:val="Verzeichnis1"/>
                  <w:rPr>
                    <w:rFonts w:asciiTheme="minorHAnsi" w:eastAsiaTheme="minorEastAsia" w:hAnsiTheme="minorHAnsi" w:cstheme="minorBidi"/>
                    <w:noProof/>
                    <w:sz w:val="22"/>
                    <w:lang w:val="de-DE"/>
                  </w:rPr>
                </w:pPr>
                <w:hyperlink w:anchor="_Toc485219080" w:history="1">
                  <w:r w:rsidR="00864AD1" w:rsidRPr="007F338A">
                    <w:rPr>
                      <w:rStyle w:val="Hyperlink"/>
                      <w:noProof/>
                    </w:rPr>
                    <w:t>Step 8: Maintain Quotations from Vendors</w:t>
                  </w:r>
                  <w:r w:rsidR="00864AD1">
                    <w:rPr>
                      <w:noProof/>
                      <w:webHidden/>
                    </w:rPr>
                    <w:tab/>
                  </w:r>
                  <w:r w:rsidR="00864AD1">
                    <w:rPr>
                      <w:noProof/>
                      <w:webHidden/>
                    </w:rPr>
                    <w:fldChar w:fldCharType="begin"/>
                  </w:r>
                  <w:r w:rsidR="00864AD1">
                    <w:rPr>
                      <w:noProof/>
                      <w:webHidden/>
                    </w:rPr>
                    <w:instrText xml:space="preserve"> PAGEREF _Toc485219080 \h </w:instrText>
                  </w:r>
                  <w:r w:rsidR="00864AD1">
                    <w:rPr>
                      <w:noProof/>
                      <w:webHidden/>
                    </w:rPr>
                  </w:r>
                  <w:r w:rsidR="00864AD1">
                    <w:rPr>
                      <w:noProof/>
                      <w:webHidden/>
                    </w:rPr>
                    <w:fldChar w:fldCharType="separate"/>
                  </w:r>
                  <w:r w:rsidR="00864AD1">
                    <w:rPr>
                      <w:noProof/>
                      <w:webHidden/>
                    </w:rPr>
                    <w:t>17</w:t>
                  </w:r>
                  <w:r w:rsidR="00864AD1">
                    <w:rPr>
                      <w:noProof/>
                      <w:webHidden/>
                    </w:rPr>
                    <w:fldChar w:fldCharType="end"/>
                  </w:r>
                </w:hyperlink>
              </w:p>
              <w:p w14:paraId="65307E92" w14:textId="77777777" w:rsidR="00864AD1" w:rsidRDefault="006E7663" w:rsidP="00864AD1">
                <w:pPr>
                  <w:pStyle w:val="Verzeichnis1"/>
                  <w:rPr>
                    <w:rFonts w:asciiTheme="minorHAnsi" w:eastAsiaTheme="minorEastAsia" w:hAnsiTheme="minorHAnsi" w:cstheme="minorBidi"/>
                    <w:noProof/>
                    <w:sz w:val="22"/>
                    <w:lang w:val="de-DE"/>
                  </w:rPr>
                </w:pPr>
                <w:hyperlink w:anchor="_Toc485219081" w:history="1">
                  <w:r w:rsidR="00864AD1" w:rsidRPr="007F338A">
                    <w:rPr>
                      <w:rStyle w:val="Hyperlink"/>
                      <w:noProof/>
                    </w:rPr>
                    <w:t>Step 9: Evaluate quotations on price</w:t>
                  </w:r>
                  <w:r w:rsidR="00864AD1">
                    <w:rPr>
                      <w:noProof/>
                      <w:webHidden/>
                    </w:rPr>
                    <w:tab/>
                  </w:r>
                  <w:r w:rsidR="00864AD1">
                    <w:rPr>
                      <w:noProof/>
                      <w:webHidden/>
                    </w:rPr>
                    <w:fldChar w:fldCharType="begin"/>
                  </w:r>
                  <w:r w:rsidR="00864AD1">
                    <w:rPr>
                      <w:noProof/>
                      <w:webHidden/>
                    </w:rPr>
                    <w:instrText xml:space="preserve"> PAGEREF _Toc485219081 \h </w:instrText>
                  </w:r>
                  <w:r w:rsidR="00864AD1">
                    <w:rPr>
                      <w:noProof/>
                      <w:webHidden/>
                    </w:rPr>
                  </w:r>
                  <w:r w:rsidR="00864AD1">
                    <w:rPr>
                      <w:noProof/>
                      <w:webHidden/>
                    </w:rPr>
                    <w:fldChar w:fldCharType="separate"/>
                  </w:r>
                  <w:r w:rsidR="00864AD1">
                    <w:rPr>
                      <w:noProof/>
                      <w:webHidden/>
                    </w:rPr>
                    <w:t>19</w:t>
                  </w:r>
                  <w:r w:rsidR="00864AD1">
                    <w:rPr>
                      <w:noProof/>
                      <w:webHidden/>
                    </w:rPr>
                    <w:fldChar w:fldCharType="end"/>
                  </w:r>
                </w:hyperlink>
              </w:p>
              <w:p w14:paraId="10749304" w14:textId="77777777" w:rsidR="00864AD1" w:rsidRDefault="006E7663" w:rsidP="00864AD1">
                <w:pPr>
                  <w:pStyle w:val="Verzeichnis1"/>
                  <w:rPr>
                    <w:rFonts w:asciiTheme="minorHAnsi" w:eastAsiaTheme="minorEastAsia" w:hAnsiTheme="minorHAnsi" w:cstheme="minorBidi"/>
                    <w:noProof/>
                    <w:sz w:val="22"/>
                    <w:lang w:val="de-DE"/>
                  </w:rPr>
                </w:pPr>
                <w:hyperlink w:anchor="_Toc485219082" w:history="1">
                  <w:r w:rsidR="00864AD1" w:rsidRPr="007F338A">
                    <w:rPr>
                      <w:rStyle w:val="Hyperlink"/>
                      <w:noProof/>
                    </w:rPr>
                    <w:t>Step 10: Create Purchase Order Referencing an RFQ</w:t>
                  </w:r>
                  <w:r w:rsidR="00864AD1">
                    <w:rPr>
                      <w:noProof/>
                      <w:webHidden/>
                    </w:rPr>
                    <w:tab/>
                  </w:r>
                  <w:r w:rsidR="00864AD1">
                    <w:rPr>
                      <w:noProof/>
                      <w:webHidden/>
                    </w:rPr>
                    <w:fldChar w:fldCharType="begin"/>
                  </w:r>
                  <w:r w:rsidR="00864AD1">
                    <w:rPr>
                      <w:noProof/>
                      <w:webHidden/>
                    </w:rPr>
                    <w:instrText xml:space="preserve"> PAGEREF _Toc485219082 \h </w:instrText>
                  </w:r>
                  <w:r w:rsidR="00864AD1">
                    <w:rPr>
                      <w:noProof/>
                      <w:webHidden/>
                    </w:rPr>
                  </w:r>
                  <w:r w:rsidR="00864AD1">
                    <w:rPr>
                      <w:noProof/>
                      <w:webHidden/>
                    </w:rPr>
                    <w:fldChar w:fldCharType="separate"/>
                  </w:r>
                  <w:r w:rsidR="00864AD1">
                    <w:rPr>
                      <w:noProof/>
                      <w:webHidden/>
                    </w:rPr>
                    <w:t>21</w:t>
                  </w:r>
                  <w:r w:rsidR="00864AD1">
                    <w:rPr>
                      <w:noProof/>
                      <w:webHidden/>
                    </w:rPr>
                    <w:fldChar w:fldCharType="end"/>
                  </w:r>
                </w:hyperlink>
              </w:p>
              <w:p w14:paraId="6338AA1D" w14:textId="77777777" w:rsidR="00864AD1" w:rsidRDefault="006E7663" w:rsidP="00864AD1">
                <w:pPr>
                  <w:pStyle w:val="Verzeichnis1"/>
                  <w:rPr>
                    <w:rFonts w:asciiTheme="minorHAnsi" w:eastAsiaTheme="minorEastAsia" w:hAnsiTheme="minorHAnsi" w:cstheme="minorBidi"/>
                    <w:noProof/>
                    <w:sz w:val="22"/>
                    <w:lang w:val="de-DE"/>
                  </w:rPr>
                </w:pPr>
                <w:hyperlink w:anchor="_Toc485219083" w:history="1">
                  <w:r w:rsidR="00864AD1" w:rsidRPr="007F338A">
                    <w:rPr>
                      <w:rStyle w:val="Hyperlink"/>
                      <w:noProof/>
                    </w:rPr>
                    <w:t>Step 11: Display Purchase Order</w:t>
                  </w:r>
                  <w:r w:rsidR="00864AD1">
                    <w:rPr>
                      <w:noProof/>
                      <w:webHidden/>
                    </w:rPr>
                    <w:tab/>
                  </w:r>
                  <w:r w:rsidR="00864AD1">
                    <w:rPr>
                      <w:noProof/>
                      <w:webHidden/>
                    </w:rPr>
                    <w:fldChar w:fldCharType="begin"/>
                  </w:r>
                  <w:r w:rsidR="00864AD1">
                    <w:rPr>
                      <w:noProof/>
                      <w:webHidden/>
                    </w:rPr>
                    <w:instrText xml:space="preserve"> PAGEREF _Toc485219083 \h </w:instrText>
                  </w:r>
                  <w:r w:rsidR="00864AD1">
                    <w:rPr>
                      <w:noProof/>
                      <w:webHidden/>
                    </w:rPr>
                  </w:r>
                  <w:r w:rsidR="00864AD1">
                    <w:rPr>
                      <w:noProof/>
                      <w:webHidden/>
                    </w:rPr>
                    <w:fldChar w:fldCharType="separate"/>
                  </w:r>
                  <w:r w:rsidR="00864AD1">
                    <w:rPr>
                      <w:noProof/>
                      <w:webHidden/>
                    </w:rPr>
                    <w:t>24</w:t>
                  </w:r>
                  <w:r w:rsidR="00864AD1">
                    <w:rPr>
                      <w:noProof/>
                      <w:webHidden/>
                    </w:rPr>
                    <w:fldChar w:fldCharType="end"/>
                  </w:r>
                </w:hyperlink>
              </w:p>
              <w:p w14:paraId="0FE2F414" w14:textId="77777777" w:rsidR="00864AD1" w:rsidRDefault="006E7663" w:rsidP="00864AD1">
                <w:pPr>
                  <w:pStyle w:val="Verzeichnis1"/>
                  <w:rPr>
                    <w:rFonts w:asciiTheme="minorHAnsi" w:eastAsiaTheme="minorEastAsia" w:hAnsiTheme="minorHAnsi" w:cstheme="minorBidi"/>
                    <w:noProof/>
                    <w:sz w:val="22"/>
                    <w:lang w:val="de-DE"/>
                  </w:rPr>
                </w:pPr>
                <w:hyperlink w:anchor="_Toc485219084" w:history="1">
                  <w:r w:rsidR="00864AD1" w:rsidRPr="007F338A">
                    <w:rPr>
                      <w:rStyle w:val="Hyperlink"/>
                      <w:noProof/>
                    </w:rPr>
                    <w:t>Step 12: Create Goods Receipt for Purchase Order</w:t>
                  </w:r>
                  <w:r w:rsidR="00864AD1">
                    <w:rPr>
                      <w:noProof/>
                      <w:webHidden/>
                    </w:rPr>
                    <w:tab/>
                  </w:r>
                  <w:r w:rsidR="00864AD1">
                    <w:rPr>
                      <w:noProof/>
                      <w:webHidden/>
                    </w:rPr>
                    <w:fldChar w:fldCharType="begin"/>
                  </w:r>
                  <w:r w:rsidR="00864AD1">
                    <w:rPr>
                      <w:noProof/>
                      <w:webHidden/>
                    </w:rPr>
                    <w:instrText xml:space="preserve"> PAGEREF _Toc485219084 \h </w:instrText>
                  </w:r>
                  <w:r w:rsidR="00864AD1">
                    <w:rPr>
                      <w:noProof/>
                      <w:webHidden/>
                    </w:rPr>
                  </w:r>
                  <w:r w:rsidR="00864AD1">
                    <w:rPr>
                      <w:noProof/>
                      <w:webHidden/>
                    </w:rPr>
                    <w:fldChar w:fldCharType="separate"/>
                  </w:r>
                  <w:r w:rsidR="00864AD1">
                    <w:rPr>
                      <w:noProof/>
                      <w:webHidden/>
                    </w:rPr>
                    <w:t>25</w:t>
                  </w:r>
                  <w:r w:rsidR="00864AD1">
                    <w:rPr>
                      <w:noProof/>
                      <w:webHidden/>
                    </w:rPr>
                    <w:fldChar w:fldCharType="end"/>
                  </w:r>
                </w:hyperlink>
              </w:p>
              <w:p w14:paraId="10BA5911" w14:textId="77777777" w:rsidR="00864AD1" w:rsidRDefault="006E7663" w:rsidP="00864AD1">
                <w:pPr>
                  <w:pStyle w:val="Verzeichnis1"/>
                  <w:rPr>
                    <w:rFonts w:asciiTheme="minorHAnsi" w:eastAsiaTheme="minorEastAsia" w:hAnsiTheme="minorHAnsi" w:cstheme="minorBidi"/>
                    <w:noProof/>
                    <w:sz w:val="22"/>
                    <w:lang w:val="de-DE"/>
                  </w:rPr>
                </w:pPr>
                <w:hyperlink w:anchor="_Toc485219085" w:history="1">
                  <w:r w:rsidR="00864AD1" w:rsidRPr="007F338A">
                    <w:rPr>
                      <w:rStyle w:val="Hyperlink"/>
                      <w:noProof/>
                    </w:rPr>
                    <w:t>Step 13: Verify Physical Receipt of Goods</w:t>
                  </w:r>
                  <w:r w:rsidR="00864AD1">
                    <w:rPr>
                      <w:noProof/>
                      <w:webHidden/>
                    </w:rPr>
                    <w:tab/>
                  </w:r>
                  <w:r w:rsidR="00864AD1">
                    <w:rPr>
                      <w:noProof/>
                      <w:webHidden/>
                    </w:rPr>
                    <w:fldChar w:fldCharType="begin"/>
                  </w:r>
                  <w:r w:rsidR="00864AD1">
                    <w:rPr>
                      <w:noProof/>
                      <w:webHidden/>
                    </w:rPr>
                    <w:instrText xml:space="preserve"> PAGEREF _Toc485219085 \h </w:instrText>
                  </w:r>
                  <w:r w:rsidR="00864AD1">
                    <w:rPr>
                      <w:noProof/>
                      <w:webHidden/>
                    </w:rPr>
                  </w:r>
                  <w:r w:rsidR="00864AD1">
                    <w:rPr>
                      <w:noProof/>
                      <w:webHidden/>
                    </w:rPr>
                    <w:fldChar w:fldCharType="separate"/>
                  </w:r>
                  <w:r w:rsidR="00864AD1">
                    <w:rPr>
                      <w:noProof/>
                      <w:webHidden/>
                    </w:rPr>
                    <w:t>26</w:t>
                  </w:r>
                  <w:r w:rsidR="00864AD1">
                    <w:rPr>
                      <w:noProof/>
                      <w:webHidden/>
                    </w:rPr>
                    <w:fldChar w:fldCharType="end"/>
                  </w:r>
                </w:hyperlink>
              </w:p>
              <w:p w14:paraId="57F7A4AF" w14:textId="77777777" w:rsidR="00864AD1" w:rsidRDefault="006E7663" w:rsidP="00864AD1">
                <w:pPr>
                  <w:pStyle w:val="Verzeichnis1"/>
                  <w:rPr>
                    <w:rFonts w:asciiTheme="minorHAnsi" w:eastAsiaTheme="minorEastAsia" w:hAnsiTheme="minorHAnsi" w:cstheme="minorBidi"/>
                    <w:noProof/>
                    <w:sz w:val="22"/>
                    <w:lang w:val="de-DE"/>
                  </w:rPr>
                </w:pPr>
                <w:hyperlink w:anchor="_Toc485219086" w:history="1">
                  <w:r w:rsidR="00864AD1" w:rsidRPr="007F338A">
                    <w:rPr>
                      <w:rStyle w:val="Hyperlink"/>
                      <w:noProof/>
                    </w:rPr>
                    <w:t>Step 14: Create Invoice Receipt from Vendor</w:t>
                  </w:r>
                  <w:r w:rsidR="00864AD1">
                    <w:rPr>
                      <w:noProof/>
                      <w:webHidden/>
                    </w:rPr>
                    <w:tab/>
                  </w:r>
                  <w:r w:rsidR="00864AD1">
                    <w:rPr>
                      <w:noProof/>
                      <w:webHidden/>
                    </w:rPr>
                    <w:fldChar w:fldCharType="begin"/>
                  </w:r>
                  <w:r w:rsidR="00864AD1">
                    <w:rPr>
                      <w:noProof/>
                      <w:webHidden/>
                    </w:rPr>
                    <w:instrText xml:space="preserve"> PAGEREF _Toc485219086 \h </w:instrText>
                  </w:r>
                  <w:r w:rsidR="00864AD1">
                    <w:rPr>
                      <w:noProof/>
                      <w:webHidden/>
                    </w:rPr>
                  </w:r>
                  <w:r w:rsidR="00864AD1">
                    <w:rPr>
                      <w:noProof/>
                      <w:webHidden/>
                    </w:rPr>
                    <w:fldChar w:fldCharType="separate"/>
                  </w:r>
                  <w:r w:rsidR="00864AD1">
                    <w:rPr>
                      <w:noProof/>
                      <w:webHidden/>
                    </w:rPr>
                    <w:t>27</w:t>
                  </w:r>
                  <w:r w:rsidR="00864AD1">
                    <w:rPr>
                      <w:noProof/>
                      <w:webHidden/>
                    </w:rPr>
                    <w:fldChar w:fldCharType="end"/>
                  </w:r>
                </w:hyperlink>
              </w:p>
              <w:p w14:paraId="5275C0AA" w14:textId="77777777" w:rsidR="00864AD1" w:rsidRDefault="006E7663" w:rsidP="00864AD1">
                <w:pPr>
                  <w:pStyle w:val="Verzeichnis1"/>
                  <w:rPr>
                    <w:rFonts w:asciiTheme="minorHAnsi" w:eastAsiaTheme="minorEastAsia" w:hAnsiTheme="minorHAnsi" w:cstheme="minorBidi"/>
                    <w:noProof/>
                    <w:sz w:val="22"/>
                    <w:lang w:val="de-DE"/>
                  </w:rPr>
                </w:pPr>
                <w:hyperlink w:anchor="_Toc485219087" w:history="1">
                  <w:r w:rsidR="00864AD1" w:rsidRPr="007F338A">
                    <w:rPr>
                      <w:rStyle w:val="Hyperlink"/>
                      <w:noProof/>
                    </w:rPr>
                    <w:t>Step 15: Display Purchase Order History</w:t>
                  </w:r>
                  <w:r w:rsidR="00864AD1">
                    <w:rPr>
                      <w:noProof/>
                      <w:webHidden/>
                    </w:rPr>
                    <w:tab/>
                  </w:r>
                  <w:r w:rsidR="00864AD1">
                    <w:rPr>
                      <w:noProof/>
                      <w:webHidden/>
                    </w:rPr>
                    <w:fldChar w:fldCharType="begin"/>
                  </w:r>
                  <w:r w:rsidR="00864AD1">
                    <w:rPr>
                      <w:noProof/>
                      <w:webHidden/>
                    </w:rPr>
                    <w:instrText xml:space="preserve"> PAGEREF _Toc485219087 \h </w:instrText>
                  </w:r>
                  <w:r w:rsidR="00864AD1">
                    <w:rPr>
                      <w:noProof/>
                      <w:webHidden/>
                    </w:rPr>
                  </w:r>
                  <w:r w:rsidR="00864AD1">
                    <w:rPr>
                      <w:noProof/>
                      <w:webHidden/>
                    </w:rPr>
                    <w:fldChar w:fldCharType="separate"/>
                  </w:r>
                  <w:r w:rsidR="00864AD1">
                    <w:rPr>
                      <w:noProof/>
                      <w:webHidden/>
                    </w:rPr>
                    <w:t>29</w:t>
                  </w:r>
                  <w:r w:rsidR="00864AD1">
                    <w:rPr>
                      <w:noProof/>
                      <w:webHidden/>
                    </w:rPr>
                    <w:fldChar w:fldCharType="end"/>
                  </w:r>
                </w:hyperlink>
              </w:p>
              <w:p w14:paraId="0A6D139A" w14:textId="77777777" w:rsidR="00864AD1" w:rsidRDefault="006E7663" w:rsidP="00864AD1">
                <w:pPr>
                  <w:pStyle w:val="Verzeichnis1"/>
                  <w:rPr>
                    <w:rFonts w:asciiTheme="minorHAnsi" w:eastAsiaTheme="minorEastAsia" w:hAnsiTheme="minorHAnsi" w:cstheme="minorBidi"/>
                    <w:noProof/>
                    <w:sz w:val="22"/>
                    <w:lang w:val="de-DE"/>
                  </w:rPr>
                </w:pPr>
                <w:hyperlink w:anchor="_Toc485219088" w:history="1">
                  <w:r w:rsidR="00864AD1" w:rsidRPr="007F338A">
                    <w:rPr>
                      <w:rStyle w:val="Hyperlink"/>
                      <w:noProof/>
                    </w:rPr>
                    <w:t>Step 16: Create Goods Receipt for Purchase Order</w:t>
                  </w:r>
                  <w:r w:rsidR="00864AD1">
                    <w:rPr>
                      <w:noProof/>
                      <w:webHidden/>
                    </w:rPr>
                    <w:tab/>
                  </w:r>
                  <w:r w:rsidR="00864AD1">
                    <w:rPr>
                      <w:noProof/>
                      <w:webHidden/>
                    </w:rPr>
                    <w:fldChar w:fldCharType="begin"/>
                  </w:r>
                  <w:r w:rsidR="00864AD1">
                    <w:rPr>
                      <w:noProof/>
                      <w:webHidden/>
                    </w:rPr>
                    <w:instrText xml:space="preserve"> PAGEREF _Toc485219088 \h </w:instrText>
                  </w:r>
                  <w:r w:rsidR="00864AD1">
                    <w:rPr>
                      <w:noProof/>
                      <w:webHidden/>
                    </w:rPr>
                  </w:r>
                  <w:r w:rsidR="00864AD1">
                    <w:rPr>
                      <w:noProof/>
                      <w:webHidden/>
                    </w:rPr>
                    <w:fldChar w:fldCharType="separate"/>
                  </w:r>
                  <w:r w:rsidR="00864AD1">
                    <w:rPr>
                      <w:noProof/>
                      <w:webHidden/>
                    </w:rPr>
                    <w:t>30</w:t>
                  </w:r>
                  <w:r w:rsidR="00864AD1">
                    <w:rPr>
                      <w:noProof/>
                      <w:webHidden/>
                    </w:rPr>
                    <w:fldChar w:fldCharType="end"/>
                  </w:r>
                </w:hyperlink>
              </w:p>
              <w:p w14:paraId="1595A642" w14:textId="77777777" w:rsidR="00864AD1" w:rsidRDefault="006E7663" w:rsidP="00864AD1">
                <w:pPr>
                  <w:pStyle w:val="Verzeichnis1"/>
                  <w:rPr>
                    <w:rFonts w:asciiTheme="minorHAnsi" w:eastAsiaTheme="minorEastAsia" w:hAnsiTheme="minorHAnsi" w:cstheme="minorBidi"/>
                    <w:noProof/>
                    <w:sz w:val="22"/>
                    <w:lang w:val="de-DE"/>
                  </w:rPr>
                </w:pPr>
                <w:hyperlink w:anchor="_Toc485219089" w:history="1">
                  <w:r w:rsidR="00864AD1" w:rsidRPr="007F338A">
                    <w:rPr>
                      <w:rStyle w:val="Hyperlink"/>
                      <w:noProof/>
                    </w:rPr>
                    <w:t>Step 17: Create Invoice Receipt from Vendor</w:t>
                  </w:r>
                  <w:r w:rsidR="00864AD1">
                    <w:rPr>
                      <w:noProof/>
                      <w:webHidden/>
                    </w:rPr>
                    <w:tab/>
                  </w:r>
                  <w:r w:rsidR="00864AD1">
                    <w:rPr>
                      <w:noProof/>
                      <w:webHidden/>
                    </w:rPr>
                    <w:fldChar w:fldCharType="begin"/>
                  </w:r>
                  <w:r w:rsidR="00864AD1">
                    <w:rPr>
                      <w:noProof/>
                      <w:webHidden/>
                    </w:rPr>
                    <w:instrText xml:space="preserve"> PAGEREF _Toc485219089 \h </w:instrText>
                  </w:r>
                  <w:r w:rsidR="00864AD1">
                    <w:rPr>
                      <w:noProof/>
                      <w:webHidden/>
                    </w:rPr>
                  </w:r>
                  <w:r w:rsidR="00864AD1">
                    <w:rPr>
                      <w:noProof/>
                      <w:webHidden/>
                    </w:rPr>
                    <w:fldChar w:fldCharType="separate"/>
                  </w:r>
                  <w:r w:rsidR="00864AD1">
                    <w:rPr>
                      <w:noProof/>
                      <w:webHidden/>
                    </w:rPr>
                    <w:t>31</w:t>
                  </w:r>
                  <w:r w:rsidR="00864AD1">
                    <w:rPr>
                      <w:noProof/>
                      <w:webHidden/>
                    </w:rPr>
                    <w:fldChar w:fldCharType="end"/>
                  </w:r>
                </w:hyperlink>
              </w:p>
              <w:p w14:paraId="2917E501" w14:textId="77777777" w:rsidR="00864AD1" w:rsidRDefault="006E7663" w:rsidP="00864AD1">
                <w:pPr>
                  <w:pStyle w:val="Verzeichnis1"/>
                  <w:rPr>
                    <w:rFonts w:asciiTheme="minorHAnsi" w:eastAsiaTheme="minorEastAsia" w:hAnsiTheme="minorHAnsi" w:cstheme="minorBidi"/>
                    <w:noProof/>
                    <w:sz w:val="22"/>
                    <w:lang w:val="de-DE"/>
                  </w:rPr>
                </w:pPr>
                <w:hyperlink w:anchor="_Toc485219090" w:history="1">
                  <w:r w:rsidR="00864AD1" w:rsidRPr="007F338A">
                    <w:rPr>
                      <w:rStyle w:val="Hyperlink"/>
                      <w:noProof/>
                    </w:rPr>
                    <w:t>Step 18: Post Payments to Vendor</w:t>
                  </w:r>
                  <w:r w:rsidR="00864AD1">
                    <w:rPr>
                      <w:noProof/>
                      <w:webHidden/>
                    </w:rPr>
                    <w:tab/>
                  </w:r>
                  <w:r w:rsidR="00864AD1">
                    <w:rPr>
                      <w:noProof/>
                      <w:webHidden/>
                    </w:rPr>
                    <w:fldChar w:fldCharType="begin"/>
                  </w:r>
                  <w:r w:rsidR="00864AD1">
                    <w:rPr>
                      <w:noProof/>
                      <w:webHidden/>
                    </w:rPr>
                    <w:instrText xml:space="preserve"> PAGEREF _Toc485219090 \h </w:instrText>
                  </w:r>
                  <w:r w:rsidR="00864AD1">
                    <w:rPr>
                      <w:noProof/>
                      <w:webHidden/>
                    </w:rPr>
                  </w:r>
                  <w:r w:rsidR="00864AD1">
                    <w:rPr>
                      <w:noProof/>
                      <w:webHidden/>
                    </w:rPr>
                    <w:fldChar w:fldCharType="separate"/>
                  </w:r>
                  <w:r w:rsidR="00864AD1">
                    <w:rPr>
                      <w:noProof/>
                      <w:webHidden/>
                    </w:rPr>
                    <w:t>32</w:t>
                  </w:r>
                  <w:r w:rsidR="00864AD1">
                    <w:rPr>
                      <w:noProof/>
                      <w:webHidden/>
                    </w:rPr>
                    <w:fldChar w:fldCharType="end"/>
                  </w:r>
                </w:hyperlink>
              </w:p>
              <w:p w14:paraId="14B92597" w14:textId="77777777" w:rsidR="00864AD1" w:rsidRDefault="006E7663" w:rsidP="00864AD1">
                <w:pPr>
                  <w:pStyle w:val="Verzeichnis1"/>
                  <w:rPr>
                    <w:rFonts w:asciiTheme="minorHAnsi" w:eastAsiaTheme="minorEastAsia" w:hAnsiTheme="minorHAnsi" w:cstheme="minorBidi"/>
                    <w:noProof/>
                    <w:sz w:val="22"/>
                    <w:lang w:val="de-DE"/>
                  </w:rPr>
                </w:pPr>
                <w:hyperlink w:anchor="_Toc485219091" w:history="1">
                  <w:r w:rsidR="00864AD1" w:rsidRPr="007F338A">
                    <w:rPr>
                      <w:rStyle w:val="Hyperlink"/>
                      <w:noProof/>
                    </w:rPr>
                    <w:t>Step 19: Display Vendor Line Items</w:t>
                  </w:r>
                  <w:r w:rsidR="00864AD1">
                    <w:rPr>
                      <w:noProof/>
                      <w:webHidden/>
                    </w:rPr>
                    <w:tab/>
                  </w:r>
                  <w:r w:rsidR="00864AD1">
                    <w:rPr>
                      <w:noProof/>
                      <w:webHidden/>
                    </w:rPr>
                    <w:fldChar w:fldCharType="begin"/>
                  </w:r>
                  <w:r w:rsidR="00864AD1">
                    <w:rPr>
                      <w:noProof/>
                      <w:webHidden/>
                    </w:rPr>
                    <w:instrText xml:space="preserve"> PAGEREF _Toc485219091 \h </w:instrText>
                  </w:r>
                  <w:r w:rsidR="00864AD1">
                    <w:rPr>
                      <w:noProof/>
                      <w:webHidden/>
                    </w:rPr>
                  </w:r>
                  <w:r w:rsidR="00864AD1">
                    <w:rPr>
                      <w:noProof/>
                      <w:webHidden/>
                    </w:rPr>
                    <w:fldChar w:fldCharType="separate"/>
                  </w:r>
                  <w:r w:rsidR="00864AD1">
                    <w:rPr>
                      <w:noProof/>
                      <w:webHidden/>
                    </w:rPr>
                    <w:t>34</w:t>
                  </w:r>
                  <w:r w:rsidR="00864AD1">
                    <w:rPr>
                      <w:noProof/>
                      <w:webHidden/>
                    </w:rPr>
                    <w:fldChar w:fldCharType="end"/>
                  </w:r>
                </w:hyperlink>
              </w:p>
              <w:p w14:paraId="1DE3DD9C" w14:textId="77777777" w:rsidR="00864AD1" w:rsidRDefault="006E7663" w:rsidP="00864AD1">
                <w:pPr>
                  <w:pStyle w:val="Verzeichnis1"/>
                  <w:rPr>
                    <w:rFonts w:asciiTheme="minorHAnsi" w:eastAsiaTheme="minorEastAsia" w:hAnsiTheme="minorHAnsi" w:cstheme="minorBidi"/>
                    <w:noProof/>
                    <w:sz w:val="22"/>
                    <w:lang w:val="de-DE"/>
                  </w:rPr>
                </w:pPr>
                <w:hyperlink w:anchor="_Toc485219092" w:history="1">
                  <w:r w:rsidR="00864AD1" w:rsidRPr="007F338A">
                    <w:rPr>
                      <w:rStyle w:val="Hyperlink"/>
                      <w:noProof/>
                    </w:rPr>
                    <w:t>Step 20: Display Purchase Order History</w:t>
                  </w:r>
                  <w:r w:rsidR="00864AD1">
                    <w:rPr>
                      <w:noProof/>
                      <w:webHidden/>
                    </w:rPr>
                    <w:tab/>
                  </w:r>
                  <w:r w:rsidR="00864AD1">
                    <w:rPr>
                      <w:noProof/>
                      <w:webHidden/>
                    </w:rPr>
                    <w:fldChar w:fldCharType="begin"/>
                  </w:r>
                  <w:r w:rsidR="00864AD1">
                    <w:rPr>
                      <w:noProof/>
                      <w:webHidden/>
                    </w:rPr>
                    <w:instrText xml:space="preserve"> PAGEREF _Toc485219092 \h </w:instrText>
                  </w:r>
                  <w:r w:rsidR="00864AD1">
                    <w:rPr>
                      <w:noProof/>
                      <w:webHidden/>
                    </w:rPr>
                  </w:r>
                  <w:r w:rsidR="00864AD1">
                    <w:rPr>
                      <w:noProof/>
                      <w:webHidden/>
                    </w:rPr>
                    <w:fldChar w:fldCharType="separate"/>
                  </w:r>
                  <w:r w:rsidR="00864AD1">
                    <w:rPr>
                      <w:noProof/>
                      <w:webHidden/>
                    </w:rPr>
                    <w:t>35</w:t>
                  </w:r>
                  <w:r w:rsidR="00864AD1">
                    <w:rPr>
                      <w:noProof/>
                      <w:webHidden/>
                    </w:rPr>
                    <w:fldChar w:fldCharType="end"/>
                  </w:r>
                </w:hyperlink>
              </w:p>
              <w:p w14:paraId="49B975A6" w14:textId="77777777" w:rsidR="00864AD1" w:rsidRDefault="006E7663" w:rsidP="00864AD1">
                <w:pPr>
                  <w:pStyle w:val="Verzeichnis1"/>
                  <w:rPr>
                    <w:rFonts w:asciiTheme="minorHAnsi" w:eastAsiaTheme="minorEastAsia" w:hAnsiTheme="minorHAnsi" w:cstheme="minorBidi"/>
                    <w:noProof/>
                    <w:sz w:val="22"/>
                    <w:lang w:val="de-DE"/>
                  </w:rPr>
                </w:pPr>
                <w:hyperlink w:anchor="_Toc485219093" w:history="1">
                  <w:r w:rsidR="00864AD1" w:rsidRPr="007F338A">
                    <w:rPr>
                      <w:rStyle w:val="Hyperlink"/>
                      <w:noProof/>
                    </w:rPr>
                    <w:t>Step 21: Display/Review G/L Account Balances and Individual Line Items</w:t>
                  </w:r>
                  <w:r w:rsidR="00864AD1">
                    <w:rPr>
                      <w:noProof/>
                      <w:webHidden/>
                    </w:rPr>
                    <w:tab/>
                  </w:r>
                  <w:r w:rsidR="00864AD1">
                    <w:rPr>
                      <w:noProof/>
                      <w:webHidden/>
                    </w:rPr>
                    <w:fldChar w:fldCharType="begin"/>
                  </w:r>
                  <w:r w:rsidR="00864AD1">
                    <w:rPr>
                      <w:noProof/>
                      <w:webHidden/>
                    </w:rPr>
                    <w:instrText xml:space="preserve"> PAGEREF _Toc485219093 \h </w:instrText>
                  </w:r>
                  <w:r w:rsidR="00864AD1">
                    <w:rPr>
                      <w:noProof/>
                      <w:webHidden/>
                    </w:rPr>
                  </w:r>
                  <w:r w:rsidR="00864AD1">
                    <w:rPr>
                      <w:noProof/>
                      <w:webHidden/>
                    </w:rPr>
                    <w:fldChar w:fldCharType="separate"/>
                  </w:r>
                  <w:r w:rsidR="00864AD1">
                    <w:rPr>
                      <w:noProof/>
                      <w:webHidden/>
                    </w:rPr>
                    <w:t>36</w:t>
                  </w:r>
                  <w:r w:rsidR="00864AD1">
                    <w:rPr>
                      <w:noProof/>
                      <w:webHidden/>
                    </w:rPr>
                    <w:fldChar w:fldCharType="end"/>
                  </w:r>
                </w:hyperlink>
              </w:p>
              <w:p w14:paraId="6AE3422F" w14:textId="77777777" w:rsidR="00864AD1" w:rsidRDefault="006E7663" w:rsidP="00864AD1">
                <w:pPr>
                  <w:pStyle w:val="Verzeichnis1"/>
                  <w:rPr>
                    <w:rFonts w:asciiTheme="minorHAnsi" w:eastAsiaTheme="minorEastAsia" w:hAnsiTheme="minorHAnsi" w:cstheme="minorBidi"/>
                    <w:noProof/>
                    <w:sz w:val="22"/>
                    <w:lang w:val="de-DE"/>
                  </w:rPr>
                </w:pPr>
                <w:hyperlink w:anchor="_Toc485219094" w:history="1">
                  <w:r w:rsidR="00864AD1" w:rsidRPr="007F338A">
                    <w:rPr>
                      <w:rStyle w:val="Hyperlink"/>
                      <w:noProof/>
                      <w:lang w:val="de-DE"/>
                    </w:rPr>
                    <w:t>MM Challenge</w:t>
                  </w:r>
                  <w:r w:rsidR="00864AD1">
                    <w:rPr>
                      <w:noProof/>
                      <w:webHidden/>
                    </w:rPr>
                    <w:tab/>
                  </w:r>
                  <w:r w:rsidR="00864AD1">
                    <w:rPr>
                      <w:noProof/>
                      <w:webHidden/>
                    </w:rPr>
                    <w:fldChar w:fldCharType="begin"/>
                  </w:r>
                  <w:r w:rsidR="00864AD1">
                    <w:rPr>
                      <w:noProof/>
                      <w:webHidden/>
                    </w:rPr>
                    <w:instrText xml:space="preserve"> PAGEREF _Toc485219094 \h </w:instrText>
                  </w:r>
                  <w:r w:rsidR="00864AD1">
                    <w:rPr>
                      <w:noProof/>
                      <w:webHidden/>
                    </w:rPr>
                  </w:r>
                  <w:r w:rsidR="00864AD1">
                    <w:rPr>
                      <w:noProof/>
                      <w:webHidden/>
                    </w:rPr>
                    <w:fldChar w:fldCharType="separate"/>
                  </w:r>
                  <w:r w:rsidR="00864AD1">
                    <w:rPr>
                      <w:noProof/>
                      <w:webHidden/>
                    </w:rPr>
                    <w:t>38</w:t>
                  </w:r>
                  <w:r w:rsidR="00864AD1">
                    <w:rPr>
                      <w:noProof/>
                      <w:webHidden/>
                    </w:rPr>
                    <w:fldChar w:fldCharType="end"/>
                  </w:r>
                </w:hyperlink>
              </w:p>
              <w:p w14:paraId="7AEF9B01" w14:textId="77777777" w:rsidR="009F7378" w:rsidRDefault="00597D4D" w:rsidP="00BD7A6D">
                <w:pPr>
                  <w:rPr>
                    <w:lang w:val="de-DE"/>
                  </w:rPr>
                </w:pPr>
                <w:r>
                  <w:rPr>
                    <w:lang w:val="de-DE"/>
                  </w:rPr>
                  <w:fldChar w:fldCharType="end"/>
                </w:r>
              </w:p>
            </w:sdtContent>
          </w:sdt>
          <w:p w14:paraId="551A780A" w14:textId="77777777" w:rsidR="009F7378" w:rsidRPr="003C27D9" w:rsidRDefault="009F7378" w:rsidP="00BD7A6D">
            <w:pPr>
              <w:pStyle w:val="Margin"/>
              <w:jc w:val="left"/>
              <w:rPr>
                <w:rFonts w:cs="Arial"/>
              </w:rPr>
            </w:pPr>
          </w:p>
        </w:tc>
      </w:tr>
    </w:tbl>
    <w:p w14:paraId="73A98F1C" w14:textId="77777777" w:rsidR="00BC4223" w:rsidRDefault="00BC4223" w:rsidP="008365D4">
      <w:pPr>
        <w:rPr>
          <w:lang w:val="en-GB"/>
        </w:rPr>
      </w:pPr>
    </w:p>
    <w:p w14:paraId="4AE42646" w14:textId="77777777" w:rsidR="00BC4223" w:rsidRDefault="00357A78" w:rsidP="00BC4223">
      <w:r>
        <w:rPr>
          <w:lang w:val="en-GB"/>
        </w:rPr>
        <w:br w:type="page"/>
      </w:r>
    </w:p>
    <w:tbl>
      <w:tblPr>
        <w:tblpPr w:leftFromText="142" w:rightFromText="142" w:vertAnchor="text" w:horzAnchor="margin" w:tblpY="1"/>
        <w:tblW w:w="9638" w:type="dxa"/>
        <w:tblLook w:val="01E0" w:firstRow="1" w:lastRow="1" w:firstColumn="1" w:lastColumn="1" w:noHBand="0" w:noVBand="0"/>
      </w:tblPr>
      <w:tblGrid>
        <w:gridCol w:w="1134"/>
        <w:gridCol w:w="6520"/>
        <w:gridCol w:w="1984"/>
      </w:tblGrid>
      <w:tr w:rsidR="00BC4223" w:rsidRPr="00C67600" w14:paraId="6DCF22CC" w14:textId="77777777" w:rsidTr="00BD7A6D">
        <w:trPr>
          <w:trHeight w:val="850"/>
        </w:trPr>
        <w:tc>
          <w:tcPr>
            <w:tcW w:w="1134" w:type="dxa"/>
          </w:tcPr>
          <w:p w14:paraId="2D9D2412" w14:textId="77777777" w:rsidR="00BC4223" w:rsidRPr="00C67600" w:rsidRDefault="00BC4223" w:rsidP="00BD7A6D">
            <w:pPr>
              <w:spacing w:before="0"/>
              <w:jc w:val="right"/>
              <w:rPr>
                <w:lang w:val="en-GB"/>
              </w:rPr>
            </w:pPr>
            <w:r>
              <w:lastRenderedPageBreak/>
              <w:br w:type="page"/>
            </w:r>
            <w:r w:rsidRPr="00E97A08">
              <w:br w:type="page"/>
            </w:r>
            <w:r w:rsidR="006351FB">
              <w:rPr>
                <w:noProof/>
                <w:lang w:val="de-DE"/>
              </w:rPr>
              <mc:AlternateContent>
                <mc:Choice Requires="wps">
                  <w:drawing>
                    <wp:inline distT="0" distB="0" distL="0" distR="0" wp14:anchorId="698E27ED" wp14:editId="0D9EA3C4">
                      <wp:extent cx="265430" cy="247650"/>
                      <wp:effectExtent l="0" t="1270" r="3175" b="0"/>
                      <wp:docPr id="310"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5583A7" id="Rectangle 305"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" fillcolor="#943634" stroked="f">
                      <w10:anchorlock/>
                    </v:rect>
                  </w:pict>
                </mc:Fallback>
              </mc:AlternateContent>
            </w:r>
          </w:p>
        </w:tc>
        <w:tc>
          <w:tcPr>
            <w:tcW w:w="8504" w:type="dxa"/>
            <w:gridSpan w:val="2"/>
          </w:tcPr>
          <w:p w14:paraId="007D9BD0" w14:textId="77777777" w:rsidR="00BC4223" w:rsidRPr="00C249F9" w:rsidRDefault="00CE5E80" w:rsidP="00BD7A6D">
            <w:pPr>
              <w:pStyle w:val="berschrift1"/>
            </w:pPr>
            <w:bookmarkStart w:id="1" w:name="_Toc485219073"/>
            <w:r w:rsidRPr="00C249F9">
              <w:t xml:space="preserve">Step 1: </w:t>
            </w:r>
            <w:r w:rsidR="00BC4223" w:rsidRPr="00C249F9">
              <w:t>Create New Vendor</w:t>
            </w:r>
            <w:bookmarkEnd w:id="1"/>
          </w:p>
        </w:tc>
      </w:tr>
      <w:tr w:rsidR="00CF799C" w:rsidRPr="00C67600" w14:paraId="10C1F787" w14:textId="77777777" w:rsidTr="00BD7A6D">
        <w:trPr>
          <w:trHeight w:val="940"/>
        </w:trPr>
        <w:tc>
          <w:tcPr>
            <w:tcW w:w="7654" w:type="dxa"/>
            <w:gridSpan w:val="2"/>
            <w:shd w:val="clear" w:color="auto" w:fill="D9D9D9"/>
          </w:tcPr>
          <w:p w14:paraId="3E76DAB5" w14:textId="77777777" w:rsidR="00CF799C" w:rsidRPr="00B2167B" w:rsidRDefault="00CF799C" w:rsidP="00BD7A6D">
            <w:pPr>
              <w:tabs>
                <w:tab w:val="right" w:pos="9360"/>
              </w:tabs>
            </w:pPr>
            <w:r w:rsidRPr="00C67600">
              <w:rPr>
                <w:b/>
              </w:rPr>
              <w:t>Task</w:t>
            </w:r>
            <w:r>
              <w:t xml:space="preserve"> Create a new vendor.</w:t>
            </w:r>
          </w:p>
          <w:p w14:paraId="70B114AA" w14:textId="77777777" w:rsidR="00CF799C" w:rsidRDefault="00CF799C" w:rsidP="00BD7A6D">
            <w:pPr>
              <w:autoSpaceDE w:val="0"/>
              <w:autoSpaceDN w:val="0"/>
              <w:adjustRightInd w:val="0"/>
              <w:rPr>
                <w:rFonts w:cs="FuturaStd-Book"/>
                <w:lang w:val="en-GB"/>
              </w:rPr>
            </w:pPr>
            <w:r w:rsidRPr="00C67600">
              <w:rPr>
                <w:rFonts w:cs="FuturaStd-Book"/>
                <w:b/>
                <w:lang w:val="en-GB"/>
              </w:rPr>
              <w:t>Short Description</w:t>
            </w:r>
            <w:r>
              <w:rPr>
                <w:rFonts w:cs="FuturaStd-Book"/>
                <w:lang w:val="en-GB"/>
              </w:rPr>
              <w:t xml:space="preserve"> Use the SAP Easy Access Menu to create a new vendor (Mid-West Supply)</w:t>
            </w:r>
            <w:r w:rsidRPr="00B2167B">
              <w:rPr>
                <w:rFonts w:cs="FuturaStd-Book"/>
                <w:lang w:val="en-GB"/>
              </w:rPr>
              <w:t>.</w:t>
            </w:r>
          </w:p>
          <w:p w14:paraId="54729F77" w14:textId="77777777" w:rsidR="00CF799C" w:rsidRPr="00C67600" w:rsidRDefault="00CF799C" w:rsidP="00BD7A6D">
            <w:pPr>
              <w:autoSpaceDE w:val="0"/>
              <w:autoSpaceDN w:val="0"/>
              <w:adjustRightInd w:val="0"/>
              <w:rPr>
                <w:rFonts w:cs="FuturaStd-Book"/>
                <w:lang w:val="en-GB"/>
              </w:rPr>
            </w:pPr>
            <w:r w:rsidRPr="000D104B">
              <w:rPr>
                <w:b/>
              </w:rPr>
              <w:t>Name (Pos</w:t>
            </w:r>
            <w:r>
              <w:rPr>
                <w:b/>
              </w:rPr>
              <w:t>i</w:t>
            </w:r>
            <w:r w:rsidRPr="000D104B">
              <w:rPr>
                <w:b/>
              </w:rPr>
              <w:t>tion)</w:t>
            </w:r>
            <w:r w:rsidRPr="000D104B">
              <w:t xml:space="preserve"> Joyce Hausman (Contract Administrator)</w:t>
            </w:r>
          </w:p>
        </w:tc>
        <w:tc>
          <w:tcPr>
            <w:tcW w:w="1984" w:type="dxa"/>
            <w:shd w:val="clear" w:color="auto" w:fill="D9D9D9"/>
          </w:tcPr>
          <w:p w14:paraId="4C5C6CAD" w14:textId="77777777" w:rsidR="00CF799C" w:rsidRPr="00C67600" w:rsidRDefault="00CF799C" w:rsidP="00BD7A6D">
            <w:pPr>
              <w:autoSpaceDE w:val="0"/>
              <w:autoSpaceDN w:val="0"/>
              <w:adjustRightInd w:val="0"/>
              <w:jc w:val="right"/>
              <w:rPr>
                <w:rFonts w:cs="FuturaStd-Book"/>
                <w:lang w:val="en-GB"/>
              </w:rPr>
            </w:pPr>
            <w:r w:rsidRPr="00CF799C">
              <w:rPr>
                <w:b/>
                <w:szCs w:val="20"/>
              </w:rPr>
              <w:t>Time</w:t>
            </w:r>
            <w:r w:rsidRPr="00CF799C">
              <w:rPr>
                <w:szCs w:val="20"/>
              </w:rPr>
              <w:t xml:space="preserve"> 10 min</w:t>
            </w:r>
          </w:p>
        </w:tc>
      </w:tr>
      <w:tr w:rsidR="00CF799C" w:rsidRPr="00C67600" w14:paraId="47B61AD3" w14:textId="77777777" w:rsidTr="00BD7A6D">
        <w:trPr>
          <w:trHeight w:hRule="exact" w:val="272"/>
        </w:trPr>
        <w:tc>
          <w:tcPr>
            <w:tcW w:w="7654" w:type="dxa"/>
            <w:gridSpan w:val="2"/>
            <w:shd w:val="clear" w:color="auto" w:fill="auto"/>
            <w:vAlign w:val="center"/>
          </w:tcPr>
          <w:p w14:paraId="7C419EE0" w14:textId="77777777" w:rsidR="00CF799C" w:rsidRPr="00BD7A6D" w:rsidRDefault="00CF799C" w:rsidP="00BD7A6D">
            <w:pPr>
              <w:spacing w:before="0" w:after="0"/>
              <w:rPr>
                <w:szCs w:val="24"/>
              </w:rPr>
            </w:pPr>
          </w:p>
        </w:tc>
        <w:tc>
          <w:tcPr>
            <w:tcW w:w="1984" w:type="dxa"/>
            <w:shd w:val="clear" w:color="auto" w:fill="auto"/>
            <w:vAlign w:val="center"/>
          </w:tcPr>
          <w:p w14:paraId="7C78F759" w14:textId="77777777" w:rsidR="00CF799C" w:rsidRPr="00BD7A6D" w:rsidRDefault="00CF799C" w:rsidP="00BD7A6D">
            <w:pPr>
              <w:spacing w:before="0" w:after="0"/>
              <w:rPr>
                <w:szCs w:val="24"/>
              </w:rPr>
            </w:pPr>
          </w:p>
        </w:tc>
      </w:tr>
      <w:tr w:rsidR="00BC4223" w:rsidRPr="00C67600" w14:paraId="73DB6080" w14:textId="77777777" w:rsidTr="00BD7A6D">
        <w:tc>
          <w:tcPr>
            <w:tcW w:w="7654" w:type="dxa"/>
            <w:gridSpan w:val="2"/>
            <w:shd w:val="clear" w:color="auto" w:fill="D9D9D9"/>
          </w:tcPr>
          <w:p w14:paraId="302FF67B" w14:textId="77777777" w:rsidR="00BC4223" w:rsidRPr="00C67600" w:rsidRDefault="003B3483" w:rsidP="00BD7A6D">
            <w:pPr>
              <w:rPr>
                <w:lang w:val="en-GB"/>
              </w:rPr>
            </w:pPr>
            <w:r w:rsidRPr="003B3483">
              <w:t>Vendors are established in both accounting and purchasing. The vendor master record requires three views – general, accounting, and purchasing in order to be active. Vendors can be created centrally meaning that all views are generated concurrently or responsibility can be distributed to accounting and purchasing for creating and maintaining their respective views. In this case study, central creation will be used to enter all of the needed data. In this way, this vendor record will contain all of the information necessary to conduct business transactions.</w:t>
            </w:r>
          </w:p>
        </w:tc>
        <w:tc>
          <w:tcPr>
            <w:tcW w:w="1984" w:type="dxa"/>
          </w:tcPr>
          <w:p w14:paraId="3B0FA0C1" w14:textId="77777777" w:rsidR="00BC4223" w:rsidRPr="003C27D9" w:rsidRDefault="00BC4223" w:rsidP="00BD7A6D">
            <w:pPr>
              <w:pStyle w:val="Margin"/>
              <w:rPr>
                <w:rFonts w:cs="Arial"/>
                <w:lang w:val="en-GB"/>
              </w:rPr>
            </w:pPr>
          </w:p>
          <w:p w14:paraId="6196DE4F" w14:textId="77777777" w:rsidR="00BC4223" w:rsidRPr="003C27D9" w:rsidRDefault="003B3483" w:rsidP="00BD7A6D">
            <w:pPr>
              <w:pStyle w:val="Margin"/>
              <w:rPr>
                <w:rFonts w:cs="Arial"/>
                <w:lang w:val="en-GB"/>
              </w:rPr>
            </w:pPr>
            <w:r w:rsidRPr="003C27D9">
              <w:rPr>
                <w:rFonts w:cs="Arial"/>
                <w:lang w:val="en-GB"/>
              </w:rPr>
              <w:t>Vendor master</w:t>
            </w:r>
          </w:p>
        </w:tc>
      </w:tr>
      <w:tr w:rsidR="009F7378" w:rsidRPr="00C67600" w14:paraId="77784722" w14:textId="77777777" w:rsidTr="00BD7A6D">
        <w:trPr>
          <w:trHeight w:val="272"/>
        </w:trPr>
        <w:tc>
          <w:tcPr>
            <w:tcW w:w="7654" w:type="dxa"/>
            <w:gridSpan w:val="2"/>
            <w:shd w:val="clear" w:color="auto" w:fill="FFFFFF" w:themeFill="background1"/>
          </w:tcPr>
          <w:p w14:paraId="42120C9B" w14:textId="77777777" w:rsidR="009F7378" w:rsidRPr="00BD7A6D" w:rsidRDefault="009F7378" w:rsidP="00BD7A6D">
            <w:pPr>
              <w:spacing w:before="0" w:after="0"/>
              <w:rPr>
                <w:szCs w:val="24"/>
              </w:rPr>
            </w:pPr>
          </w:p>
        </w:tc>
        <w:tc>
          <w:tcPr>
            <w:tcW w:w="1984" w:type="dxa"/>
          </w:tcPr>
          <w:p w14:paraId="497A64C2" w14:textId="77777777" w:rsidR="009F7378" w:rsidRPr="00BD7A6D" w:rsidRDefault="009F7378" w:rsidP="00BD7A6D">
            <w:pPr>
              <w:pStyle w:val="Margin"/>
              <w:rPr>
                <w:rFonts w:ascii="Times New Roman" w:hAnsi="Times New Roman"/>
                <w:sz w:val="24"/>
                <w:szCs w:val="24"/>
                <w:lang w:val="en-GB"/>
              </w:rPr>
            </w:pPr>
          </w:p>
        </w:tc>
      </w:tr>
      <w:tr w:rsidR="00BC4223" w:rsidRPr="00C67600" w14:paraId="5B1F2DF5" w14:textId="77777777" w:rsidTr="00BD7A6D">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C4DC954" w14:textId="77777777" w:rsidR="00BC4223" w:rsidRPr="00BD1840" w:rsidRDefault="00BC4223" w:rsidP="00BD7A6D">
            <w:r w:rsidRPr="00BD1840">
              <w:t xml:space="preserve">To create a new </w:t>
            </w:r>
            <w:r>
              <w:t>vendor</w:t>
            </w:r>
            <w:r w:rsidRPr="00BD1840">
              <w:t>, follow the menu path:</w:t>
            </w:r>
          </w:p>
          <w:p w14:paraId="2F317D99" w14:textId="77777777" w:rsidR="00BC4223" w:rsidRDefault="00BC4223" w:rsidP="00BD7A6D">
            <w:pPr>
              <w:pStyle w:val="MenuPath"/>
            </w:pPr>
            <w:r w:rsidRPr="00BD1840">
              <w:t xml:space="preserve">  Logistics </w:t>
            </w:r>
            <w:r w:rsidRPr="00C67600">
              <w:rPr>
                <w:color w:val="943634"/>
              </w:rPr>
              <w:t>►</w:t>
            </w:r>
            <w:r w:rsidRPr="00BD1840">
              <w:t xml:space="preserve"> </w:t>
            </w:r>
            <w:r>
              <w:t>Materials Management</w:t>
            </w:r>
            <w:r w:rsidRPr="00BD1840">
              <w:t xml:space="preserve"> </w:t>
            </w:r>
            <w:r w:rsidRPr="00C67600">
              <w:rPr>
                <w:color w:val="943634"/>
              </w:rPr>
              <w:t>►</w:t>
            </w:r>
            <w:r w:rsidRPr="00BD1840">
              <w:t xml:space="preserve"> </w:t>
            </w:r>
            <w:r>
              <w:t>Purchasing</w:t>
            </w:r>
            <w:r w:rsidRPr="00BD1840">
              <w:t xml:space="preserve"> </w:t>
            </w:r>
            <w:r w:rsidRPr="00C67600">
              <w:rPr>
                <w:color w:val="943634"/>
              </w:rPr>
              <w:t>►</w:t>
            </w:r>
            <w:r w:rsidRPr="00BD1840">
              <w:t xml:space="preserve"> </w:t>
            </w:r>
            <w:r>
              <w:t>Master Data</w:t>
            </w:r>
            <w:r w:rsidRPr="00BD1840">
              <w:t xml:space="preserve"> </w:t>
            </w:r>
            <w:r w:rsidRPr="00C67600">
              <w:rPr>
                <w:color w:val="943634"/>
              </w:rPr>
              <w:t>►</w:t>
            </w:r>
            <w:r w:rsidRPr="00BD1840">
              <w:t xml:space="preserve"> </w:t>
            </w:r>
            <w:r>
              <w:t>Vendor</w:t>
            </w:r>
            <w:r w:rsidRPr="00BD1840">
              <w:t xml:space="preserve"> </w:t>
            </w:r>
            <w:r w:rsidRPr="00C67600">
              <w:rPr>
                <w:color w:val="943634"/>
              </w:rPr>
              <w:t>►</w:t>
            </w:r>
            <w:r w:rsidRPr="00BD1840">
              <w:t xml:space="preserve"> </w:t>
            </w:r>
            <w:r>
              <w:t>Central</w:t>
            </w:r>
            <w:r w:rsidRPr="00BD1840">
              <w:t xml:space="preserve"> </w:t>
            </w:r>
            <w:r w:rsidRPr="00C67600">
              <w:rPr>
                <w:color w:val="943634"/>
              </w:rPr>
              <w:t>►</w:t>
            </w:r>
            <w:r w:rsidRPr="00BD1840">
              <w:t xml:space="preserve"> </w:t>
            </w:r>
            <w:r>
              <w:t>Create</w:t>
            </w:r>
          </w:p>
          <w:p w14:paraId="18AC2782" w14:textId="77777777" w:rsidR="00BC4223" w:rsidRPr="00BD1840" w:rsidRDefault="003B3483" w:rsidP="00BD7A6D">
            <w:r w:rsidRPr="003B3483">
              <w:t>This will produce the following screen.</w:t>
            </w:r>
          </w:p>
        </w:tc>
        <w:tc>
          <w:tcPr>
            <w:tcW w:w="1984" w:type="dxa"/>
            <w:tcBorders>
              <w:left w:val="single" w:sz="4" w:space="0" w:color="D9D9D9" w:themeColor="background1" w:themeShade="D9"/>
            </w:tcBorders>
          </w:tcPr>
          <w:p w14:paraId="1F74604C" w14:textId="77777777" w:rsidR="00BC4223" w:rsidRPr="003C27D9" w:rsidRDefault="00BC4223" w:rsidP="00BD7A6D">
            <w:pPr>
              <w:pStyle w:val="Margin"/>
              <w:rPr>
                <w:rFonts w:cs="Arial"/>
              </w:rPr>
            </w:pPr>
          </w:p>
          <w:p w14:paraId="4E9F14AE" w14:textId="77777777" w:rsidR="00BC4223" w:rsidRPr="003C27D9" w:rsidRDefault="00BC4223" w:rsidP="00BD7A6D">
            <w:pPr>
              <w:pStyle w:val="Margin"/>
              <w:rPr>
                <w:rFonts w:cs="Arial"/>
              </w:rPr>
            </w:pPr>
            <w:r w:rsidRPr="003C27D9">
              <w:rPr>
                <w:rFonts w:cs="Arial"/>
              </w:rPr>
              <w:t>Menu path</w:t>
            </w:r>
          </w:p>
          <w:p w14:paraId="47E94595" w14:textId="77777777" w:rsidR="00BC4223" w:rsidRPr="003C27D9" w:rsidRDefault="00BC4223" w:rsidP="00BD7A6D">
            <w:pPr>
              <w:pStyle w:val="Margin"/>
              <w:rPr>
                <w:rFonts w:cs="Arial"/>
              </w:rPr>
            </w:pPr>
          </w:p>
        </w:tc>
      </w:tr>
      <w:tr w:rsidR="00BC4223" w:rsidRPr="00C67600" w14:paraId="518D867B"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5632FF1F" w14:textId="77777777" w:rsidR="00BC4223" w:rsidRPr="00BD1840" w:rsidRDefault="00C16BFC" w:rsidP="00BD7A6D">
            <w:pPr>
              <w:jc w:val="center"/>
            </w:pPr>
            <w:r>
              <w:rPr>
                <w:noProof/>
                <w:lang w:val="de-DE"/>
              </w:rPr>
              <w:drawing>
                <wp:inline distT="0" distB="0" distL="0" distR="0" wp14:anchorId="19FD4290" wp14:editId="3BB76256">
                  <wp:extent cx="3569666" cy="1994400"/>
                  <wp:effectExtent l="19050" t="0" r="0" b="0"/>
                  <wp:docPr id="14" name="Grafik 13" descr="ScreenShot00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284.png"/>
                          <pic:cNvPicPr/>
                        </pic:nvPicPr>
                        <pic:blipFill>
                          <a:blip r:embed="rId10" cstate="print"/>
                          <a:stretch>
                            <a:fillRect/>
                          </a:stretch>
                        </pic:blipFill>
                        <pic:spPr>
                          <a:xfrm>
                            <a:off x="0" y="0"/>
                            <a:ext cx="3569666" cy="1994400"/>
                          </a:xfrm>
                          <a:prstGeom prst="rect">
                            <a:avLst/>
                          </a:prstGeom>
                        </pic:spPr>
                      </pic:pic>
                    </a:graphicData>
                  </a:graphic>
                </wp:inline>
              </w:drawing>
            </w:r>
          </w:p>
        </w:tc>
        <w:tc>
          <w:tcPr>
            <w:tcW w:w="1984" w:type="dxa"/>
            <w:tcBorders>
              <w:left w:val="single" w:sz="4" w:space="0" w:color="D9D9D9" w:themeColor="background1" w:themeShade="D9"/>
            </w:tcBorders>
          </w:tcPr>
          <w:p w14:paraId="7D723069" w14:textId="77777777" w:rsidR="00BC4223" w:rsidRPr="003C27D9" w:rsidRDefault="00BC4223" w:rsidP="00BD7A6D">
            <w:pPr>
              <w:pStyle w:val="Margin"/>
              <w:rPr>
                <w:rFonts w:cs="Arial"/>
              </w:rPr>
            </w:pPr>
          </w:p>
          <w:p w14:paraId="20B8186B" w14:textId="77777777" w:rsidR="00BC4223" w:rsidRPr="003C27D9" w:rsidRDefault="00BC4223" w:rsidP="00BD7A6D">
            <w:pPr>
              <w:pStyle w:val="Margin"/>
              <w:rPr>
                <w:rFonts w:cs="Arial"/>
              </w:rPr>
            </w:pPr>
          </w:p>
        </w:tc>
      </w:tr>
      <w:tr w:rsidR="00BC4223" w:rsidRPr="00C67600" w14:paraId="13C3A71A"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3D6CECB5" w14:textId="77777777" w:rsidR="00BC4223" w:rsidRDefault="003B3483" w:rsidP="00BD7A6D">
            <w:r w:rsidRPr="003B3483">
              <w:t xml:space="preserve">Leave the vendor field blank. The system will generate a new number. Enter </w:t>
            </w:r>
            <w:r w:rsidRPr="003B3483">
              <w:rPr>
                <w:b/>
              </w:rPr>
              <w:t>US00</w:t>
            </w:r>
            <w:r w:rsidRPr="003B3483">
              <w:t xml:space="preserve"> for Company Code, </w:t>
            </w:r>
            <w:r w:rsidRPr="003B3483">
              <w:rPr>
                <w:b/>
              </w:rPr>
              <w:t>US00</w:t>
            </w:r>
            <w:r w:rsidRPr="003B3483">
              <w:t xml:space="preserve"> for Purchasing organization, and </w:t>
            </w:r>
            <w:r w:rsidRPr="003B3483">
              <w:rPr>
                <w:b/>
              </w:rPr>
              <w:t>KRED</w:t>
            </w:r>
            <w:r w:rsidRPr="003B3483">
              <w:t xml:space="preserve"> as Account Group. Then, click on </w:t>
            </w:r>
            <w:r w:rsidR="00BC5800">
              <w:rPr>
                <w:noProof/>
                <w:lang w:val="de-DE"/>
              </w:rPr>
              <w:drawing>
                <wp:inline distT="0" distB="0" distL="0" distR="0" wp14:anchorId="2FC990E1" wp14:editId="62C7D8BC">
                  <wp:extent cx="152400" cy="152400"/>
                  <wp:effectExtent l="0" t="0" r="0" b="0"/>
                  <wp:docPr id="8" name="Grafik 8" descr="M:\Curricula\UCC-GBI-ERP\UCC-GBI3.0\SAP_Icons_Clean\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M:\Curricula\UCC-GBI-ERP\UCC-GBI3.0\SAP_Icons_Clean\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B3483">
              <w:t>.</w:t>
            </w:r>
          </w:p>
        </w:tc>
        <w:tc>
          <w:tcPr>
            <w:tcW w:w="1984" w:type="dxa"/>
            <w:tcBorders>
              <w:left w:val="single" w:sz="4" w:space="0" w:color="D9D9D9" w:themeColor="background1" w:themeShade="D9"/>
            </w:tcBorders>
          </w:tcPr>
          <w:p w14:paraId="16C1B54C" w14:textId="77777777" w:rsidR="002F2566" w:rsidRDefault="002F2566" w:rsidP="00BD7A6D">
            <w:pPr>
              <w:pStyle w:val="Margin"/>
              <w:rPr>
                <w:rFonts w:cs="Arial"/>
              </w:rPr>
            </w:pPr>
          </w:p>
          <w:p w14:paraId="2054DA69" w14:textId="77777777" w:rsidR="005552B4" w:rsidRDefault="005552B4" w:rsidP="00BD7A6D">
            <w:pPr>
              <w:pStyle w:val="Margin"/>
              <w:rPr>
                <w:rFonts w:cs="Arial"/>
              </w:rPr>
            </w:pPr>
          </w:p>
          <w:p w14:paraId="724BB1A7" w14:textId="77777777" w:rsidR="003B3483" w:rsidRPr="003C27D9" w:rsidRDefault="003B3483" w:rsidP="00BD7A6D">
            <w:pPr>
              <w:pStyle w:val="Margin"/>
              <w:rPr>
                <w:rFonts w:cs="Arial"/>
              </w:rPr>
            </w:pPr>
            <w:r w:rsidRPr="003C27D9">
              <w:rPr>
                <w:rFonts w:cs="Arial"/>
              </w:rPr>
              <w:t>US00</w:t>
            </w:r>
          </w:p>
          <w:p w14:paraId="5CEB46C2" w14:textId="77777777" w:rsidR="003B3483" w:rsidRPr="003C27D9" w:rsidRDefault="003B3483" w:rsidP="00BD7A6D">
            <w:pPr>
              <w:pStyle w:val="Margin"/>
              <w:rPr>
                <w:rFonts w:cs="Arial"/>
              </w:rPr>
            </w:pPr>
            <w:r w:rsidRPr="003C27D9">
              <w:rPr>
                <w:rFonts w:cs="Arial"/>
              </w:rPr>
              <w:t>US00</w:t>
            </w:r>
          </w:p>
          <w:p w14:paraId="49065A51" w14:textId="77777777" w:rsidR="00BC4223" w:rsidRPr="003C27D9" w:rsidRDefault="003B3483" w:rsidP="00BD7A6D">
            <w:pPr>
              <w:pStyle w:val="Margin"/>
              <w:rPr>
                <w:rFonts w:cs="Arial"/>
              </w:rPr>
            </w:pPr>
            <w:r w:rsidRPr="003C27D9">
              <w:rPr>
                <w:rFonts w:cs="Arial"/>
              </w:rPr>
              <w:t>KRED</w:t>
            </w:r>
          </w:p>
        </w:tc>
      </w:tr>
      <w:tr w:rsidR="00BC4223" w:rsidRPr="005D371B" w14:paraId="627298E3"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53EE4378" w14:textId="77777777" w:rsidR="00BC4223" w:rsidRPr="00A927DA" w:rsidRDefault="003B3483" w:rsidP="00BD7A6D">
            <w:pPr>
              <w:pStyle w:val="Graphic"/>
              <w:jc w:val="left"/>
            </w:pPr>
            <w:r w:rsidRPr="00A927DA">
              <w:t xml:space="preserve">In the Create Vendor: Address screen, select </w:t>
            </w:r>
            <w:r w:rsidRPr="00A927DA">
              <w:rPr>
                <w:b/>
              </w:rPr>
              <w:t>Company</w:t>
            </w:r>
            <w:r w:rsidRPr="00A927DA">
              <w:t xml:space="preserve"> as Title, enter </w:t>
            </w:r>
            <w:r w:rsidRPr="00A927DA">
              <w:rPr>
                <w:b/>
              </w:rPr>
              <w:t>Mid-West Supply</w:t>
            </w:r>
            <w:r w:rsidRPr="00A927DA">
              <w:t xml:space="preserve"> as Name, and your number (</w:t>
            </w:r>
            <w:r w:rsidRPr="00A927DA">
              <w:rPr>
                <w:b/>
              </w:rPr>
              <w:t>###)</w:t>
            </w:r>
            <w:r w:rsidRPr="00A927DA">
              <w:t xml:space="preserve"> for Search term. As Street enter </w:t>
            </w:r>
            <w:r w:rsidRPr="0045791A">
              <w:rPr>
                <w:b/>
              </w:rPr>
              <w:t>335 W Industrial Lake Dr</w:t>
            </w:r>
            <w:r w:rsidRPr="00A927DA">
              <w:t xml:space="preserve">, as Postal code enter </w:t>
            </w:r>
            <w:r w:rsidRPr="00A927DA">
              <w:rPr>
                <w:b/>
              </w:rPr>
              <w:t>685</w:t>
            </w:r>
            <w:r w:rsidR="00F43030">
              <w:rPr>
                <w:b/>
              </w:rPr>
              <w:t>28</w:t>
            </w:r>
            <w:r w:rsidRPr="00A927DA">
              <w:t xml:space="preserve">, and </w:t>
            </w:r>
            <w:r w:rsidRPr="00A927DA">
              <w:rPr>
                <w:b/>
              </w:rPr>
              <w:t>Lincoln</w:t>
            </w:r>
            <w:r w:rsidRPr="00A927DA">
              <w:t xml:space="preserve"> for City. Further specify </w:t>
            </w:r>
            <w:r w:rsidRPr="00A927DA">
              <w:rPr>
                <w:b/>
              </w:rPr>
              <w:t>US</w:t>
            </w:r>
            <w:r w:rsidRPr="00A927DA">
              <w:t xml:space="preserve"> (Country) and </w:t>
            </w:r>
            <w:r w:rsidRPr="00A927DA">
              <w:rPr>
                <w:b/>
              </w:rPr>
              <w:t>NE</w:t>
            </w:r>
            <w:r w:rsidRPr="00A927DA">
              <w:t xml:space="preserve"> (Region). As communication language choose </w:t>
            </w:r>
            <w:r w:rsidRPr="00A927DA">
              <w:rPr>
                <w:b/>
              </w:rPr>
              <w:t>English</w:t>
            </w:r>
            <w:r w:rsidRPr="00A927DA">
              <w:t>. Compare your entries with the screen shown below.</w:t>
            </w:r>
          </w:p>
        </w:tc>
        <w:tc>
          <w:tcPr>
            <w:tcW w:w="1984" w:type="dxa"/>
            <w:tcBorders>
              <w:left w:val="single" w:sz="4" w:space="0" w:color="D9D9D9" w:themeColor="background1" w:themeShade="D9"/>
            </w:tcBorders>
          </w:tcPr>
          <w:p w14:paraId="769F472E" w14:textId="77777777" w:rsidR="002F2566" w:rsidRDefault="002F2566" w:rsidP="00BD7A6D">
            <w:pPr>
              <w:pStyle w:val="Margin"/>
              <w:rPr>
                <w:rFonts w:cs="Arial"/>
              </w:rPr>
            </w:pPr>
          </w:p>
          <w:p w14:paraId="577AA1D3" w14:textId="77777777" w:rsidR="003B3483" w:rsidRPr="003C27D9" w:rsidRDefault="003B3483" w:rsidP="00BD7A6D">
            <w:pPr>
              <w:pStyle w:val="Margin"/>
              <w:rPr>
                <w:rFonts w:cs="Arial"/>
              </w:rPr>
            </w:pPr>
            <w:r w:rsidRPr="003C27D9">
              <w:rPr>
                <w:rFonts w:cs="Arial"/>
              </w:rPr>
              <w:t>Company</w:t>
            </w:r>
          </w:p>
          <w:p w14:paraId="169F0E12" w14:textId="77777777" w:rsidR="003B3483" w:rsidRPr="003C27D9" w:rsidRDefault="003B3483" w:rsidP="00BD7A6D">
            <w:pPr>
              <w:pStyle w:val="Margin"/>
              <w:rPr>
                <w:rFonts w:cs="Arial"/>
              </w:rPr>
            </w:pPr>
            <w:r w:rsidRPr="003C27D9">
              <w:rPr>
                <w:rFonts w:cs="Arial"/>
              </w:rPr>
              <w:t>Mid-West Supply</w:t>
            </w:r>
          </w:p>
          <w:p w14:paraId="6EEB8A06" w14:textId="77777777" w:rsidR="003B3483" w:rsidRPr="003C27D9" w:rsidRDefault="003B3483" w:rsidP="00BD7A6D">
            <w:pPr>
              <w:pStyle w:val="Margin"/>
              <w:rPr>
                <w:rFonts w:cs="Arial"/>
              </w:rPr>
            </w:pPr>
            <w:r w:rsidRPr="003C27D9">
              <w:rPr>
                <w:rFonts w:cs="Arial"/>
              </w:rPr>
              <w:t>###</w:t>
            </w:r>
          </w:p>
          <w:p w14:paraId="5D1AFEF1" w14:textId="77777777" w:rsidR="003B3483" w:rsidRPr="003C27D9" w:rsidRDefault="003B3483" w:rsidP="00BD7A6D">
            <w:pPr>
              <w:pStyle w:val="Margin"/>
              <w:rPr>
                <w:rFonts w:cs="Arial"/>
              </w:rPr>
            </w:pPr>
            <w:smartTag w:uri="urn:schemas-microsoft-com:office:smarttags" w:element="Street">
              <w:smartTag w:uri="urn:schemas-microsoft-com:office:smarttags" w:element="address">
                <w:r w:rsidRPr="003C27D9">
                  <w:rPr>
                    <w:rFonts w:cs="Arial"/>
                  </w:rPr>
                  <w:t>335 W Industrial Lake Dr</w:t>
                </w:r>
              </w:smartTag>
            </w:smartTag>
          </w:p>
          <w:p w14:paraId="6FB339A4" w14:textId="77777777" w:rsidR="003B3483" w:rsidRPr="003C27D9" w:rsidRDefault="00F43030" w:rsidP="00BD7A6D">
            <w:pPr>
              <w:pStyle w:val="Margin"/>
              <w:rPr>
                <w:rFonts w:cs="Arial"/>
              </w:rPr>
            </w:pPr>
            <w:r>
              <w:rPr>
                <w:rFonts w:cs="Arial"/>
              </w:rPr>
              <w:t>68528</w:t>
            </w:r>
            <w:r w:rsidR="003B3483" w:rsidRPr="003C27D9">
              <w:rPr>
                <w:rFonts w:cs="Arial"/>
              </w:rPr>
              <w:t xml:space="preserve"> Lincoln</w:t>
            </w:r>
          </w:p>
          <w:p w14:paraId="49B73D77" w14:textId="77777777" w:rsidR="003B3483" w:rsidRPr="003C27D9" w:rsidRDefault="003B3483" w:rsidP="00BD7A6D">
            <w:pPr>
              <w:pStyle w:val="Margin"/>
              <w:rPr>
                <w:rFonts w:cs="Arial"/>
              </w:rPr>
            </w:pPr>
            <w:r w:rsidRPr="003C27D9">
              <w:rPr>
                <w:rFonts w:cs="Arial"/>
              </w:rPr>
              <w:t>US</w:t>
            </w:r>
          </w:p>
          <w:p w14:paraId="15BDE5DC" w14:textId="77777777" w:rsidR="003B3483" w:rsidRPr="003C27D9" w:rsidRDefault="003B3483" w:rsidP="00BD7A6D">
            <w:pPr>
              <w:pStyle w:val="Margin"/>
              <w:rPr>
                <w:rFonts w:cs="Arial"/>
              </w:rPr>
            </w:pPr>
            <w:r w:rsidRPr="003C27D9">
              <w:rPr>
                <w:rFonts w:cs="Arial"/>
              </w:rPr>
              <w:t>NE</w:t>
            </w:r>
          </w:p>
          <w:p w14:paraId="3127E46B" w14:textId="77777777" w:rsidR="00BC4223" w:rsidRPr="003C27D9" w:rsidRDefault="003B3483" w:rsidP="00BD7A6D">
            <w:pPr>
              <w:pStyle w:val="Margin"/>
              <w:rPr>
                <w:rFonts w:cs="Arial"/>
              </w:rPr>
            </w:pPr>
            <w:r w:rsidRPr="003C27D9">
              <w:rPr>
                <w:rFonts w:cs="Arial"/>
              </w:rPr>
              <w:t>English</w:t>
            </w:r>
          </w:p>
        </w:tc>
      </w:tr>
      <w:tr w:rsidR="00BC4223" w:rsidRPr="005D371B" w14:paraId="60864C74" w14:textId="77777777" w:rsidTr="00BD7A6D">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61602942" w14:textId="77777777" w:rsidR="00BC4223" w:rsidRPr="00DE781E" w:rsidRDefault="00C16BFC" w:rsidP="00BD7A6D">
            <w:pPr>
              <w:jc w:val="center"/>
            </w:pPr>
            <w:r>
              <w:rPr>
                <w:noProof/>
                <w:lang w:val="de-DE"/>
              </w:rPr>
              <w:lastRenderedPageBreak/>
              <w:drawing>
                <wp:inline distT="0" distB="0" distL="0" distR="0" wp14:anchorId="27D28BB3" wp14:editId="53461EFA">
                  <wp:extent cx="3217762" cy="3207600"/>
                  <wp:effectExtent l="19050" t="0" r="1688" b="0"/>
                  <wp:docPr id="16" name="Grafik 15" descr="ScreenShot00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285.png"/>
                          <pic:cNvPicPr/>
                        </pic:nvPicPr>
                        <pic:blipFill>
                          <a:blip r:embed="rId12" cstate="print"/>
                          <a:stretch>
                            <a:fillRect/>
                          </a:stretch>
                        </pic:blipFill>
                        <pic:spPr>
                          <a:xfrm>
                            <a:off x="0" y="0"/>
                            <a:ext cx="3217762" cy="3207600"/>
                          </a:xfrm>
                          <a:prstGeom prst="rect">
                            <a:avLst/>
                          </a:prstGeom>
                        </pic:spPr>
                      </pic:pic>
                    </a:graphicData>
                  </a:graphic>
                </wp:inline>
              </w:drawing>
            </w:r>
          </w:p>
        </w:tc>
        <w:tc>
          <w:tcPr>
            <w:tcW w:w="1984" w:type="dxa"/>
            <w:tcBorders>
              <w:left w:val="single" w:sz="4" w:space="0" w:color="D9D9D9" w:themeColor="background1" w:themeShade="D9"/>
            </w:tcBorders>
          </w:tcPr>
          <w:p w14:paraId="411BBF4A" w14:textId="77777777" w:rsidR="00BC4223" w:rsidRPr="003C27D9" w:rsidRDefault="00BC4223" w:rsidP="00BD7A6D">
            <w:pPr>
              <w:pStyle w:val="Margin"/>
              <w:rPr>
                <w:rFonts w:cs="Arial"/>
              </w:rPr>
            </w:pPr>
          </w:p>
        </w:tc>
      </w:tr>
      <w:tr w:rsidR="00BC4223" w:rsidRPr="005D371B" w14:paraId="0FD593E5"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1B2FDE6D" w14:textId="5AFD9CB0" w:rsidR="00320720" w:rsidRDefault="00320720" w:rsidP="00BD7A6D">
            <w:r>
              <w:t xml:space="preserve">Then, click on </w:t>
            </w:r>
            <w:r w:rsidR="00BC5800">
              <w:rPr>
                <w:noProof/>
                <w:lang w:val="de-DE"/>
              </w:rPr>
              <w:drawing>
                <wp:inline distT="0" distB="0" distL="0" distR="0" wp14:anchorId="441F4B90" wp14:editId="7FA2BEFB">
                  <wp:extent cx="152400" cy="152400"/>
                  <wp:effectExtent l="0" t="0" r="0" b="0"/>
                  <wp:docPr id="10" name="Grafik 10" descr="M:\Curricula\UCC-GBI-ERP\UCC-GBI3.0\SAP_Icons_Clean\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Curricula\UCC-GBI-ERP\UCC-GBI3.0\SAP_Icons_Clean\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or </w:t>
            </w:r>
            <w:r w:rsidR="00BC5800">
              <w:rPr>
                <w:rFonts w:ascii="Open Sans" w:hAnsi="Open Sans" w:cs="Arial"/>
                <w:noProof/>
                <w:color w:val="555555"/>
                <w:sz w:val="20"/>
                <w:szCs w:val="20"/>
                <w:lang w:val="de-DE"/>
              </w:rPr>
              <w:drawing>
                <wp:inline distT="0" distB="0" distL="0" distR="0" wp14:anchorId="2185A410" wp14:editId="1EF3BD7A">
                  <wp:extent cx="171450" cy="171450"/>
                  <wp:effectExtent l="0" t="0" r="0" b="0"/>
                  <wp:docPr id="30" name="Grafik 30" descr="M:\Curricula\UCC-GBI-ERP\UCC-GBI3.0\SAP_Icons_Clean\05 MM\EN\Next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M:\Curricula\UCC-GBI-ERP\UCC-GBI3.0\SAP_Icons_Clean\05 MM\EN\Next Scree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until you see the </w:t>
            </w:r>
            <w:r w:rsidRPr="0045791A">
              <w:rPr>
                <w:i/>
              </w:rPr>
              <w:t xml:space="preserve">Create Vendor: Control </w:t>
            </w:r>
            <w:r w:rsidRPr="0045791A">
              <w:t>screen</w:t>
            </w:r>
            <w:r>
              <w:t>.</w:t>
            </w:r>
            <w:r w:rsidR="009612DF">
              <w:t xml:space="preserve"> Confirm any potential information pop-ups.</w:t>
            </w:r>
          </w:p>
          <w:p w14:paraId="1674BEBC" w14:textId="77777777" w:rsidR="00BC4223" w:rsidRDefault="00320720" w:rsidP="00BD7A6D">
            <w:r>
              <w:t xml:space="preserve">In the </w:t>
            </w:r>
            <w:r w:rsidRPr="0045791A">
              <w:rPr>
                <w:i/>
              </w:rPr>
              <w:t xml:space="preserve">Create Vendor: Control </w:t>
            </w:r>
            <w:r w:rsidRPr="0045791A">
              <w:t>screen</w:t>
            </w:r>
            <w:r>
              <w:t xml:space="preserve">, in the Tax information field group enter </w:t>
            </w:r>
            <w:r w:rsidRPr="0016039F">
              <w:rPr>
                <w:b/>
              </w:rPr>
              <w:t>12-3456###</w:t>
            </w:r>
            <w:r w:rsidRPr="00F03616">
              <w:t xml:space="preserve"> as Tax Number 2</w:t>
            </w:r>
            <w:r>
              <w:t xml:space="preserve"> – remember to replace ### with your number</w:t>
            </w:r>
            <w:r w:rsidRPr="00F03616">
              <w:t xml:space="preserve">. Confirm your entry and skip the next </w:t>
            </w:r>
            <w:r>
              <w:t>screen (</w:t>
            </w:r>
            <w:r w:rsidRPr="00FF5592">
              <w:rPr>
                <w:i/>
              </w:rPr>
              <w:t>Create Vendor: Payment transactions</w:t>
            </w:r>
            <w:r w:rsidRPr="00F03616">
              <w:t xml:space="preserve">) by clicking </w:t>
            </w:r>
            <w:r w:rsidR="00BC5800">
              <w:rPr>
                <w:noProof/>
                <w:lang w:val="de-DE"/>
              </w:rPr>
              <w:drawing>
                <wp:inline distT="0" distB="0" distL="0" distR="0" wp14:anchorId="07B8A5A0" wp14:editId="51B6965C">
                  <wp:extent cx="152400" cy="152400"/>
                  <wp:effectExtent l="0" t="0" r="0" b="0"/>
                  <wp:docPr id="31" name="Grafik 31" descr="M:\Curricula\UCC-GBI-ERP\UCC-GBI3.0\SAP_Icons_Clean\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M:\Curricula\UCC-GBI-ERP\UCC-GBI3.0\SAP_Icons_Clean\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or </w:t>
            </w:r>
            <w:r w:rsidR="00BC5800">
              <w:rPr>
                <w:rFonts w:ascii="Open Sans" w:hAnsi="Open Sans" w:cs="Arial"/>
                <w:noProof/>
                <w:color w:val="555555"/>
                <w:sz w:val="20"/>
                <w:szCs w:val="20"/>
                <w:lang w:val="de-DE"/>
              </w:rPr>
              <w:drawing>
                <wp:inline distT="0" distB="0" distL="0" distR="0" wp14:anchorId="64B319D7" wp14:editId="45F345D1">
                  <wp:extent cx="171450" cy="171450"/>
                  <wp:effectExtent l="0" t="0" r="0" b="0"/>
                  <wp:docPr id="227" name="Grafik 227" descr="M:\Curricula\UCC-GBI-ERP\UCC-GBI3.0\SAP_Icons_Clean\05 MM\EN\Next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M:\Curricula\UCC-GBI-ERP\UCC-GBI3.0\SAP_Icons_Clean\05 MM\EN\Next Scree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twice.</w:t>
            </w:r>
          </w:p>
        </w:tc>
        <w:tc>
          <w:tcPr>
            <w:tcW w:w="1984" w:type="dxa"/>
            <w:tcBorders>
              <w:left w:val="single" w:sz="4" w:space="0" w:color="D9D9D9" w:themeColor="background1" w:themeShade="D9"/>
            </w:tcBorders>
          </w:tcPr>
          <w:p w14:paraId="17C6028C" w14:textId="77777777" w:rsidR="00320720" w:rsidRPr="003C27D9" w:rsidRDefault="00320720" w:rsidP="00BD7A6D">
            <w:pPr>
              <w:pStyle w:val="Margin"/>
              <w:rPr>
                <w:rFonts w:cs="Arial"/>
              </w:rPr>
            </w:pPr>
          </w:p>
          <w:p w14:paraId="225C7CF1" w14:textId="77777777" w:rsidR="00320720" w:rsidRPr="003C27D9" w:rsidRDefault="00320720" w:rsidP="00BD7A6D">
            <w:pPr>
              <w:pStyle w:val="Margin"/>
              <w:rPr>
                <w:rFonts w:cs="Arial"/>
              </w:rPr>
            </w:pPr>
          </w:p>
          <w:p w14:paraId="5131F959" w14:textId="77777777" w:rsidR="00320720" w:rsidRPr="003C27D9" w:rsidRDefault="00320720" w:rsidP="00BD7A6D">
            <w:pPr>
              <w:pStyle w:val="Margin"/>
              <w:rPr>
                <w:rFonts w:cs="Arial"/>
              </w:rPr>
            </w:pPr>
          </w:p>
          <w:p w14:paraId="0537B655" w14:textId="77777777" w:rsidR="00320720" w:rsidRPr="003C27D9" w:rsidRDefault="00320720" w:rsidP="00BD7A6D">
            <w:pPr>
              <w:pStyle w:val="Margin"/>
              <w:rPr>
                <w:rFonts w:cs="Arial"/>
              </w:rPr>
            </w:pPr>
          </w:p>
          <w:p w14:paraId="455A9D0A" w14:textId="77777777" w:rsidR="00320720" w:rsidRPr="003C27D9" w:rsidRDefault="00320720" w:rsidP="00BD7A6D">
            <w:pPr>
              <w:pStyle w:val="Margin"/>
              <w:rPr>
                <w:rFonts w:cs="Arial"/>
              </w:rPr>
            </w:pPr>
          </w:p>
          <w:p w14:paraId="40477162" w14:textId="77777777" w:rsidR="00BC4223" w:rsidRPr="003C27D9" w:rsidRDefault="00320720" w:rsidP="00BD7A6D">
            <w:pPr>
              <w:pStyle w:val="Margin"/>
              <w:rPr>
                <w:rFonts w:cs="Arial"/>
              </w:rPr>
            </w:pPr>
            <w:r w:rsidRPr="003C27D9">
              <w:rPr>
                <w:rFonts w:cs="Arial"/>
              </w:rPr>
              <w:t>12-3456###</w:t>
            </w:r>
          </w:p>
        </w:tc>
      </w:tr>
      <w:tr w:rsidR="00356972" w:rsidRPr="005D371B" w14:paraId="34CC54CD"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0F97831F" w14:textId="77777777" w:rsidR="00356972" w:rsidRDefault="00CC361B" w:rsidP="00BD7A6D">
            <w:r w:rsidRPr="00CC361B">
              <w:t xml:space="preserve">In the </w:t>
            </w:r>
            <w:r w:rsidRPr="00FF5592">
              <w:rPr>
                <w:i/>
              </w:rPr>
              <w:t>Create Vendor: Accounting information Accounting</w:t>
            </w:r>
            <w:r w:rsidRPr="00CC361B">
              <w:t xml:space="preserve"> screen, enter Recon. Account </w:t>
            </w:r>
            <w:r w:rsidR="00812A33" w:rsidRPr="00812A33">
              <w:rPr>
                <w:b/>
              </w:rPr>
              <w:t>300000</w:t>
            </w:r>
            <w:r w:rsidRPr="00CC361B">
              <w:t xml:space="preserve">. Then click on </w:t>
            </w:r>
            <w:r w:rsidR="00BC5800">
              <w:rPr>
                <w:noProof/>
                <w:lang w:val="de-DE"/>
              </w:rPr>
              <w:drawing>
                <wp:inline distT="0" distB="0" distL="0" distR="0" wp14:anchorId="20CA2E4E" wp14:editId="075F35D7">
                  <wp:extent cx="152400" cy="152400"/>
                  <wp:effectExtent l="0" t="0" r="0" b="0"/>
                  <wp:docPr id="229" name="Grafik 229" descr="M:\Curricula\UCC-GBI-ERP\UCC-GBI3.0\SAP_Icons_Clean\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Curricula\UCC-GBI-ERP\UCC-GBI3.0\SAP_Icons_Clean\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C361B">
              <w:t xml:space="preserve"> or </w:t>
            </w:r>
            <w:r w:rsidR="00BC5800">
              <w:rPr>
                <w:rFonts w:ascii="Open Sans" w:hAnsi="Open Sans" w:cs="Arial"/>
                <w:noProof/>
                <w:color w:val="555555"/>
                <w:sz w:val="20"/>
                <w:szCs w:val="20"/>
                <w:lang w:val="de-DE"/>
              </w:rPr>
              <w:drawing>
                <wp:inline distT="0" distB="0" distL="0" distR="0" wp14:anchorId="6AA121DD" wp14:editId="429D144B">
                  <wp:extent cx="171450" cy="171450"/>
                  <wp:effectExtent l="0" t="0" r="0" b="0"/>
                  <wp:docPr id="233" name="Grafik 233" descr="M:\Curricula\UCC-GBI-ERP\UCC-GBI3.0\SAP_Icons_Clean\05 MM\EN\Next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Curricula\UCC-GBI-ERP\UCC-GBI3.0\SAP_Icons_Clean\05 MM\EN\Next Scree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C361B">
              <w:t>.</w:t>
            </w:r>
          </w:p>
        </w:tc>
        <w:tc>
          <w:tcPr>
            <w:tcW w:w="1984" w:type="dxa"/>
            <w:tcBorders>
              <w:left w:val="single" w:sz="4" w:space="0" w:color="D9D9D9" w:themeColor="background1" w:themeShade="D9"/>
            </w:tcBorders>
          </w:tcPr>
          <w:p w14:paraId="428E0850" w14:textId="77777777" w:rsidR="00CC361B" w:rsidRDefault="00CC361B" w:rsidP="00BD7A6D">
            <w:pPr>
              <w:pStyle w:val="Margin"/>
              <w:rPr>
                <w:rFonts w:cs="Arial"/>
              </w:rPr>
            </w:pPr>
          </w:p>
          <w:p w14:paraId="5DE1CCE9" w14:textId="77777777" w:rsidR="005552B4" w:rsidRPr="003C27D9" w:rsidRDefault="005552B4" w:rsidP="00BD7A6D">
            <w:pPr>
              <w:pStyle w:val="Margin"/>
              <w:rPr>
                <w:rFonts w:cs="Arial"/>
              </w:rPr>
            </w:pPr>
          </w:p>
          <w:p w14:paraId="3A7EFD68" w14:textId="77777777" w:rsidR="00356972" w:rsidRPr="003C27D9" w:rsidRDefault="00CC361B" w:rsidP="00BD7A6D">
            <w:pPr>
              <w:pStyle w:val="Margin"/>
              <w:rPr>
                <w:rFonts w:cs="Arial"/>
              </w:rPr>
            </w:pPr>
            <w:r w:rsidRPr="003C27D9">
              <w:rPr>
                <w:rFonts w:cs="Arial"/>
              </w:rPr>
              <w:t>300000</w:t>
            </w:r>
          </w:p>
        </w:tc>
      </w:tr>
      <w:tr w:rsidR="00CC361B" w:rsidRPr="005D371B" w14:paraId="154197F9"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1DDE0408" w14:textId="0B413AEE" w:rsidR="00CC361B" w:rsidRPr="00CC361B" w:rsidRDefault="00CC361B" w:rsidP="000675EB">
            <w:r w:rsidRPr="00CC361B">
              <w:t xml:space="preserve">In the </w:t>
            </w:r>
            <w:r w:rsidRPr="00FF5592">
              <w:rPr>
                <w:i/>
              </w:rPr>
              <w:t>Create Vendor: Payment transactions Accounting</w:t>
            </w:r>
            <w:r w:rsidRPr="00CC361B">
              <w:t xml:space="preserve"> screen, enter Payt Terms </w:t>
            </w:r>
            <w:r w:rsidR="00EB6C89">
              <w:rPr>
                <w:b/>
              </w:rPr>
              <w:t>0001</w:t>
            </w:r>
            <w:r w:rsidRPr="00CC361B">
              <w:t xml:space="preserve">, and select </w:t>
            </w:r>
            <w:r w:rsidRPr="00CC361B">
              <w:rPr>
                <w:b/>
              </w:rPr>
              <w:t>Chk double inv.</w:t>
            </w:r>
            <w:r w:rsidRPr="00CC361B">
              <w:t xml:space="preserve"> Then click on </w:t>
            </w:r>
            <w:r w:rsidR="00BC5800">
              <w:rPr>
                <w:noProof/>
                <w:lang w:val="de-DE"/>
              </w:rPr>
              <w:drawing>
                <wp:inline distT="0" distB="0" distL="0" distR="0" wp14:anchorId="1F206880" wp14:editId="3955B584">
                  <wp:extent cx="152400" cy="152400"/>
                  <wp:effectExtent l="0" t="0" r="0" b="0"/>
                  <wp:docPr id="235" name="Grafik 235" descr="M:\Curricula\UCC-GBI-ERP\UCC-GBI3.0\SAP_Icons_Clean\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M:\Curricula\UCC-GBI-ERP\UCC-GBI3.0\SAP_Icons_Clean\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C361B">
              <w:t xml:space="preserve"> or </w:t>
            </w:r>
            <w:r w:rsidR="00BC5800">
              <w:rPr>
                <w:rFonts w:ascii="Open Sans" w:hAnsi="Open Sans" w:cs="Arial"/>
                <w:noProof/>
                <w:color w:val="555555"/>
                <w:sz w:val="20"/>
                <w:szCs w:val="20"/>
                <w:lang w:val="de-DE"/>
              </w:rPr>
              <w:drawing>
                <wp:inline distT="0" distB="0" distL="0" distR="0" wp14:anchorId="28215994" wp14:editId="22764754">
                  <wp:extent cx="171450" cy="171450"/>
                  <wp:effectExtent l="0" t="0" r="0" b="0"/>
                  <wp:docPr id="249" name="Grafik 249" descr="M:\Curricula\UCC-GBI-ERP\UCC-GBI3.0\SAP_Icons_Clean\05 MM\EN\Next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M:\Curricula\UCC-GBI-ERP\UCC-GBI3.0\SAP_Icons_Clean\05 MM\EN\Next Scree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C361B">
              <w:t>.</w:t>
            </w:r>
          </w:p>
        </w:tc>
        <w:tc>
          <w:tcPr>
            <w:tcW w:w="1984" w:type="dxa"/>
            <w:tcBorders>
              <w:left w:val="single" w:sz="4" w:space="0" w:color="D9D9D9" w:themeColor="background1" w:themeShade="D9"/>
            </w:tcBorders>
          </w:tcPr>
          <w:p w14:paraId="694D6C4A" w14:textId="77777777" w:rsidR="00CC361B" w:rsidRDefault="00CC361B" w:rsidP="00BD7A6D">
            <w:pPr>
              <w:pStyle w:val="Margin"/>
              <w:rPr>
                <w:rFonts w:cs="Arial"/>
              </w:rPr>
            </w:pPr>
          </w:p>
          <w:p w14:paraId="5A40345D" w14:textId="77777777" w:rsidR="005552B4" w:rsidRPr="003C27D9" w:rsidRDefault="005552B4" w:rsidP="00BD7A6D">
            <w:pPr>
              <w:pStyle w:val="Margin"/>
              <w:rPr>
                <w:rFonts w:cs="Arial"/>
              </w:rPr>
            </w:pPr>
          </w:p>
          <w:p w14:paraId="6C25B9AF" w14:textId="77777777" w:rsidR="00CC361B" w:rsidRPr="003C27D9" w:rsidRDefault="00CC361B" w:rsidP="00BD7A6D">
            <w:pPr>
              <w:pStyle w:val="Margin"/>
              <w:rPr>
                <w:rFonts w:cs="Arial"/>
              </w:rPr>
            </w:pPr>
            <w:r w:rsidRPr="003C27D9">
              <w:rPr>
                <w:rFonts w:cs="Arial"/>
              </w:rPr>
              <w:t>0001</w:t>
            </w:r>
          </w:p>
          <w:p w14:paraId="7E516FF9" w14:textId="77777777" w:rsidR="00CC361B" w:rsidRPr="003C27D9" w:rsidRDefault="00CC361B" w:rsidP="00BD7A6D">
            <w:pPr>
              <w:pStyle w:val="Margin"/>
              <w:rPr>
                <w:rFonts w:cs="Arial"/>
              </w:rPr>
            </w:pPr>
            <w:r w:rsidRPr="003C27D9">
              <w:rPr>
                <w:rFonts w:cs="Arial"/>
              </w:rPr>
              <w:t>Chk double inv.</w:t>
            </w:r>
          </w:p>
        </w:tc>
      </w:tr>
      <w:tr w:rsidR="00CC361B" w:rsidRPr="005D371B" w14:paraId="7EACFD4E"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106FF052" w14:textId="77777777" w:rsidR="00CC361B" w:rsidRPr="00CC361B" w:rsidRDefault="00CC361B" w:rsidP="00BD7A6D">
            <w:r w:rsidRPr="00CC361B">
              <w:t xml:space="preserve">In the </w:t>
            </w:r>
            <w:r w:rsidRPr="00FF5592">
              <w:rPr>
                <w:i/>
              </w:rPr>
              <w:t>Create Vendor: Correspondence Accounting</w:t>
            </w:r>
            <w:r w:rsidRPr="00CC361B">
              <w:t xml:space="preserve"> screen, enter </w:t>
            </w:r>
            <w:r w:rsidRPr="00CC361B">
              <w:rPr>
                <w:b/>
              </w:rPr>
              <w:t>your name</w:t>
            </w:r>
            <w:r w:rsidRPr="00CC361B">
              <w:t xml:space="preserve"> as Clerk at vendor. Then click on </w:t>
            </w:r>
            <w:r w:rsidR="00BC5800">
              <w:rPr>
                <w:noProof/>
                <w:lang w:val="de-DE"/>
              </w:rPr>
              <w:drawing>
                <wp:inline distT="0" distB="0" distL="0" distR="0" wp14:anchorId="2E9B1CB6" wp14:editId="0FA938A1">
                  <wp:extent cx="152400" cy="152400"/>
                  <wp:effectExtent l="0" t="0" r="0" b="0"/>
                  <wp:docPr id="258" name="Grafik 258" descr="M:\Curricula\UCC-GBI-ERP\UCC-GBI3.0\SAP_Icons_Clean\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M:\Curricula\UCC-GBI-ERP\UCC-GBI3.0\SAP_Icons_Clean\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C361B">
              <w:t xml:space="preserve"> or </w:t>
            </w:r>
            <w:r w:rsidR="00BC5800">
              <w:rPr>
                <w:rFonts w:ascii="Open Sans" w:hAnsi="Open Sans" w:cs="Arial"/>
                <w:noProof/>
                <w:color w:val="555555"/>
                <w:sz w:val="20"/>
                <w:szCs w:val="20"/>
                <w:lang w:val="de-DE"/>
              </w:rPr>
              <w:drawing>
                <wp:inline distT="0" distB="0" distL="0" distR="0" wp14:anchorId="69EE290A" wp14:editId="70A95972">
                  <wp:extent cx="171450" cy="171450"/>
                  <wp:effectExtent l="0" t="0" r="0" b="0"/>
                  <wp:docPr id="260" name="Grafik 260" descr="M:\Curricula\UCC-GBI-ERP\UCC-GBI3.0\SAP_Icons_Clean\05 MM\EN\Next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M:\Curricula\UCC-GBI-ERP\UCC-GBI3.0\SAP_Icons_Clean\05 MM\EN\Next Scree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C361B">
              <w:t>.</w:t>
            </w:r>
          </w:p>
        </w:tc>
        <w:tc>
          <w:tcPr>
            <w:tcW w:w="1984" w:type="dxa"/>
            <w:tcBorders>
              <w:left w:val="single" w:sz="4" w:space="0" w:color="D9D9D9" w:themeColor="background1" w:themeShade="D9"/>
            </w:tcBorders>
          </w:tcPr>
          <w:p w14:paraId="31632A7E" w14:textId="77777777" w:rsidR="00CC361B" w:rsidRPr="003C27D9" w:rsidRDefault="00CC361B" w:rsidP="00BD7A6D">
            <w:pPr>
              <w:pStyle w:val="Margin"/>
              <w:rPr>
                <w:rFonts w:cs="Arial"/>
              </w:rPr>
            </w:pPr>
          </w:p>
          <w:p w14:paraId="44620029" w14:textId="77777777" w:rsidR="00CC361B" w:rsidRPr="003C27D9" w:rsidRDefault="00361AAF" w:rsidP="00BD7A6D">
            <w:pPr>
              <w:pStyle w:val="Margin"/>
              <w:rPr>
                <w:rFonts w:cs="Arial"/>
              </w:rPr>
            </w:pPr>
            <w:r>
              <w:rPr>
                <w:rFonts w:cs="Arial"/>
              </w:rPr>
              <w:t>y</w:t>
            </w:r>
            <w:r w:rsidR="00CC361B" w:rsidRPr="003C27D9">
              <w:rPr>
                <w:rFonts w:cs="Arial"/>
              </w:rPr>
              <w:t>our name</w:t>
            </w:r>
          </w:p>
        </w:tc>
      </w:tr>
      <w:tr w:rsidR="00CC361B" w:rsidRPr="005D371B" w14:paraId="3213321C"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4D7EA66D" w14:textId="77777777" w:rsidR="00CC361B" w:rsidRPr="00CC361B" w:rsidRDefault="00CC361B" w:rsidP="00BD7A6D">
            <w:r w:rsidRPr="00CC361B">
              <w:t xml:space="preserve">In the </w:t>
            </w:r>
            <w:r w:rsidRPr="00DD4B64">
              <w:rPr>
                <w:i/>
              </w:rPr>
              <w:t>Create Vendor: Purchasing data</w:t>
            </w:r>
            <w:r w:rsidRPr="00CC361B">
              <w:t xml:space="preserve"> screen, enter </w:t>
            </w:r>
            <w:r w:rsidRPr="00CC361B">
              <w:rPr>
                <w:b/>
              </w:rPr>
              <w:t>USD</w:t>
            </w:r>
            <w:r w:rsidRPr="00CC361B">
              <w:t xml:space="preserve"> as Order currency and </w:t>
            </w:r>
            <w:r w:rsidRPr="00CC361B">
              <w:rPr>
                <w:b/>
              </w:rPr>
              <w:t>0001</w:t>
            </w:r>
            <w:r w:rsidRPr="00CC361B">
              <w:t xml:space="preserve"> for Terms of paymnt. Then click on </w:t>
            </w:r>
            <w:r w:rsidR="00BC5800">
              <w:rPr>
                <w:noProof/>
                <w:lang w:val="de-DE"/>
              </w:rPr>
              <w:drawing>
                <wp:inline distT="0" distB="0" distL="0" distR="0" wp14:anchorId="2BD94B13" wp14:editId="4A21D7AB">
                  <wp:extent cx="152400" cy="152400"/>
                  <wp:effectExtent l="0" t="0" r="0" b="0"/>
                  <wp:docPr id="261" name="Grafik 261" descr="M:\Curricula\UCC-GBI-ERP\UCC-GBI3.0\SAP_Icons_Clean\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M:\Curricula\UCC-GBI-ERP\UCC-GBI3.0\SAP_Icons_Clean\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C361B">
              <w:t xml:space="preserve"> or </w:t>
            </w:r>
            <w:r w:rsidR="00BC5800">
              <w:rPr>
                <w:rFonts w:ascii="Open Sans" w:hAnsi="Open Sans" w:cs="Arial"/>
                <w:noProof/>
                <w:color w:val="555555"/>
                <w:sz w:val="20"/>
                <w:szCs w:val="20"/>
                <w:lang w:val="de-DE"/>
              </w:rPr>
              <w:drawing>
                <wp:inline distT="0" distB="0" distL="0" distR="0" wp14:anchorId="0F5B84B4" wp14:editId="44FEAF1A">
                  <wp:extent cx="171450" cy="171450"/>
                  <wp:effectExtent l="0" t="0" r="0" b="0"/>
                  <wp:docPr id="262" name="Grafik 262" descr="M:\Curricula\UCC-GBI-ERP\UCC-GBI3.0\SAP_Icons_Clean\05 MM\EN\Next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M:\Curricula\UCC-GBI-ERP\UCC-GBI3.0\SAP_Icons_Clean\05 MM\EN\Next Scree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C361B">
              <w:t>.</w:t>
            </w:r>
          </w:p>
        </w:tc>
        <w:tc>
          <w:tcPr>
            <w:tcW w:w="1984" w:type="dxa"/>
            <w:tcBorders>
              <w:left w:val="single" w:sz="4" w:space="0" w:color="D9D9D9" w:themeColor="background1" w:themeShade="D9"/>
            </w:tcBorders>
          </w:tcPr>
          <w:p w14:paraId="0EC37EA4" w14:textId="77777777" w:rsidR="00CC361B" w:rsidRPr="003C27D9" w:rsidRDefault="00CC361B" w:rsidP="00BD7A6D">
            <w:pPr>
              <w:pStyle w:val="Margin"/>
              <w:rPr>
                <w:rFonts w:cs="Arial"/>
              </w:rPr>
            </w:pPr>
          </w:p>
          <w:p w14:paraId="7CDE0149" w14:textId="77777777" w:rsidR="00CC361B" w:rsidRPr="003C27D9" w:rsidRDefault="00CC361B" w:rsidP="00BD7A6D">
            <w:pPr>
              <w:pStyle w:val="Margin"/>
              <w:rPr>
                <w:rFonts w:cs="Arial"/>
              </w:rPr>
            </w:pPr>
            <w:r w:rsidRPr="003C27D9">
              <w:rPr>
                <w:rFonts w:cs="Arial"/>
              </w:rPr>
              <w:t>USD</w:t>
            </w:r>
          </w:p>
          <w:p w14:paraId="6BE4580F" w14:textId="77777777" w:rsidR="00CC361B" w:rsidRPr="003C27D9" w:rsidRDefault="00CC361B" w:rsidP="00BD7A6D">
            <w:pPr>
              <w:pStyle w:val="Margin"/>
              <w:rPr>
                <w:rFonts w:cs="Arial"/>
              </w:rPr>
            </w:pPr>
            <w:r w:rsidRPr="003C27D9">
              <w:rPr>
                <w:rFonts w:cs="Arial"/>
              </w:rPr>
              <w:t>0001</w:t>
            </w:r>
          </w:p>
        </w:tc>
      </w:tr>
      <w:tr w:rsidR="00CC361B" w:rsidRPr="005D371B" w14:paraId="00E404C1"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25761CFD" w14:textId="77777777" w:rsidR="00CC361B" w:rsidRPr="00CC361B" w:rsidRDefault="00CC361B" w:rsidP="00DD4B64">
            <w:r w:rsidRPr="00CC361B">
              <w:t xml:space="preserve">There is no data to be entered in the </w:t>
            </w:r>
            <w:r w:rsidRPr="00DD4B64">
              <w:rPr>
                <w:i/>
              </w:rPr>
              <w:t>Create Vendor: Partner functions</w:t>
            </w:r>
            <w:r w:rsidRPr="00CC361B">
              <w:t xml:space="preserve"> screen.</w:t>
            </w:r>
          </w:p>
        </w:tc>
        <w:tc>
          <w:tcPr>
            <w:tcW w:w="1984" w:type="dxa"/>
            <w:tcBorders>
              <w:left w:val="single" w:sz="4" w:space="0" w:color="D9D9D9" w:themeColor="background1" w:themeShade="D9"/>
            </w:tcBorders>
          </w:tcPr>
          <w:p w14:paraId="3F42CDF5" w14:textId="77777777" w:rsidR="00CC361B" w:rsidRPr="003C27D9" w:rsidRDefault="00CC361B" w:rsidP="00BD7A6D">
            <w:pPr>
              <w:pStyle w:val="Margin"/>
              <w:rPr>
                <w:rFonts w:cs="Arial"/>
              </w:rPr>
            </w:pPr>
          </w:p>
        </w:tc>
      </w:tr>
      <w:tr w:rsidR="00CC361B" w:rsidRPr="005D371B" w14:paraId="4074D72A"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4696FDEF" w14:textId="77777777" w:rsidR="00CC361B" w:rsidRPr="00CC361B" w:rsidRDefault="00CC361B" w:rsidP="00BD7A6D">
            <w:r w:rsidRPr="00CC361B">
              <w:t xml:space="preserve">Click on </w:t>
            </w:r>
            <w:r w:rsidR="00BC5800">
              <w:rPr>
                <w:noProof/>
                <w:lang w:val="de-DE"/>
              </w:rPr>
              <w:drawing>
                <wp:inline distT="0" distB="0" distL="0" distR="0" wp14:anchorId="79905DBF" wp14:editId="32695868">
                  <wp:extent cx="152400" cy="152400"/>
                  <wp:effectExtent l="0" t="0" r="0" b="0"/>
                  <wp:docPr id="263" name="Grafik 263" descr="M:\Curricula\UCC-GBI-ERP\UCC-GBI3.0\SAP_Icons_Clea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M:\Curricula\UCC-GBI-ERP\UCC-GBI3.0\SAP_Icons_Clean\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C361B">
              <w:t xml:space="preserve"> to save your vendor master record. The system will automatically assign a unique number for your vendor.</w:t>
            </w:r>
          </w:p>
        </w:tc>
        <w:tc>
          <w:tcPr>
            <w:tcW w:w="1984" w:type="dxa"/>
            <w:tcBorders>
              <w:left w:val="single" w:sz="4" w:space="0" w:color="D9D9D9" w:themeColor="background1" w:themeShade="D9"/>
            </w:tcBorders>
          </w:tcPr>
          <w:p w14:paraId="29989EE8" w14:textId="77777777" w:rsidR="00CC361B" w:rsidRPr="003C27D9" w:rsidRDefault="00CC361B" w:rsidP="00BD7A6D">
            <w:pPr>
              <w:pStyle w:val="Margin"/>
              <w:rPr>
                <w:rFonts w:cs="Arial"/>
              </w:rPr>
            </w:pPr>
          </w:p>
          <w:p w14:paraId="5F14EA7E" w14:textId="77777777" w:rsidR="00CC361B" w:rsidRPr="003C27D9" w:rsidRDefault="00CC361B" w:rsidP="00BD7A6D">
            <w:pPr>
              <w:pStyle w:val="Margin"/>
              <w:rPr>
                <w:rFonts w:cs="Arial"/>
              </w:rPr>
            </w:pPr>
            <w:r w:rsidRPr="003C27D9">
              <w:rPr>
                <w:rFonts w:cs="Arial"/>
              </w:rPr>
              <w:t>Vendor master number</w:t>
            </w:r>
          </w:p>
        </w:tc>
      </w:tr>
      <w:tr w:rsidR="00CC361B" w:rsidRPr="005D371B" w14:paraId="55A56CCF"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5D6F359B" w14:textId="77777777" w:rsidR="00CC361B" w:rsidRPr="00CC361B" w:rsidRDefault="00CC361B" w:rsidP="00BD7A6D">
            <w:r w:rsidRPr="00CC361B">
              <w:t xml:space="preserve">Click on the exit icon </w:t>
            </w:r>
            <w:r w:rsidR="00BC5800">
              <w:rPr>
                <w:noProof/>
                <w:lang w:val="de-DE"/>
              </w:rPr>
              <w:drawing>
                <wp:inline distT="0" distB="0" distL="0" distR="0" wp14:anchorId="0E71568A" wp14:editId="2D11ADEC">
                  <wp:extent cx="152400" cy="152400"/>
                  <wp:effectExtent l="0" t="0" r="0" b="0"/>
                  <wp:docPr id="265" name="Grafik 265" descr="M:\Curricula\UCC-GBI-ERP\UCC-GBI3.0\SAP_Icons_Clea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Curricula\UCC-GBI-ERP\UCC-GBI3.0\SAP_Icons_Clean\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C361B">
              <w:t xml:space="preserve"> to return to the SAP Easy Access screen.</w:t>
            </w:r>
          </w:p>
        </w:tc>
        <w:tc>
          <w:tcPr>
            <w:tcW w:w="1984" w:type="dxa"/>
            <w:tcBorders>
              <w:left w:val="single" w:sz="4" w:space="0" w:color="D9D9D9" w:themeColor="background1" w:themeShade="D9"/>
            </w:tcBorders>
          </w:tcPr>
          <w:p w14:paraId="0E6862DD" w14:textId="77777777" w:rsidR="00CC361B" w:rsidRPr="003C27D9" w:rsidRDefault="00CC361B" w:rsidP="00BD7A6D">
            <w:pPr>
              <w:pStyle w:val="Margin"/>
              <w:rPr>
                <w:rFonts w:cs="Arial"/>
              </w:rPr>
            </w:pPr>
          </w:p>
        </w:tc>
      </w:tr>
      <w:tr w:rsidR="00BC4223" w:rsidRPr="00C67600" w14:paraId="627E113F" w14:textId="77777777" w:rsidTr="00BD7A6D">
        <w:trPr>
          <w:trHeight w:val="454"/>
        </w:trPr>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464C27B3" w14:textId="77777777" w:rsidR="00BC4223" w:rsidRDefault="006351FB" w:rsidP="00BD7A6D">
            <w:pPr>
              <w:jc w:val="right"/>
            </w:pPr>
            <w:r>
              <w:rPr>
                <w:noProof/>
                <w:lang w:val="de-DE"/>
              </w:rPr>
              <mc:AlternateContent>
                <mc:Choice Requires="wps">
                  <w:drawing>
                    <wp:inline distT="0" distB="0" distL="0" distR="0" wp14:anchorId="1A49FCA5" wp14:editId="236E0B7A">
                      <wp:extent cx="144145" cy="144145"/>
                      <wp:effectExtent l="13970" t="13970" r="13335" b="13335"/>
                      <wp:docPr id="309"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6639D29" id="Rectangle 30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">
                      <w10:anchorlock/>
                    </v:rect>
                  </w:pict>
                </mc:Fallback>
              </mc:AlternateContent>
            </w:r>
          </w:p>
        </w:tc>
        <w:tc>
          <w:tcPr>
            <w:tcW w:w="1984" w:type="dxa"/>
            <w:tcBorders>
              <w:left w:val="single" w:sz="4" w:space="0" w:color="D9D9D9" w:themeColor="background1" w:themeShade="D9"/>
            </w:tcBorders>
          </w:tcPr>
          <w:p w14:paraId="729BEA72" w14:textId="77777777" w:rsidR="00BC4223" w:rsidRPr="003C27D9" w:rsidRDefault="00BC4223" w:rsidP="00BD7A6D">
            <w:pPr>
              <w:pStyle w:val="Margin"/>
              <w:rPr>
                <w:rFonts w:cs="Arial"/>
              </w:rPr>
            </w:pPr>
          </w:p>
        </w:tc>
      </w:tr>
    </w:tbl>
    <w:p w14:paraId="19688537" w14:textId="0C59FA77" w:rsidR="00BC4223" w:rsidRPr="00634BD6" w:rsidRDefault="006E7663" w:rsidP="00BC4223">
      <w:pPr>
        <w:rPr>
          <w:sz w:val="2"/>
          <w:szCs w:val="2"/>
          <w:lang w:val="en-GB"/>
        </w:rPr>
      </w:pPr>
      <w:r>
        <w:rPr>
          <w:sz w:val="2"/>
          <w:szCs w:val="2"/>
          <w:lang w:val="en-GB"/>
        </w:rPr>
        <w:t>s</w:t>
      </w:r>
      <w:bookmarkStart w:id="2" w:name="_GoBack"/>
      <w:bookmarkEnd w:id="2"/>
    </w:p>
    <w:p w14:paraId="59CB54F6" w14:textId="77777777" w:rsidR="00CC361B" w:rsidRDefault="00357A78" w:rsidP="00CC361B">
      <w:r>
        <w:br w:type="page"/>
      </w:r>
    </w:p>
    <w:tbl>
      <w:tblPr>
        <w:tblpPr w:leftFromText="142" w:rightFromText="142" w:vertAnchor="text" w:horzAnchor="margin" w:tblpY="1"/>
        <w:tblW w:w="9638" w:type="dxa"/>
        <w:tblLook w:val="01E0" w:firstRow="1" w:lastRow="1" w:firstColumn="1" w:lastColumn="1" w:noHBand="0" w:noVBand="0"/>
      </w:tblPr>
      <w:tblGrid>
        <w:gridCol w:w="1134"/>
        <w:gridCol w:w="6520"/>
        <w:gridCol w:w="1984"/>
      </w:tblGrid>
      <w:tr w:rsidR="00CC361B" w:rsidRPr="00C67600" w14:paraId="542151F8" w14:textId="77777777" w:rsidTr="00BD7A6D">
        <w:trPr>
          <w:trHeight w:val="850"/>
        </w:trPr>
        <w:tc>
          <w:tcPr>
            <w:tcW w:w="1134" w:type="dxa"/>
          </w:tcPr>
          <w:p w14:paraId="6887543B" w14:textId="77777777" w:rsidR="00CC361B" w:rsidRPr="00C67600" w:rsidRDefault="00CC361B" w:rsidP="00BD7A6D">
            <w:pPr>
              <w:spacing w:before="0"/>
              <w:jc w:val="right"/>
              <w:rPr>
                <w:lang w:val="en-GB"/>
              </w:rPr>
            </w:pPr>
            <w:r>
              <w:lastRenderedPageBreak/>
              <w:br w:type="page"/>
            </w:r>
            <w:r w:rsidRPr="00E97A08">
              <w:br w:type="page"/>
            </w:r>
            <w:r w:rsidR="006351FB">
              <w:rPr>
                <w:noProof/>
                <w:lang w:val="de-DE"/>
              </w:rPr>
              <mc:AlternateContent>
                <mc:Choice Requires="wps">
                  <w:drawing>
                    <wp:inline distT="0" distB="0" distL="0" distR="0" wp14:anchorId="4FBB1060" wp14:editId="56701089">
                      <wp:extent cx="265430" cy="247650"/>
                      <wp:effectExtent l="0" t="1270" r="3175" b="0"/>
                      <wp:docPr id="308"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B3E91B" id="Rectangle 303"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" fillcolor="#943634" stroked="f">
                      <w10:anchorlock/>
                    </v:rect>
                  </w:pict>
                </mc:Fallback>
              </mc:AlternateContent>
            </w:r>
          </w:p>
        </w:tc>
        <w:tc>
          <w:tcPr>
            <w:tcW w:w="8504" w:type="dxa"/>
            <w:gridSpan w:val="2"/>
          </w:tcPr>
          <w:p w14:paraId="2AB746BC" w14:textId="77777777" w:rsidR="00CC361B" w:rsidRPr="00C249F9" w:rsidRDefault="00CE5E80" w:rsidP="00BD7A6D">
            <w:pPr>
              <w:pStyle w:val="berschrift1"/>
            </w:pPr>
            <w:bookmarkStart w:id="3" w:name="_Toc485219074"/>
            <w:r w:rsidRPr="00C249F9">
              <w:t xml:space="preserve">Step 2: </w:t>
            </w:r>
            <w:r w:rsidR="00A51E72" w:rsidRPr="00C249F9">
              <w:t>Create Material Master for Trading Goods</w:t>
            </w:r>
            <w:bookmarkEnd w:id="3"/>
          </w:p>
        </w:tc>
      </w:tr>
      <w:tr w:rsidR="00EB4F6F" w:rsidRPr="00C67600" w14:paraId="2E410012" w14:textId="77777777" w:rsidTr="00BD7A6D">
        <w:trPr>
          <w:trHeight w:val="940"/>
        </w:trPr>
        <w:tc>
          <w:tcPr>
            <w:tcW w:w="7654" w:type="dxa"/>
            <w:gridSpan w:val="2"/>
            <w:shd w:val="clear" w:color="auto" w:fill="D9D9D9"/>
          </w:tcPr>
          <w:p w14:paraId="1D526F5D" w14:textId="77777777" w:rsidR="00EB4F6F" w:rsidRPr="00B2167B" w:rsidRDefault="00EB4F6F" w:rsidP="00BD7A6D">
            <w:pPr>
              <w:tabs>
                <w:tab w:val="right" w:pos="9360"/>
              </w:tabs>
            </w:pPr>
            <w:r w:rsidRPr="00C67600">
              <w:rPr>
                <w:b/>
              </w:rPr>
              <w:t>Task</w:t>
            </w:r>
            <w:r>
              <w:rPr>
                <w:b/>
              </w:rPr>
              <w:t xml:space="preserve"> </w:t>
            </w:r>
            <w:r w:rsidRPr="00A51E72">
              <w:t>Create material masters for trading goods.</w:t>
            </w:r>
          </w:p>
          <w:p w14:paraId="7E86F535" w14:textId="77777777" w:rsidR="00EB4F6F" w:rsidRDefault="00EB4F6F" w:rsidP="00BD7A6D">
            <w:pPr>
              <w:autoSpaceDE w:val="0"/>
              <w:autoSpaceDN w:val="0"/>
              <w:adjustRightInd w:val="0"/>
            </w:pPr>
            <w:r w:rsidRPr="00C67600">
              <w:rPr>
                <w:rFonts w:cs="FuturaStd-Book"/>
                <w:b/>
                <w:lang w:val="en-GB"/>
              </w:rPr>
              <w:t>Short Description</w:t>
            </w:r>
            <w:r>
              <w:rPr>
                <w:rFonts w:cs="FuturaStd-Book"/>
                <w:lang w:val="en-GB"/>
              </w:rPr>
              <w:t xml:space="preserve"> Use the SAP Easy Access Menu to create</w:t>
            </w:r>
            <w:r w:rsidRPr="00732075">
              <w:t xml:space="preserve"> </w:t>
            </w:r>
            <w:r>
              <w:t xml:space="preserve">a </w:t>
            </w:r>
            <w:r w:rsidRPr="00732075">
              <w:t xml:space="preserve">trading good </w:t>
            </w:r>
            <w:r>
              <w:t>master record for a chain lock in the Wholesale distribution channel</w:t>
            </w:r>
            <w:r w:rsidRPr="00732075">
              <w:t>.</w:t>
            </w:r>
          </w:p>
          <w:p w14:paraId="1A79FBD3" w14:textId="77777777" w:rsidR="00EB4F6F" w:rsidRPr="00C67600" w:rsidRDefault="00EB4F6F" w:rsidP="00BD7A6D">
            <w:pPr>
              <w:autoSpaceDE w:val="0"/>
              <w:autoSpaceDN w:val="0"/>
              <w:adjustRightInd w:val="0"/>
              <w:rPr>
                <w:rFonts w:cs="FuturaStd-Book"/>
                <w:lang w:val="en-GB"/>
              </w:rPr>
            </w:pPr>
            <w:r w:rsidRPr="000D104B">
              <w:rPr>
                <w:b/>
              </w:rPr>
              <w:t>Name (Pos</w:t>
            </w:r>
            <w:r>
              <w:rPr>
                <w:b/>
              </w:rPr>
              <w:t>i</w:t>
            </w:r>
            <w:r w:rsidRPr="000D104B">
              <w:rPr>
                <w:b/>
              </w:rPr>
              <w:t>tion)</w:t>
            </w:r>
            <w:r w:rsidRPr="000D104B">
              <w:t xml:space="preserve"> </w:t>
            </w:r>
            <w:r>
              <w:t xml:space="preserve">Sandeep Das  </w:t>
            </w:r>
            <w:r w:rsidRPr="000D104B">
              <w:t>(</w:t>
            </w:r>
            <w:r>
              <w:t>Warehouse Supervisor</w:t>
            </w:r>
            <w:r w:rsidRPr="000D104B">
              <w:t>)</w:t>
            </w:r>
          </w:p>
        </w:tc>
        <w:tc>
          <w:tcPr>
            <w:tcW w:w="1984" w:type="dxa"/>
            <w:shd w:val="clear" w:color="auto" w:fill="D9D9D9"/>
          </w:tcPr>
          <w:p w14:paraId="54BE9402" w14:textId="77777777" w:rsidR="00EB4F6F" w:rsidRPr="00EB4F6F" w:rsidRDefault="00EB4F6F" w:rsidP="00BD7A6D">
            <w:pPr>
              <w:autoSpaceDE w:val="0"/>
              <w:autoSpaceDN w:val="0"/>
              <w:adjustRightInd w:val="0"/>
              <w:jc w:val="right"/>
              <w:rPr>
                <w:rFonts w:cs="FuturaStd-Book"/>
                <w:lang w:val="en-GB"/>
              </w:rPr>
            </w:pPr>
            <w:r w:rsidRPr="00EB4F6F">
              <w:rPr>
                <w:b/>
                <w:szCs w:val="20"/>
              </w:rPr>
              <w:t xml:space="preserve">Time </w:t>
            </w:r>
            <w:r w:rsidRPr="00EB4F6F">
              <w:rPr>
                <w:szCs w:val="20"/>
              </w:rPr>
              <w:t>15 min</w:t>
            </w:r>
          </w:p>
        </w:tc>
      </w:tr>
      <w:tr w:rsidR="00EB4F6F" w:rsidRPr="00C67600" w14:paraId="48C402A0" w14:textId="77777777" w:rsidTr="00BD7A6D">
        <w:trPr>
          <w:trHeight w:hRule="exact" w:val="272"/>
        </w:trPr>
        <w:tc>
          <w:tcPr>
            <w:tcW w:w="7654" w:type="dxa"/>
            <w:gridSpan w:val="2"/>
            <w:shd w:val="clear" w:color="auto" w:fill="auto"/>
            <w:vAlign w:val="center"/>
          </w:tcPr>
          <w:p w14:paraId="0EAC893C" w14:textId="77777777" w:rsidR="00EB4F6F" w:rsidRPr="00BD7A6D" w:rsidRDefault="00EB4F6F" w:rsidP="00BD7A6D">
            <w:pPr>
              <w:spacing w:before="0" w:after="0"/>
              <w:rPr>
                <w:szCs w:val="24"/>
              </w:rPr>
            </w:pPr>
          </w:p>
        </w:tc>
        <w:tc>
          <w:tcPr>
            <w:tcW w:w="1984" w:type="dxa"/>
            <w:shd w:val="clear" w:color="auto" w:fill="auto"/>
            <w:vAlign w:val="center"/>
          </w:tcPr>
          <w:p w14:paraId="0C197C58" w14:textId="77777777" w:rsidR="00EB4F6F" w:rsidRPr="00BD7A6D" w:rsidRDefault="00EB4F6F" w:rsidP="00BD7A6D">
            <w:pPr>
              <w:spacing w:before="0" w:after="0"/>
              <w:rPr>
                <w:szCs w:val="24"/>
              </w:rPr>
            </w:pPr>
          </w:p>
        </w:tc>
      </w:tr>
      <w:tr w:rsidR="00CC361B" w:rsidRPr="00C67600" w14:paraId="5393EC12" w14:textId="77777777" w:rsidTr="00BD7A6D">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2A598FB" w14:textId="77777777" w:rsidR="00A51E72" w:rsidRPr="00BD1840" w:rsidRDefault="00A51E72" w:rsidP="00BD7A6D">
            <w:r w:rsidRPr="00BD1840">
              <w:t xml:space="preserve">To create a </w:t>
            </w:r>
            <w:r>
              <w:t>trading good material master record</w:t>
            </w:r>
            <w:r w:rsidRPr="00BD1840">
              <w:t>, follow the menu path:</w:t>
            </w:r>
          </w:p>
          <w:p w14:paraId="45EA9B64" w14:textId="77777777" w:rsidR="00A51E72" w:rsidRPr="00BD1840" w:rsidRDefault="00A51E72" w:rsidP="00BD7A6D">
            <w:pPr>
              <w:pStyle w:val="MenuPath"/>
            </w:pPr>
            <w:r w:rsidRPr="00BD1840">
              <w:t xml:space="preserve">  Logistics </w:t>
            </w:r>
            <w:r w:rsidRPr="00BD1840">
              <w:rPr>
                <w:color w:val="943634"/>
              </w:rPr>
              <w:t>►</w:t>
            </w:r>
            <w:r w:rsidRPr="00BD1840">
              <w:t xml:space="preserve"> </w:t>
            </w:r>
            <w:r>
              <w:t>Materials Management</w:t>
            </w:r>
            <w:r w:rsidRPr="00BD1840">
              <w:t xml:space="preserve"> </w:t>
            </w:r>
            <w:r w:rsidRPr="00BD1840">
              <w:rPr>
                <w:color w:val="943634"/>
              </w:rPr>
              <w:t>►</w:t>
            </w:r>
            <w:r w:rsidRPr="00BD1840">
              <w:t xml:space="preserve"> </w:t>
            </w:r>
            <w:r>
              <w:t xml:space="preserve">Material </w:t>
            </w:r>
            <w:r w:rsidRPr="00BD1840">
              <w:t xml:space="preserve">Master </w:t>
            </w:r>
            <w:r w:rsidRPr="00BD1840">
              <w:rPr>
                <w:color w:val="943634"/>
              </w:rPr>
              <w:t>►</w:t>
            </w:r>
            <w:r w:rsidRPr="00BD1840">
              <w:t xml:space="preserve"> </w:t>
            </w:r>
            <w:r>
              <w:t xml:space="preserve">Material </w:t>
            </w:r>
            <w:r w:rsidRPr="00BD1840">
              <w:rPr>
                <w:color w:val="943634"/>
              </w:rPr>
              <w:t>►</w:t>
            </w:r>
            <w:r w:rsidRPr="00BD1840">
              <w:t xml:space="preserve"> Create</w:t>
            </w:r>
            <w:r>
              <w:t xml:space="preserve"> (Special) </w:t>
            </w:r>
            <w:r w:rsidRPr="00BD1840">
              <w:rPr>
                <w:color w:val="943634"/>
              </w:rPr>
              <w:t>►</w:t>
            </w:r>
            <w:r w:rsidRPr="00BD1840">
              <w:t xml:space="preserve"> </w:t>
            </w:r>
            <w:r>
              <w:t>Trading Goods</w:t>
            </w:r>
          </w:p>
          <w:p w14:paraId="54582CBC" w14:textId="77777777" w:rsidR="00CC361B" w:rsidRPr="00BD1840" w:rsidRDefault="00A51E72" w:rsidP="00BD7A6D">
            <w:r w:rsidRPr="00A51E72">
              <w:t>This will produce the following screen.</w:t>
            </w:r>
          </w:p>
        </w:tc>
        <w:tc>
          <w:tcPr>
            <w:tcW w:w="1984" w:type="dxa"/>
            <w:tcBorders>
              <w:left w:val="single" w:sz="4" w:space="0" w:color="D9D9D9" w:themeColor="background1" w:themeShade="D9"/>
            </w:tcBorders>
          </w:tcPr>
          <w:p w14:paraId="55B9073B" w14:textId="77777777" w:rsidR="003C27D9" w:rsidRPr="003C27D9" w:rsidRDefault="003C27D9" w:rsidP="00BD7A6D">
            <w:pPr>
              <w:pStyle w:val="Margin"/>
              <w:rPr>
                <w:rFonts w:cs="Arial"/>
              </w:rPr>
            </w:pPr>
          </w:p>
          <w:p w14:paraId="36574198" w14:textId="77777777" w:rsidR="00CC361B" w:rsidRPr="003C27D9" w:rsidRDefault="00CC361B" w:rsidP="00BD7A6D">
            <w:pPr>
              <w:pStyle w:val="Margin"/>
              <w:rPr>
                <w:rFonts w:cs="Arial"/>
              </w:rPr>
            </w:pPr>
            <w:r w:rsidRPr="003C27D9">
              <w:rPr>
                <w:rFonts w:cs="Arial"/>
              </w:rPr>
              <w:t>Menu path</w:t>
            </w:r>
          </w:p>
          <w:p w14:paraId="4C7C31EB" w14:textId="77777777" w:rsidR="00CC361B" w:rsidRPr="003C27D9" w:rsidRDefault="00CC361B" w:rsidP="00BD7A6D">
            <w:pPr>
              <w:pStyle w:val="Margin"/>
              <w:rPr>
                <w:rFonts w:cs="Arial"/>
              </w:rPr>
            </w:pPr>
          </w:p>
        </w:tc>
      </w:tr>
      <w:tr w:rsidR="00CC361B" w:rsidRPr="00C67600" w14:paraId="0E52B852"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6CD4575D" w14:textId="77777777" w:rsidR="00CC361B" w:rsidRDefault="005070C9" w:rsidP="00BD7A6D">
            <w:pPr>
              <w:jc w:val="center"/>
            </w:pPr>
            <w:r>
              <w:rPr>
                <w:noProof/>
                <w:lang w:val="de-DE"/>
              </w:rPr>
              <w:drawing>
                <wp:inline distT="0" distB="0" distL="0" distR="0" wp14:anchorId="2437338F" wp14:editId="74C1BBFA">
                  <wp:extent cx="3168000" cy="2308664"/>
                  <wp:effectExtent l="19050" t="0" r="0" b="0"/>
                  <wp:docPr id="17" name="Grafik 16" descr="ScreenShot00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287.png"/>
                          <pic:cNvPicPr/>
                        </pic:nvPicPr>
                        <pic:blipFill>
                          <a:blip r:embed="rId16" cstate="print"/>
                          <a:stretch>
                            <a:fillRect/>
                          </a:stretch>
                        </pic:blipFill>
                        <pic:spPr>
                          <a:xfrm>
                            <a:off x="0" y="0"/>
                            <a:ext cx="3168000" cy="2308664"/>
                          </a:xfrm>
                          <a:prstGeom prst="rect">
                            <a:avLst/>
                          </a:prstGeom>
                        </pic:spPr>
                      </pic:pic>
                    </a:graphicData>
                  </a:graphic>
                </wp:inline>
              </w:drawing>
            </w:r>
          </w:p>
        </w:tc>
        <w:tc>
          <w:tcPr>
            <w:tcW w:w="1984" w:type="dxa"/>
            <w:tcBorders>
              <w:left w:val="single" w:sz="4" w:space="0" w:color="D9D9D9" w:themeColor="background1" w:themeShade="D9"/>
            </w:tcBorders>
          </w:tcPr>
          <w:p w14:paraId="2928690C" w14:textId="77777777" w:rsidR="00CC361B" w:rsidRPr="003C27D9" w:rsidRDefault="00CC361B" w:rsidP="00BD7A6D">
            <w:pPr>
              <w:pStyle w:val="Margin"/>
              <w:rPr>
                <w:rFonts w:cs="Arial"/>
              </w:rPr>
            </w:pPr>
          </w:p>
        </w:tc>
      </w:tr>
      <w:tr w:rsidR="00CC361B" w:rsidRPr="005D371B" w14:paraId="383BAADF"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1675D5CB" w14:textId="77777777" w:rsidR="00CC361B" w:rsidRPr="00A927DA" w:rsidRDefault="00A51E72" w:rsidP="00BD7A6D">
            <w:pPr>
              <w:pStyle w:val="Graphic"/>
              <w:jc w:val="left"/>
            </w:pPr>
            <w:r w:rsidRPr="00A927DA">
              <w:t xml:space="preserve">In the Material field, type in </w:t>
            </w:r>
            <w:r w:rsidR="00DD4B64">
              <w:rPr>
                <w:b/>
              </w:rPr>
              <w:t>CHLK1###</w:t>
            </w:r>
            <w:r w:rsidRPr="00A927DA">
              <w:t xml:space="preserve"> (replace ### with your number) and select </w:t>
            </w:r>
            <w:r w:rsidRPr="00A927DA">
              <w:rPr>
                <w:b/>
              </w:rPr>
              <w:t>Retail</w:t>
            </w:r>
            <w:r w:rsidRPr="00A927DA">
              <w:t xml:space="preserve"> as an Industry sector. Then, click on </w:t>
            </w:r>
            <w:r w:rsidR="00BC5800">
              <w:rPr>
                <w:noProof/>
                <w:lang w:val="de-DE"/>
              </w:rPr>
              <w:drawing>
                <wp:inline distT="0" distB="0" distL="0" distR="0" wp14:anchorId="47556D84" wp14:editId="335738FF">
                  <wp:extent cx="152400" cy="152400"/>
                  <wp:effectExtent l="0" t="0" r="0" b="0"/>
                  <wp:docPr id="266" name="Grafik 266" descr="M:\Curricula\UCC-GBI-ERP\UCC-GBI3.0\SAP_Icons_Clean\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Curricula\UCC-GBI-ERP\UCC-GBI3.0\SAP_Icons_Clean\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927DA">
              <w:t xml:space="preserve"> or press Enter.</w:t>
            </w:r>
          </w:p>
        </w:tc>
        <w:tc>
          <w:tcPr>
            <w:tcW w:w="1984" w:type="dxa"/>
            <w:tcBorders>
              <w:left w:val="single" w:sz="4" w:space="0" w:color="D9D9D9" w:themeColor="background1" w:themeShade="D9"/>
            </w:tcBorders>
          </w:tcPr>
          <w:p w14:paraId="41978278" w14:textId="77777777" w:rsidR="00A51E72" w:rsidRPr="003C27D9" w:rsidRDefault="00A51E72" w:rsidP="00BD7A6D">
            <w:pPr>
              <w:pStyle w:val="Margin"/>
              <w:rPr>
                <w:rFonts w:cs="Arial"/>
              </w:rPr>
            </w:pPr>
          </w:p>
          <w:p w14:paraId="6C75187F" w14:textId="77777777" w:rsidR="00A51E72" w:rsidRPr="003C27D9" w:rsidRDefault="00DD4B64" w:rsidP="00BD7A6D">
            <w:pPr>
              <w:pStyle w:val="Margin"/>
              <w:rPr>
                <w:rFonts w:cs="Arial"/>
              </w:rPr>
            </w:pPr>
            <w:r>
              <w:rPr>
                <w:rFonts w:cs="Arial"/>
              </w:rPr>
              <w:t>CHLK1###</w:t>
            </w:r>
          </w:p>
          <w:p w14:paraId="6339B759" w14:textId="77777777" w:rsidR="00CC361B" w:rsidRPr="003C27D9" w:rsidRDefault="00A51E72" w:rsidP="00BD7A6D">
            <w:pPr>
              <w:pStyle w:val="Margin"/>
              <w:rPr>
                <w:rFonts w:cs="Arial"/>
              </w:rPr>
            </w:pPr>
            <w:r w:rsidRPr="003C27D9">
              <w:rPr>
                <w:rFonts w:cs="Arial"/>
              </w:rPr>
              <w:t>Retail</w:t>
            </w:r>
          </w:p>
        </w:tc>
      </w:tr>
      <w:tr w:rsidR="00CC361B" w:rsidRPr="005D371B" w14:paraId="786124D5" w14:textId="77777777" w:rsidTr="00BD7A6D">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6417092C" w14:textId="77777777" w:rsidR="00A51E72" w:rsidRDefault="00A51E72" w:rsidP="00BD7A6D">
            <w:r>
              <w:rPr>
                <w:lang w:val="en-GB"/>
              </w:rPr>
              <w:t>O</w:t>
            </w:r>
            <w:r>
              <w:t>n the next screen, select the following views by clicking on the square in front of the respective rows:</w:t>
            </w:r>
          </w:p>
          <w:p w14:paraId="62C7C6DB" w14:textId="77777777" w:rsidR="00A51E72" w:rsidRDefault="00A51E72" w:rsidP="00BD7A6D">
            <w:r>
              <w:t xml:space="preserve">   - </w:t>
            </w:r>
            <w:r w:rsidRPr="00F8465F">
              <w:rPr>
                <w:b/>
                <w:i/>
              </w:rPr>
              <w:t>Basic Data 1</w:t>
            </w:r>
            <w:r>
              <w:tab/>
            </w:r>
            <w:r>
              <w:tab/>
            </w:r>
            <w:r>
              <w:tab/>
              <w:t xml:space="preserve">- </w:t>
            </w:r>
            <w:r w:rsidRPr="00F8465F">
              <w:rPr>
                <w:b/>
                <w:i/>
              </w:rPr>
              <w:t>MRP 1</w:t>
            </w:r>
          </w:p>
          <w:p w14:paraId="2524B2A7" w14:textId="77777777" w:rsidR="00A51E72" w:rsidRDefault="00A51E72" w:rsidP="00BD7A6D">
            <w:r>
              <w:t xml:space="preserve">   - </w:t>
            </w:r>
            <w:r w:rsidRPr="00F8465F">
              <w:rPr>
                <w:b/>
                <w:i/>
              </w:rPr>
              <w:t>Sales: Sales Org. Data 1</w:t>
            </w:r>
            <w:r>
              <w:tab/>
            </w:r>
            <w:r>
              <w:tab/>
              <w:t xml:space="preserve">- </w:t>
            </w:r>
            <w:r w:rsidRPr="00F8465F">
              <w:rPr>
                <w:b/>
                <w:i/>
              </w:rPr>
              <w:t>MRP 2</w:t>
            </w:r>
          </w:p>
          <w:p w14:paraId="0BE66426" w14:textId="77777777" w:rsidR="00A51E72" w:rsidRDefault="00A51E72" w:rsidP="00BD7A6D">
            <w:r>
              <w:t xml:space="preserve">   - </w:t>
            </w:r>
            <w:r w:rsidRPr="00F8465F">
              <w:rPr>
                <w:b/>
                <w:i/>
              </w:rPr>
              <w:t>Sales: Sales Org. Data 2</w:t>
            </w:r>
            <w:r>
              <w:tab/>
            </w:r>
            <w:r>
              <w:tab/>
              <w:t xml:space="preserve">- </w:t>
            </w:r>
            <w:r w:rsidRPr="00F8465F">
              <w:rPr>
                <w:b/>
                <w:i/>
              </w:rPr>
              <w:t>MRP 3</w:t>
            </w:r>
          </w:p>
          <w:p w14:paraId="209CB11E" w14:textId="77777777" w:rsidR="00A51E72" w:rsidRDefault="00A51E72" w:rsidP="00BD7A6D">
            <w:r>
              <w:t xml:space="preserve">   - </w:t>
            </w:r>
            <w:r w:rsidRPr="00F8465F">
              <w:rPr>
                <w:b/>
                <w:i/>
              </w:rPr>
              <w:t>Sales: General/Plant Data</w:t>
            </w:r>
            <w:r>
              <w:tab/>
              <w:t xml:space="preserve">- </w:t>
            </w:r>
            <w:r w:rsidRPr="00F8465F">
              <w:rPr>
                <w:b/>
                <w:i/>
              </w:rPr>
              <w:t>General Plant Data/Storage 1</w:t>
            </w:r>
          </w:p>
          <w:p w14:paraId="36437EED" w14:textId="77777777" w:rsidR="00A51E72" w:rsidRDefault="00A51E72" w:rsidP="00BD7A6D">
            <w:r>
              <w:t xml:space="preserve">   - </w:t>
            </w:r>
            <w:r w:rsidRPr="00F8465F">
              <w:rPr>
                <w:b/>
                <w:i/>
              </w:rPr>
              <w:t>Purchasing</w:t>
            </w:r>
            <w:r>
              <w:tab/>
            </w:r>
            <w:r>
              <w:tab/>
            </w:r>
            <w:r>
              <w:tab/>
              <w:t xml:space="preserve">- </w:t>
            </w:r>
            <w:r w:rsidRPr="00F8465F">
              <w:rPr>
                <w:b/>
                <w:i/>
              </w:rPr>
              <w:t>Accounting 1</w:t>
            </w:r>
          </w:p>
          <w:p w14:paraId="56691852" w14:textId="77777777" w:rsidR="00CC361B" w:rsidRPr="00DE781E" w:rsidRDefault="00A51E72" w:rsidP="00BD7A6D">
            <w:r>
              <w:t xml:space="preserve">Also, </w:t>
            </w:r>
            <w:r>
              <w:rPr>
                <w:szCs w:val="24"/>
              </w:rPr>
              <w:t xml:space="preserve">select </w:t>
            </w:r>
            <w:r w:rsidRPr="00DF5CA4">
              <w:rPr>
                <w:b/>
                <w:szCs w:val="24"/>
              </w:rPr>
              <w:t>Create views selected</w:t>
            </w:r>
            <w:r>
              <w:rPr>
                <w:szCs w:val="24"/>
              </w:rPr>
              <w:t xml:space="preserve">. Then, click on </w:t>
            </w:r>
            <w:r w:rsidR="00BC5800">
              <w:rPr>
                <w:rFonts w:ascii="Open Sans" w:hAnsi="Open Sans" w:cs="Arial"/>
                <w:noProof/>
                <w:color w:val="555555"/>
                <w:sz w:val="20"/>
                <w:szCs w:val="20"/>
                <w:lang w:val="de-DE"/>
              </w:rPr>
              <w:drawing>
                <wp:inline distT="0" distB="0" distL="0" distR="0" wp14:anchorId="34325286" wp14:editId="0994A7E3">
                  <wp:extent cx="190500" cy="190500"/>
                  <wp:effectExtent l="0" t="0" r="0" b="0"/>
                  <wp:docPr id="267" name="Grafik 267" descr="M:\Curricula\UCC-GBI-ERP\UCC-GBI3.0\SAP_Icons_Clean\ScreenShot0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M:\Curricula\UCC-GBI-ERP\UCC-GBI3.0\SAP_Icons_Clean\ScreenShot0011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szCs w:val="24"/>
              </w:rPr>
              <w:t>.</w:t>
            </w:r>
          </w:p>
        </w:tc>
        <w:tc>
          <w:tcPr>
            <w:tcW w:w="1984" w:type="dxa"/>
            <w:tcBorders>
              <w:left w:val="single" w:sz="4" w:space="0" w:color="D9D9D9" w:themeColor="background1" w:themeShade="D9"/>
            </w:tcBorders>
          </w:tcPr>
          <w:p w14:paraId="18D6F3E8" w14:textId="77777777" w:rsidR="003C27D9" w:rsidRDefault="003C27D9" w:rsidP="00BD7A6D">
            <w:pPr>
              <w:pStyle w:val="Margin"/>
              <w:rPr>
                <w:rFonts w:cs="Arial"/>
                <w:i/>
              </w:rPr>
            </w:pPr>
          </w:p>
          <w:p w14:paraId="0957D743" w14:textId="77777777" w:rsidR="003C27D9" w:rsidRDefault="003C27D9" w:rsidP="00BD7A6D">
            <w:pPr>
              <w:pStyle w:val="Margin"/>
              <w:rPr>
                <w:rFonts w:cs="Arial"/>
                <w:i/>
              </w:rPr>
            </w:pPr>
          </w:p>
          <w:p w14:paraId="09E9DFDD" w14:textId="77777777" w:rsidR="003C27D9" w:rsidRDefault="003C27D9" w:rsidP="00BD7A6D">
            <w:pPr>
              <w:pStyle w:val="Margin"/>
              <w:rPr>
                <w:rFonts w:cs="Arial"/>
                <w:i/>
              </w:rPr>
            </w:pPr>
          </w:p>
          <w:p w14:paraId="6C3DCF70" w14:textId="77777777" w:rsidR="003C27D9" w:rsidRDefault="003C27D9" w:rsidP="00BD7A6D">
            <w:pPr>
              <w:pStyle w:val="Margin"/>
              <w:rPr>
                <w:rFonts w:cs="Arial"/>
                <w:i/>
              </w:rPr>
            </w:pPr>
          </w:p>
          <w:p w14:paraId="1A4BF7B2" w14:textId="77777777" w:rsidR="00A51E72" w:rsidRPr="003C27D9" w:rsidRDefault="00A51E72" w:rsidP="00BD7A6D">
            <w:pPr>
              <w:pStyle w:val="Margin"/>
              <w:rPr>
                <w:rFonts w:cs="Arial"/>
                <w:i/>
              </w:rPr>
            </w:pPr>
            <w:r w:rsidRPr="003C27D9">
              <w:rPr>
                <w:rFonts w:cs="Arial"/>
                <w:i/>
              </w:rPr>
              <w:t>Basic Data 1</w:t>
            </w:r>
          </w:p>
          <w:p w14:paraId="6F6A32D1" w14:textId="77777777" w:rsidR="00A51E72" w:rsidRPr="003C27D9" w:rsidRDefault="00A51E72" w:rsidP="00BD7A6D">
            <w:pPr>
              <w:pStyle w:val="Margin"/>
              <w:rPr>
                <w:rFonts w:cs="Arial"/>
                <w:i/>
              </w:rPr>
            </w:pPr>
            <w:r w:rsidRPr="003C27D9">
              <w:rPr>
                <w:rFonts w:cs="Arial"/>
                <w:i/>
              </w:rPr>
              <w:t>Sales: Sales Org. Data 1</w:t>
            </w:r>
          </w:p>
          <w:p w14:paraId="582C5CE2" w14:textId="77777777" w:rsidR="00A51E72" w:rsidRPr="003C27D9" w:rsidRDefault="00A51E72" w:rsidP="00BD7A6D">
            <w:pPr>
              <w:pStyle w:val="Margin"/>
              <w:rPr>
                <w:rFonts w:cs="Arial"/>
                <w:i/>
              </w:rPr>
            </w:pPr>
            <w:r w:rsidRPr="003C27D9">
              <w:rPr>
                <w:rFonts w:cs="Arial"/>
                <w:i/>
              </w:rPr>
              <w:t>Sales: Sales Org. Data 2</w:t>
            </w:r>
          </w:p>
          <w:p w14:paraId="38F425BD" w14:textId="77777777" w:rsidR="00A51E72" w:rsidRPr="003C27D9" w:rsidRDefault="00A51E72" w:rsidP="00BD7A6D">
            <w:pPr>
              <w:pStyle w:val="Margin"/>
              <w:rPr>
                <w:rFonts w:cs="Arial"/>
                <w:i/>
              </w:rPr>
            </w:pPr>
            <w:r w:rsidRPr="003C27D9">
              <w:rPr>
                <w:rFonts w:cs="Arial"/>
                <w:i/>
              </w:rPr>
              <w:t>Sales: General/Plant Data</w:t>
            </w:r>
          </w:p>
          <w:p w14:paraId="0958A31F" w14:textId="77777777" w:rsidR="00A51E72" w:rsidRPr="003C27D9" w:rsidRDefault="00A51E72" w:rsidP="00BD7A6D">
            <w:pPr>
              <w:pStyle w:val="Margin"/>
              <w:rPr>
                <w:rFonts w:cs="Arial"/>
                <w:i/>
              </w:rPr>
            </w:pPr>
            <w:r w:rsidRPr="003C27D9">
              <w:rPr>
                <w:rFonts w:cs="Arial"/>
                <w:i/>
              </w:rPr>
              <w:t>Purchasing</w:t>
            </w:r>
          </w:p>
          <w:p w14:paraId="28769F79" w14:textId="77777777" w:rsidR="00A51E72" w:rsidRPr="003C27D9" w:rsidRDefault="00A51E72" w:rsidP="00BD7A6D">
            <w:pPr>
              <w:pStyle w:val="Margin"/>
              <w:rPr>
                <w:rFonts w:cs="Arial"/>
                <w:i/>
              </w:rPr>
            </w:pPr>
            <w:r w:rsidRPr="003C27D9">
              <w:rPr>
                <w:rFonts w:cs="Arial"/>
                <w:i/>
              </w:rPr>
              <w:t>MRP 1</w:t>
            </w:r>
          </w:p>
          <w:p w14:paraId="69D0BC2C" w14:textId="77777777" w:rsidR="00A51E72" w:rsidRPr="003C27D9" w:rsidRDefault="00A51E72" w:rsidP="00BD7A6D">
            <w:pPr>
              <w:pStyle w:val="Margin"/>
              <w:rPr>
                <w:rFonts w:cs="Arial"/>
                <w:i/>
              </w:rPr>
            </w:pPr>
            <w:r w:rsidRPr="003C27D9">
              <w:rPr>
                <w:rFonts w:cs="Arial"/>
                <w:i/>
              </w:rPr>
              <w:t>MRP 2</w:t>
            </w:r>
          </w:p>
          <w:p w14:paraId="07CFCE50" w14:textId="77777777" w:rsidR="00A51E72" w:rsidRPr="003C27D9" w:rsidRDefault="00A51E72" w:rsidP="00BD7A6D">
            <w:pPr>
              <w:pStyle w:val="Margin"/>
              <w:rPr>
                <w:rFonts w:cs="Arial"/>
                <w:i/>
              </w:rPr>
            </w:pPr>
            <w:r w:rsidRPr="003C27D9">
              <w:rPr>
                <w:rFonts w:cs="Arial"/>
                <w:i/>
              </w:rPr>
              <w:t>MRP 3</w:t>
            </w:r>
          </w:p>
          <w:p w14:paraId="4A2A7CDF" w14:textId="77777777" w:rsidR="00A51E72" w:rsidRPr="003C27D9" w:rsidRDefault="00A51E72" w:rsidP="00BD7A6D">
            <w:pPr>
              <w:pStyle w:val="Margin"/>
              <w:rPr>
                <w:rFonts w:cs="Arial"/>
                <w:i/>
              </w:rPr>
            </w:pPr>
            <w:r w:rsidRPr="003C27D9">
              <w:rPr>
                <w:rFonts w:cs="Arial"/>
                <w:i/>
              </w:rPr>
              <w:t xml:space="preserve">General Plant Data / </w:t>
            </w:r>
            <w:smartTag w:uri="urn:schemas-microsoft-com:office:smarttags" w:element="place">
              <w:r w:rsidRPr="003C27D9">
                <w:rPr>
                  <w:rFonts w:cs="Arial"/>
                  <w:i/>
                </w:rPr>
                <w:t>St.</w:t>
              </w:r>
            </w:smartTag>
            <w:r w:rsidRPr="003C27D9">
              <w:rPr>
                <w:rFonts w:cs="Arial"/>
                <w:i/>
              </w:rPr>
              <w:t xml:space="preserve"> 1</w:t>
            </w:r>
          </w:p>
          <w:p w14:paraId="5B055E7D" w14:textId="77777777" w:rsidR="00A51E72" w:rsidRDefault="00A51E72" w:rsidP="00BD7A6D">
            <w:pPr>
              <w:pStyle w:val="Margin"/>
              <w:rPr>
                <w:rFonts w:cs="Arial"/>
                <w:i/>
              </w:rPr>
            </w:pPr>
            <w:r w:rsidRPr="003C27D9">
              <w:rPr>
                <w:rFonts w:cs="Arial"/>
                <w:i/>
              </w:rPr>
              <w:t>Accounting 1</w:t>
            </w:r>
          </w:p>
          <w:p w14:paraId="7806B554" w14:textId="77777777" w:rsidR="003C27D9" w:rsidRPr="003C27D9" w:rsidRDefault="003C27D9" w:rsidP="00BD7A6D">
            <w:pPr>
              <w:pStyle w:val="Margin"/>
              <w:rPr>
                <w:rFonts w:cs="Arial"/>
                <w:i/>
              </w:rPr>
            </w:pPr>
          </w:p>
          <w:p w14:paraId="34674224" w14:textId="77777777" w:rsidR="00CC361B" w:rsidRPr="003C27D9" w:rsidRDefault="00A51E72" w:rsidP="00BD7A6D">
            <w:pPr>
              <w:pStyle w:val="Margin"/>
              <w:rPr>
                <w:rFonts w:cs="Arial"/>
              </w:rPr>
            </w:pPr>
            <w:r w:rsidRPr="003C27D9">
              <w:rPr>
                <w:rFonts w:cs="Arial"/>
              </w:rPr>
              <w:t>Create views selected</w:t>
            </w:r>
          </w:p>
        </w:tc>
      </w:tr>
      <w:tr w:rsidR="00CC361B" w:rsidRPr="005D371B" w14:paraId="1E5DB998"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41CF03B4" w14:textId="77777777" w:rsidR="00CC361B" w:rsidRDefault="005070C9" w:rsidP="00BD7A6D">
            <w:pPr>
              <w:jc w:val="center"/>
            </w:pPr>
            <w:r>
              <w:rPr>
                <w:noProof/>
                <w:lang w:val="de-DE"/>
              </w:rPr>
              <w:lastRenderedPageBreak/>
              <w:drawing>
                <wp:inline distT="0" distB="0" distL="0" distR="0" wp14:anchorId="26F974B3" wp14:editId="4AFECA92">
                  <wp:extent cx="2552400" cy="4076104"/>
                  <wp:effectExtent l="19050" t="0" r="300" b="0"/>
                  <wp:docPr id="18" name="Grafik 17" descr="ScreenShot00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288.png"/>
                          <pic:cNvPicPr/>
                        </pic:nvPicPr>
                        <pic:blipFill>
                          <a:blip r:embed="rId18" cstate="print"/>
                          <a:stretch>
                            <a:fillRect/>
                          </a:stretch>
                        </pic:blipFill>
                        <pic:spPr>
                          <a:xfrm>
                            <a:off x="0" y="0"/>
                            <a:ext cx="2552400" cy="4076104"/>
                          </a:xfrm>
                          <a:prstGeom prst="rect">
                            <a:avLst/>
                          </a:prstGeom>
                        </pic:spPr>
                      </pic:pic>
                    </a:graphicData>
                  </a:graphic>
                </wp:inline>
              </w:drawing>
            </w:r>
          </w:p>
        </w:tc>
        <w:tc>
          <w:tcPr>
            <w:tcW w:w="1984" w:type="dxa"/>
            <w:tcBorders>
              <w:left w:val="single" w:sz="4" w:space="0" w:color="D9D9D9" w:themeColor="background1" w:themeShade="D9"/>
            </w:tcBorders>
          </w:tcPr>
          <w:p w14:paraId="3DCDE1D7" w14:textId="77777777" w:rsidR="00CC361B" w:rsidRPr="003C27D9" w:rsidRDefault="00CC361B" w:rsidP="00BD7A6D">
            <w:pPr>
              <w:pStyle w:val="Margin"/>
              <w:rPr>
                <w:rFonts w:cs="Arial"/>
              </w:rPr>
            </w:pPr>
          </w:p>
        </w:tc>
      </w:tr>
      <w:tr w:rsidR="00F97A2A" w:rsidRPr="005D371B" w14:paraId="519825F4"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0CA5B072" w14:textId="77777777" w:rsidR="00F97A2A" w:rsidRPr="0096720A" w:rsidRDefault="00F97A2A" w:rsidP="00BD7A6D">
            <w:pPr>
              <w:rPr>
                <w:szCs w:val="24"/>
              </w:rPr>
            </w:pPr>
            <w:r w:rsidRPr="00F97A2A">
              <w:rPr>
                <w:szCs w:val="24"/>
              </w:rPr>
              <w:t xml:space="preserve">On the Organizational Levels screen, enter plant </w:t>
            </w:r>
            <w:r w:rsidR="00332A0F">
              <w:rPr>
                <w:b/>
                <w:szCs w:val="24"/>
              </w:rPr>
              <w:t>MI</w:t>
            </w:r>
            <w:r w:rsidRPr="00F97A2A">
              <w:rPr>
                <w:b/>
                <w:szCs w:val="24"/>
              </w:rPr>
              <w:t>00</w:t>
            </w:r>
            <w:r w:rsidRPr="00F97A2A">
              <w:rPr>
                <w:szCs w:val="24"/>
              </w:rPr>
              <w:t xml:space="preserve"> (</w:t>
            </w:r>
            <w:smartTag w:uri="urn:schemas-microsoft-com:office:smarttags" w:element="place">
              <w:smartTag w:uri="urn:schemas-microsoft-com:office:smarttags" w:element="City">
                <w:r w:rsidR="00332A0F">
                  <w:rPr>
                    <w:szCs w:val="24"/>
                  </w:rPr>
                  <w:t>Miami</w:t>
                </w:r>
              </w:smartTag>
            </w:smartTag>
            <w:r w:rsidRPr="00F97A2A">
              <w:rPr>
                <w:szCs w:val="24"/>
              </w:rPr>
              <w:t xml:space="preserve">), Stor. Location </w:t>
            </w:r>
            <w:r w:rsidRPr="00F97A2A">
              <w:rPr>
                <w:b/>
                <w:szCs w:val="24"/>
              </w:rPr>
              <w:t>TG00</w:t>
            </w:r>
            <w:r w:rsidRPr="00F97A2A">
              <w:rPr>
                <w:szCs w:val="24"/>
              </w:rPr>
              <w:t xml:space="preserve"> (Trading Goods), Sales Org. </w:t>
            </w:r>
            <w:r w:rsidRPr="00F97A2A">
              <w:rPr>
                <w:b/>
                <w:szCs w:val="24"/>
              </w:rPr>
              <w:t>U</w:t>
            </w:r>
            <w:r w:rsidR="0005699F">
              <w:rPr>
                <w:b/>
                <w:szCs w:val="24"/>
              </w:rPr>
              <w:t>E</w:t>
            </w:r>
            <w:r w:rsidRPr="00F97A2A">
              <w:rPr>
                <w:b/>
                <w:szCs w:val="24"/>
              </w:rPr>
              <w:t>00</w:t>
            </w:r>
            <w:r w:rsidRPr="00F97A2A">
              <w:rPr>
                <w:szCs w:val="24"/>
              </w:rPr>
              <w:t xml:space="preserve"> (US </w:t>
            </w:r>
            <w:r w:rsidR="0005699F">
              <w:rPr>
                <w:szCs w:val="24"/>
              </w:rPr>
              <w:t>East</w:t>
            </w:r>
            <w:r w:rsidRPr="00F97A2A">
              <w:rPr>
                <w:szCs w:val="24"/>
              </w:rPr>
              <w:t xml:space="preserve">), and Distr. Channel </w:t>
            </w:r>
            <w:r w:rsidRPr="00F97A2A">
              <w:rPr>
                <w:b/>
                <w:szCs w:val="24"/>
              </w:rPr>
              <w:t>WH</w:t>
            </w:r>
            <w:r w:rsidRPr="00F97A2A">
              <w:rPr>
                <w:szCs w:val="24"/>
              </w:rPr>
              <w:t xml:space="preserve"> (Wholesale). Compare with the screen shown below. Then, click on </w:t>
            </w:r>
            <w:r w:rsidR="00BC5800">
              <w:rPr>
                <w:rFonts w:ascii="Open Sans" w:hAnsi="Open Sans" w:cs="Arial"/>
                <w:noProof/>
                <w:color w:val="555555"/>
                <w:sz w:val="20"/>
                <w:szCs w:val="20"/>
                <w:lang w:val="de-DE"/>
              </w:rPr>
              <w:drawing>
                <wp:inline distT="0" distB="0" distL="0" distR="0" wp14:anchorId="2BAE312F" wp14:editId="54A1B25D">
                  <wp:extent cx="190500" cy="190500"/>
                  <wp:effectExtent l="0" t="0" r="0" b="0"/>
                  <wp:docPr id="268" name="Grafik 268" descr="M:\Curricula\UCC-GBI-ERP\UCC-GBI3.0\SAP_Icons_Clean\ScreenShot0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M:\Curricula\UCC-GBI-ERP\UCC-GBI3.0\SAP_Icons_Clean\ScreenShot0011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97A2A">
              <w:rPr>
                <w:szCs w:val="24"/>
              </w:rPr>
              <w:t>.</w:t>
            </w:r>
          </w:p>
        </w:tc>
        <w:tc>
          <w:tcPr>
            <w:tcW w:w="1984" w:type="dxa"/>
            <w:tcBorders>
              <w:left w:val="single" w:sz="4" w:space="0" w:color="D9D9D9" w:themeColor="background1" w:themeShade="D9"/>
            </w:tcBorders>
          </w:tcPr>
          <w:p w14:paraId="4B6ED00B" w14:textId="77777777" w:rsidR="00F97A2A" w:rsidRPr="003C27D9" w:rsidRDefault="00F97A2A" w:rsidP="00BD7A6D">
            <w:pPr>
              <w:pStyle w:val="Margin"/>
              <w:rPr>
                <w:rFonts w:cs="Arial"/>
              </w:rPr>
            </w:pPr>
          </w:p>
          <w:p w14:paraId="75300C89" w14:textId="77777777" w:rsidR="00F97A2A" w:rsidRPr="003C27D9" w:rsidRDefault="00332A0F" w:rsidP="00BD7A6D">
            <w:pPr>
              <w:pStyle w:val="Margin"/>
              <w:rPr>
                <w:rFonts w:cs="Arial"/>
              </w:rPr>
            </w:pPr>
            <w:r>
              <w:rPr>
                <w:rFonts w:cs="Arial"/>
              </w:rPr>
              <w:t>MI</w:t>
            </w:r>
            <w:r w:rsidR="00F97A2A" w:rsidRPr="003C27D9">
              <w:rPr>
                <w:rFonts w:cs="Arial"/>
              </w:rPr>
              <w:t>00</w:t>
            </w:r>
          </w:p>
          <w:p w14:paraId="4F5DDC1B" w14:textId="77777777" w:rsidR="00F97A2A" w:rsidRPr="003C27D9" w:rsidRDefault="00F97A2A" w:rsidP="00BD7A6D">
            <w:pPr>
              <w:pStyle w:val="Margin"/>
              <w:rPr>
                <w:rFonts w:cs="Arial"/>
              </w:rPr>
            </w:pPr>
            <w:r w:rsidRPr="003C27D9">
              <w:rPr>
                <w:rFonts w:cs="Arial"/>
              </w:rPr>
              <w:t xml:space="preserve">TG00 </w:t>
            </w:r>
          </w:p>
          <w:p w14:paraId="5ED1C6DB" w14:textId="77777777" w:rsidR="00F97A2A" w:rsidRPr="003C27D9" w:rsidRDefault="00F97A2A" w:rsidP="00BD7A6D">
            <w:pPr>
              <w:pStyle w:val="Margin"/>
              <w:rPr>
                <w:rFonts w:cs="Arial"/>
              </w:rPr>
            </w:pPr>
            <w:r w:rsidRPr="003C27D9">
              <w:rPr>
                <w:rFonts w:cs="Arial"/>
              </w:rPr>
              <w:t>U</w:t>
            </w:r>
            <w:r w:rsidR="005D7CC2">
              <w:rPr>
                <w:rFonts w:cs="Arial"/>
              </w:rPr>
              <w:t>E</w:t>
            </w:r>
            <w:r w:rsidRPr="003C27D9">
              <w:rPr>
                <w:rFonts w:cs="Arial"/>
              </w:rPr>
              <w:t>00</w:t>
            </w:r>
          </w:p>
          <w:p w14:paraId="30C6B19A" w14:textId="77777777" w:rsidR="00F97A2A" w:rsidRPr="003C27D9" w:rsidRDefault="00F97A2A" w:rsidP="00BD7A6D">
            <w:pPr>
              <w:pStyle w:val="Margin"/>
              <w:rPr>
                <w:rFonts w:cs="Arial"/>
              </w:rPr>
            </w:pPr>
            <w:r w:rsidRPr="003C27D9">
              <w:rPr>
                <w:rFonts w:cs="Arial"/>
              </w:rPr>
              <w:t>WH</w:t>
            </w:r>
          </w:p>
        </w:tc>
      </w:tr>
      <w:tr w:rsidR="00F97A2A" w:rsidRPr="005D371B" w14:paraId="26DF5129"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54F4E6A5" w14:textId="77777777" w:rsidR="00F97A2A" w:rsidRPr="0096720A" w:rsidRDefault="005070C9" w:rsidP="00BD7A6D">
            <w:pPr>
              <w:jc w:val="center"/>
              <w:rPr>
                <w:szCs w:val="24"/>
              </w:rPr>
            </w:pPr>
            <w:r>
              <w:rPr>
                <w:noProof/>
                <w:szCs w:val="24"/>
                <w:lang w:val="de-DE"/>
              </w:rPr>
              <w:drawing>
                <wp:inline distT="0" distB="0" distL="0" distR="0" wp14:anchorId="5A446EE7" wp14:editId="0E5F7AF3">
                  <wp:extent cx="3477600" cy="2027825"/>
                  <wp:effectExtent l="19050" t="0" r="8550" b="0"/>
                  <wp:docPr id="19" name="Grafik 18" descr="ScreenShot00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289.png"/>
                          <pic:cNvPicPr/>
                        </pic:nvPicPr>
                        <pic:blipFill>
                          <a:blip r:embed="rId19" cstate="print"/>
                          <a:stretch>
                            <a:fillRect/>
                          </a:stretch>
                        </pic:blipFill>
                        <pic:spPr>
                          <a:xfrm>
                            <a:off x="0" y="0"/>
                            <a:ext cx="3477600" cy="2027825"/>
                          </a:xfrm>
                          <a:prstGeom prst="rect">
                            <a:avLst/>
                          </a:prstGeom>
                        </pic:spPr>
                      </pic:pic>
                    </a:graphicData>
                  </a:graphic>
                </wp:inline>
              </w:drawing>
            </w:r>
          </w:p>
        </w:tc>
        <w:tc>
          <w:tcPr>
            <w:tcW w:w="1984" w:type="dxa"/>
            <w:tcBorders>
              <w:left w:val="single" w:sz="4" w:space="0" w:color="D9D9D9" w:themeColor="background1" w:themeShade="D9"/>
            </w:tcBorders>
          </w:tcPr>
          <w:p w14:paraId="52411C16" w14:textId="77777777" w:rsidR="00F97A2A" w:rsidRPr="003C27D9" w:rsidRDefault="00F97A2A" w:rsidP="00BD7A6D">
            <w:pPr>
              <w:pStyle w:val="Margin"/>
              <w:rPr>
                <w:rFonts w:cs="Arial"/>
              </w:rPr>
            </w:pPr>
          </w:p>
        </w:tc>
      </w:tr>
      <w:tr w:rsidR="00F97A2A" w:rsidRPr="005D371B" w14:paraId="3051F635"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60394B37" w14:textId="77777777" w:rsidR="00BC5800" w:rsidRPr="00DD4B64" w:rsidRDefault="00F97A2A" w:rsidP="00BD7A6D">
            <w:pPr>
              <w:rPr>
                <w:lang w:val="en-GB"/>
              </w:rPr>
            </w:pPr>
            <w:r>
              <w:rPr>
                <w:lang w:val="en-GB"/>
              </w:rPr>
              <w:t xml:space="preserve">On the </w:t>
            </w:r>
            <w:r w:rsidRPr="00F8465F">
              <w:rPr>
                <w:i/>
                <w:lang w:val="en-GB"/>
              </w:rPr>
              <w:t>Basic Data 1</w:t>
            </w:r>
            <w:r w:rsidRPr="004E5053">
              <w:rPr>
                <w:lang w:val="en-GB"/>
              </w:rPr>
              <w:t xml:space="preserve"> tab</w:t>
            </w:r>
            <w:r>
              <w:rPr>
                <w:lang w:val="en-GB"/>
              </w:rPr>
              <w:t xml:space="preserve">, enter </w:t>
            </w:r>
            <w:r w:rsidRPr="00751FFA">
              <w:rPr>
                <w:b/>
                <w:lang w:val="en-GB"/>
              </w:rPr>
              <w:t>Chain Lock</w:t>
            </w:r>
            <w:r>
              <w:rPr>
                <w:lang w:val="en-GB"/>
              </w:rPr>
              <w:t xml:space="preserve"> as a description (text field next to the material number). As Base Unit of Measure, use the F4 help to find and select </w:t>
            </w:r>
            <w:r w:rsidRPr="00751FFA">
              <w:rPr>
                <w:b/>
                <w:lang w:val="en-GB"/>
              </w:rPr>
              <w:t>each</w:t>
            </w:r>
            <w:r>
              <w:rPr>
                <w:lang w:val="en-GB"/>
              </w:rPr>
              <w:t xml:space="preserve"> (</w:t>
            </w:r>
            <w:r w:rsidRPr="00751FFA">
              <w:rPr>
                <w:b/>
                <w:lang w:val="en-GB"/>
              </w:rPr>
              <w:t>EA</w:t>
            </w:r>
            <w:r>
              <w:rPr>
                <w:lang w:val="en-GB"/>
              </w:rPr>
              <w:t xml:space="preserve">). In the Material Group field, select </w:t>
            </w:r>
            <w:r w:rsidRPr="00751FFA">
              <w:rPr>
                <w:b/>
                <w:lang w:val="en-GB"/>
              </w:rPr>
              <w:t>UTIL</w:t>
            </w:r>
            <w:r>
              <w:rPr>
                <w:lang w:val="en-GB"/>
              </w:rPr>
              <w:t xml:space="preserve"> (Utilities). As division, choose </w:t>
            </w:r>
            <w:r w:rsidRPr="00751FFA">
              <w:rPr>
                <w:b/>
                <w:lang w:val="en-GB"/>
              </w:rPr>
              <w:t>AS</w:t>
            </w:r>
            <w:r>
              <w:rPr>
                <w:lang w:val="en-GB"/>
              </w:rPr>
              <w:t xml:space="preserve"> (Accessories).</w:t>
            </w:r>
          </w:p>
        </w:tc>
        <w:tc>
          <w:tcPr>
            <w:tcW w:w="1984" w:type="dxa"/>
            <w:tcBorders>
              <w:left w:val="single" w:sz="4" w:space="0" w:color="D9D9D9" w:themeColor="background1" w:themeShade="D9"/>
            </w:tcBorders>
          </w:tcPr>
          <w:p w14:paraId="11075519" w14:textId="77777777" w:rsidR="003C27D9" w:rsidRDefault="003C27D9" w:rsidP="00BD7A6D">
            <w:pPr>
              <w:pStyle w:val="Margin"/>
              <w:rPr>
                <w:rFonts w:cs="Arial"/>
                <w:i/>
                <w:u w:val="single"/>
              </w:rPr>
            </w:pPr>
          </w:p>
          <w:p w14:paraId="61586AEF" w14:textId="77777777" w:rsidR="00F97A2A" w:rsidRPr="003C27D9" w:rsidRDefault="00F97A2A" w:rsidP="00BD7A6D">
            <w:pPr>
              <w:pStyle w:val="Margin"/>
              <w:rPr>
                <w:rFonts w:cs="Arial"/>
                <w:i/>
                <w:u w:val="single"/>
              </w:rPr>
            </w:pPr>
            <w:r w:rsidRPr="003C27D9">
              <w:rPr>
                <w:rFonts w:cs="Arial"/>
                <w:i/>
                <w:u w:val="single"/>
              </w:rPr>
              <w:t>Basic Data 1</w:t>
            </w:r>
          </w:p>
          <w:p w14:paraId="180B3E46" w14:textId="77777777" w:rsidR="00F97A2A" w:rsidRPr="003C27D9" w:rsidRDefault="00F97A2A" w:rsidP="00BD7A6D">
            <w:pPr>
              <w:pStyle w:val="Margin"/>
              <w:rPr>
                <w:rFonts w:cs="Arial"/>
              </w:rPr>
            </w:pPr>
            <w:r w:rsidRPr="003C27D9">
              <w:rPr>
                <w:rFonts w:cs="Arial"/>
              </w:rPr>
              <w:t>Chain Lock</w:t>
            </w:r>
          </w:p>
          <w:p w14:paraId="0260C90B" w14:textId="77777777" w:rsidR="00F97A2A" w:rsidRPr="003C27D9" w:rsidRDefault="00F97A2A" w:rsidP="00BD7A6D">
            <w:pPr>
              <w:pStyle w:val="Margin"/>
              <w:rPr>
                <w:rFonts w:cs="Arial"/>
              </w:rPr>
            </w:pPr>
            <w:r w:rsidRPr="003C27D9">
              <w:rPr>
                <w:rFonts w:cs="Arial"/>
              </w:rPr>
              <w:t>EA</w:t>
            </w:r>
          </w:p>
          <w:p w14:paraId="560D54A8" w14:textId="77777777" w:rsidR="00F97A2A" w:rsidRPr="003C27D9" w:rsidRDefault="00F97A2A" w:rsidP="00BD7A6D">
            <w:pPr>
              <w:pStyle w:val="Margin"/>
              <w:rPr>
                <w:rFonts w:cs="Arial"/>
              </w:rPr>
            </w:pPr>
            <w:r w:rsidRPr="003C27D9">
              <w:rPr>
                <w:rFonts w:cs="Arial"/>
              </w:rPr>
              <w:t>UTIL</w:t>
            </w:r>
          </w:p>
          <w:p w14:paraId="58758A92" w14:textId="77777777" w:rsidR="003C27D9" w:rsidRPr="003C27D9" w:rsidRDefault="00DD4B64" w:rsidP="00DD4B64">
            <w:pPr>
              <w:pStyle w:val="Margin"/>
              <w:rPr>
                <w:rFonts w:cs="Arial"/>
              </w:rPr>
            </w:pPr>
            <w:r>
              <w:rPr>
                <w:rFonts w:cs="Arial"/>
              </w:rPr>
              <w:t>AS</w:t>
            </w:r>
          </w:p>
        </w:tc>
      </w:tr>
      <w:tr w:rsidR="00DD4B64" w:rsidRPr="005D371B" w14:paraId="104D1183"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535F09B2" w14:textId="77777777" w:rsidR="00DD4B64" w:rsidRDefault="00DD4B64" w:rsidP="00BD7A6D">
            <w:pPr>
              <w:rPr>
                <w:lang w:val="en-GB"/>
              </w:rPr>
            </w:pPr>
            <w:r w:rsidRPr="000D10A3">
              <w:rPr>
                <w:lang w:val="en-GB"/>
              </w:rPr>
              <w:t xml:space="preserve">In the Gross Weight field and in the Net Weight field, enter </w:t>
            </w:r>
            <w:r w:rsidRPr="000D10A3">
              <w:rPr>
                <w:b/>
                <w:lang w:val="en-GB"/>
              </w:rPr>
              <w:t>65</w:t>
            </w:r>
            <w:r w:rsidRPr="000D10A3">
              <w:rPr>
                <w:lang w:val="en-GB"/>
              </w:rPr>
              <w:t xml:space="preserve"> and select </w:t>
            </w:r>
            <w:r w:rsidRPr="000D10A3">
              <w:rPr>
                <w:b/>
                <w:lang w:val="en-GB"/>
              </w:rPr>
              <w:t>Ounce</w:t>
            </w:r>
            <w:r w:rsidRPr="000D10A3">
              <w:rPr>
                <w:lang w:val="en-GB"/>
              </w:rPr>
              <w:t xml:space="preserve"> (</w:t>
            </w:r>
            <w:r w:rsidRPr="000D10A3">
              <w:rPr>
                <w:b/>
                <w:lang w:val="en-GB"/>
              </w:rPr>
              <w:t>OZ</w:t>
            </w:r>
            <w:r w:rsidRPr="000D10A3">
              <w:rPr>
                <w:lang w:val="en-GB"/>
              </w:rPr>
              <w:t xml:space="preserve">) as Weight unit. Then press Enter or click on </w:t>
            </w:r>
            <w:r>
              <w:rPr>
                <w:noProof/>
                <w:lang w:val="de-DE"/>
              </w:rPr>
              <w:drawing>
                <wp:inline distT="0" distB="0" distL="0" distR="0" wp14:anchorId="7FFC6662" wp14:editId="10F0C0F4">
                  <wp:extent cx="152400" cy="152400"/>
                  <wp:effectExtent l="0" t="0" r="0" b="0"/>
                  <wp:docPr id="314" name="Grafik 314" descr="M:\Curricula\UCC-GBI-ERP\UCC-GBI3.0\SAP_Icons_Clean\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Curricula\UCC-GBI-ERP\UCC-GBI3.0\SAP_Icons_Clean\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D10A3">
              <w:rPr>
                <w:lang w:val="en-GB"/>
              </w:rPr>
              <w:t>.</w:t>
            </w:r>
          </w:p>
        </w:tc>
        <w:tc>
          <w:tcPr>
            <w:tcW w:w="1984" w:type="dxa"/>
            <w:tcBorders>
              <w:left w:val="single" w:sz="4" w:space="0" w:color="D9D9D9" w:themeColor="background1" w:themeShade="D9"/>
            </w:tcBorders>
          </w:tcPr>
          <w:p w14:paraId="0003E595" w14:textId="77777777" w:rsidR="00DD4B64" w:rsidRPr="003C27D9" w:rsidRDefault="00DD4B64" w:rsidP="00DD4B64">
            <w:pPr>
              <w:pStyle w:val="Margin"/>
              <w:rPr>
                <w:rFonts w:cs="Arial"/>
              </w:rPr>
            </w:pPr>
            <w:r w:rsidRPr="003C27D9">
              <w:rPr>
                <w:rFonts w:cs="Arial"/>
              </w:rPr>
              <w:t>65</w:t>
            </w:r>
          </w:p>
          <w:p w14:paraId="308B3888" w14:textId="77777777" w:rsidR="00DD4B64" w:rsidRPr="003C27D9" w:rsidRDefault="00DD4B64" w:rsidP="00DD4B64">
            <w:pPr>
              <w:pStyle w:val="Margin"/>
              <w:rPr>
                <w:rFonts w:cs="Arial"/>
              </w:rPr>
            </w:pPr>
            <w:r w:rsidRPr="003C27D9">
              <w:rPr>
                <w:rFonts w:cs="Arial"/>
              </w:rPr>
              <w:t>65</w:t>
            </w:r>
          </w:p>
          <w:p w14:paraId="6804841C" w14:textId="77777777" w:rsidR="00DD4B64" w:rsidRDefault="00DD4B64" w:rsidP="00DD4B64">
            <w:pPr>
              <w:pStyle w:val="Margin"/>
              <w:rPr>
                <w:rFonts w:cs="Arial"/>
                <w:i/>
                <w:u w:val="single"/>
              </w:rPr>
            </w:pPr>
            <w:r w:rsidRPr="003C27D9">
              <w:rPr>
                <w:rFonts w:cs="Arial"/>
              </w:rPr>
              <w:t>OZ</w:t>
            </w:r>
          </w:p>
        </w:tc>
      </w:tr>
      <w:tr w:rsidR="00F97A2A" w:rsidRPr="005D371B" w14:paraId="6D6D9B79"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77A57699" w14:textId="77777777" w:rsidR="00F97A2A" w:rsidRPr="004D5805" w:rsidRDefault="008B32DB" w:rsidP="00BD7A6D">
            <w:pPr>
              <w:rPr>
                <w:lang w:val="en-GB"/>
              </w:rPr>
            </w:pPr>
            <w:r>
              <w:rPr>
                <w:lang w:val="en-GB"/>
              </w:rPr>
              <w:lastRenderedPageBreak/>
              <w:t xml:space="preserve">On the </w:t>
            </w:r>
            <w:r w:rsidRPr="00F8465F">
              <w:rPr>
                <w:i/>
                <w:lang w:val="en-GB"/>
              </w:rPr>
              <w:t>Sales: sales org. 1 tab</w:t>
            </w:r>
            <w:r>
              <w:rPr>
                <w:lang w:val="en-GB"/>
              </w:rPr>
              <w:t xml:space="preserve">, in the Delivering Plant field use the F4 help to find and select the </w:t>
            </w:r>
            <w:r w:rsidR="004B56F4">
              <w:rPr>
                <w:lang w:val="en-GB"/>
              </w:rPr>
              <w:t>Miami</w:t>
            </w:r>
            <w:r>
              <w:rPr>
                <w:lang w:val="en-GB"/>
              </w:rPr>
              <w:t xml:space="preserve"> plant (</w:t>
            </w:r>
            <w:r w:rsidR="002D437E">
              <w:rPr>
                <w:b/>
                <w:lang w:val="en-GB"/>
              </w:rPr>
              <w:t>MI</w:t>
            </w:r>
            <w:r w:rsidRPr="000C2D5F">
              <w:rPr>
                <w:b/>
                <w:lang w:val="en-GB"/>
              </w:rPr>
              <w:t>00</w:t>
            </w:r>
            <w:r>
              <w:rPr>
                <w:lang w:val="en-GB"/>
              </w:rPr>
              <w:t>). In the Tax data field group, in the left Tax classification column (the one that is editable = white background colour) select Exempt (</w:t>
            </w:r>
            <w:r w:rsidRPr="00361AAF">
              <w:rPr>
                <w:b/>
                <w:lang w:val="en-GB"/>
              </w:rPr>
              <w:t>0</w:t>
            </w:r>
            <w:r>
              <w:rPr>
                <w:lang w:val="en-GB"/>
              </w:rPr>
              <w:t>)</w:t>
            </w:r>
            <w:r w:rsidR="004D5805">
              <w:rPr>
                <w:lang w:val="en-GB"/>
              </w:rPr>
              <w:t xml:space="preserve"> for all three tax categories. </w:t>
            </w:r>
          </w:p>
        </w:tc>
        <w:tc>
          <w:tcPr>
            <w:tcW w:w="1984" w:type="dxa"/>
            <w:tcBorders>
              <w:left w:val="single" w:sz="4" w:space="0" w:color="D9D9D9" w:themeColor="background1" w:themeShade="D9"/>
            </w:tcBorders>
          </w:tcPr>
          <w:p w14:paraId="21C3CBA3" w14:textId="77777777" w:rsidR="003C27D9" w:rsidRDefault="003C27D9" w:rsidP="00BD7A6D">
            <w:pPr>
              <w:pStyle w:val="Margin"/>
              <w:rPr>
                <w:rFonts w:cs="Arial"/>
                <w:i/>
                <w:u w:val="single"/>
              </w:rPr>
            </w:pPr>
          </w:p>
          <w:p w14:paraId="6F67F006" w14:textId="77777777" w:rsidR="008B32DB" w:rsidRPr="003C27D9" w:rsidRDefault="008B32DB" w:rsidP="00BD7A6D">
            <w:pPr>
              <w:pStyle w:val="Margin"/>
              <w:rPr>
                <w:rFonts w:cs="Arial"/>
                <w:i/>
                <w:u w:val="single"/>
              </w:rPr>
            </w:pPr>
            <w:r w:rsidRPr="003C27D9">
              <w:rPr>
                <w:rFonts w:cs="Arial"/>
                <w:i/>
                <w:u w:val="single"/>
              </w:rPr>
              <w:t>Sales: sales org. 1</w:t>
            </w:r>
          </w:p>
          <w:p w14:paraId="016FFEC9" w14:textId="77777777" w:rsidR="008B32DB" w:rsidRPr="003C27D9" w:rsidRDefault="002D437E" w:rsidP="00BD7A6D">
            <w:pPr>
              <w:pStyle w:val="Margin"/>
              <w:rPr>
                <w:rFonts w:cs="Arial"/>
              </w:rPr>
            </w:pPr>
            <w:r>
              <w:rPr>
                <w:rFonts w:cs="Arial"/>
              </w:rPr>
              <w:t>MI</w:t>
            </w:r>
            <w:r w:rsidR="008B32DB" w:rsidRPr="003C27D9">
              <w:rPr>
                <w:rFonts w:cs="Arial"/>
              </w:rPr>
              <w:t>00</w:t>
            </w:r>
          </w:p>
          <w:p w14:paraId="408E0803" w14:textId="77777777" w:rsidR="008B32DB" w:rsidRPr="003C27D9" w:rsidRDefault="008B32DB" w:rsidP="00BD7A6D">
            <w:pPr>
              <w:pStyle w:val="Margin"/>
              <w:rPr>
                <w:rFonts w:cs="Arial"/>
              </w:rPr>
            </w:pPr>
          </w:p>
          <w:p w14:paraId="23D62E43" w14:textId="77777777" w:rsidR="008B32DB" w:rsidRPr="003C27D9" w:rsidRDefault="008B32DB" w:rsidP="00BD7A6D">
            <w:pPr>
              <w:pStyle w:val="Margin"/>
              <w:rPr>
                <w:rFonts w:cs="Arial"/>
              </w:rPr>
            </w:pPr>
            <w:r w:rsidRPr="003C27D9">
              <w:rPr>
                <w:rFonts w:cs="Arial"/>
              </w:rPr>
              <w:t>0</w:t>
            </w:r>
          </w:p>
          <w:p w14:paraId="6AB9971B" w14:textId="77777777" w:rsidR="008B32DB" w:rsidRPr="003C27D9" w:rsidRDefault="008B32DB" w:rsidP="00BD7A6D">
            <w:pPr>
              <w:pStyle w:val="Margin"/>
              <w:rPr>
                <w:rFonts w:cs="Arial"/>
              </w:rPr>
            </w:pPr>
            <w:r w:rsidRPr="003C27D9">
              <w:rPr>
                <w:rFonts w:cs="Arial"/>
              </w:rPr>
              <w:t>0</w:t>
            </w:r>
          </w:p>
          <w:p w14:paraId="6CE6CDAF" w14:textId="77777777" w:rsidR="00F97A2A" w:rsidRPr="003C27D9" w:rsidRDefault="004D5805" w:rsidP="004D5805">
            <w:pPr>
              <w:pStyle w:val="Margin"/>
              <w:rPr>
                <w:rFonts w:cs="Arial"/>
              </w:rPr>
            </w:pPr>
            <w:r>
              <w:rPr>
                <w:rFonts w:cs="Arial"/>
              </w:rPr>
              <w:t>0</w:t>
            </w:r>
          </w:p>
        </w:tc>
      </w:tr>
      <w:tr w:rsidR="004D5805" w:rsidRPr="005D371B" w14:paraId="5F121A4B"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20F25630" w14:textId="77777777" w:rsidR="004D5805" w:rsidRDefault="004D5805" w:rsidP="00BD7A6D">
            <w:pPr>
              <w:rPr>
                <w:lang w:val="en-GB"/>
              </w:rPr>
            </w:pPr>
            <w:r>
              <w:rPr>
                <w:lang w:val="en-GB"/>
              </w:rPr>
              <w:t xml:space="preserve">Click on </w:t>
            </w:r>
            <w:r>
              <w:rPr>
                <w:noProof/>
                <w:lang w:val="de-DE"/>
              </w:rPr>
              <w:drawing>
                <wp:inline distT="0" distB="0" distL="0" distR="0" wp14:anchorId="4A960840" wp14:editId="78C75411">
                  <wp:extent cx="1390650" cy="209550"/>
                  <wp:effectExtent l="0" t="0" r="0" b="0"/>
                  <wp:docPr id="271" name="Grafik 271" descr="M:\Curricula\UCC-GBI-ERP\UCC-GBI3.0\SAP_Icons_Clean\05 MM\EN\Condi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M:\Curricula\UCC-GBI-ERP\UCC-GBI3.0\SAP_Icons_Clean\05 MM\EN\Condition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209550"/>
                          </a:xfrm>
                          <a:prstGeom prst="rect">
                            <a:avLst/>
                          </a:prstGeom>
                          <a:noFill/>
                          <a:ln>
                            <a:noFill/>
                          </a:ln>
                        </pic:spPr>
                      </pic:pic>
                    </a:graphicData>
                  </a:graphic>
                </wp:inline>
              </w:drawing>
            </w:r>
            <w:r>
              <w:t xml:space="preserve">. On the following screen, enter Scale quantity </w:t>
            </w:r>
            <w:r w:rsidRPr="00F8465F">
              <w:rPr>
                <w:b/>
              </w:rPr>
              <w:t>1</w:t>
            </w:r>
            <w:r>
              <w:t xml:space="preserve"> and Amount </w:t>
            </w:r>
            <w:r w:rsidRPr="00F8465F">
              <w:rPr>
                <w:b/>
              </w:rPr>
              <w:t>69.00</w:t>
            </w:r>
            <w:r>
              <w:t>. Compare your entries with the screen below, t</w:t>
            </w:r>
            <w:r w:rsidRPr="000D10A3">
              <w:rPr>
                <w:lang w:val="en-GB"/>
              </w:rPr>
              <w:t xml:space="preserve">hen </w:t>
            </w:r>
            <w:r>
              <w:rPr>
                <w:lang w:val="en-GB"/>
              </w:rPr>
              <w:t xml:space="preserve">click on </w:t>
            </w:r>
            <w:r>
              <w:rPr>
                <w:noProof/>
                <w:lang w:val="de-DE"/>
              </w:rPr>
              <w:drawing>
                <wp:inline distT="0" distB="0" distL="0" distR="0" wp14:anchorId="11F101B2" wp14:editId="65DAC455">
                  <wp:extent cx="152400" cy="152400"/>
                  <wp:effectExtent l="0" t="0" r="0" b="0"/>
                  <wp:docPr id="272" name="Grafik 272" descr="M:\Curricula\UCC-GBI-ERP\UCC-GBI3.0\SAP_Icons_Clean\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M:\Curricula\UCC-GBI-ERP\UCC-GBI3.0\SAP_Icons_Clean\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to return to the Sales: sales org. 1 view. There, press Enter or click on </w:t>
            </w:r>
            <w:r>
              <w:rPr>
                <w:noProof/>
                <w:lang w:val="de-DE"/>
              </w:rPr>
              <w:drawing>
                <wp:inline distT="0" distB="0" distL="0" distR="0" wp14:anchorId="14AAD356" wp14:editId="787A57A4">
                  <wp:extent cx="152400" cy="152400"/>
                  <wp:effectExtent l="0" t="0" r="0" b="0"/>
                  <wp:docPr id="273" name="Grafik 273" descr="M:\Curricula\UCC-GBI-ERP\UCC-GBI3.0\SAP_Icons_Clean\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M:\Curricula\UCC-GBI-ERP\UCC-GBI3.0\SAP_Icons_Clean\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lang w:val="en-GB"/>
              </w:rPr>
              <w:t>.</w:t>
            </w:r>
          </w:p>
        </w:tc>
        <w:tc>
          <w:tcPr>
            <w:tcW w:w="1984" w:type="dxa"/>
            <w:tcBorders>
              <w:left w:val="single" w:sz="4" w:space="0" w:color="D9D9D9" w:themeColor="background1" w:themeShade="D9"/>
            </w:tcBorders>
          </w:tcPr>
          <w:p w14:paraId="0BE13234" w14:textId="77777777" w:rsidR="004D5805" w:rsidRPr="003C27D9" w:rsidRDefault="004D5805" w:rsidP="004D5805">
            <w:pPr>
              <w:pStyle w:val="Margin"/>
              <w:rPr>
                <w:rFonts w:cs="Arial"/>
              </w:rPr>
            </w:pPr>
            <w:r w:rsidRPr="003C27D9">
              <w:rPr>
                <w:rFonts w:cs="Arial"/>
              </w:rPr>
              <w:t>1</w:t>
            </w:r>
          </w:p>
          <w:p w14:paraId="594FA24C" w14:textId="77777777" w:rsidR="004D5805" w:rsidRDefault="004D5805" w:rsidP="004D5805">
            <w:pPr>
              <w:pStyle w:val="Margin"/>
              <w:rPr>
                <w:rFonts w:cs="Arial"/>
                <w:i/>
                <w:u w:val="single"/>
              </w:rPr>
            </w:pPr>
            <w:r w:rsidRPr="003C27D9">
              <w:rPr>
                <w:rFonts w:cs="Arial"/>
              </w:rPr>
              <w:t>69.00</w:t>
            </w:r>
          </w:p>
        </w:tc>
      </w:tr>
      <w:tr w:rsidR="00F97A2A" w:rsidRPr="005D371B" w14:paraId="08F6708E"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5487A389" w14:textId="77777777" w:rsidR="00F97A2A" w:rsidRPr="0096720A" w:rsidRDefault="005070C9" w:rsidP="00BD7A6D">
            <w:pPr>
              <w:jc w:val="center"/>
              <w:rPr>
                <w:szCs w:val="24"/>
              </w:rPr>
            </w:pPr>
            <w:r>
              <w:rPr>
                <w:noProof/>
                <w:szCs w:val="24"/>
                <w:lang w:val="de-DE"/>
              </w:rPr>
              <w:drawing>
                <wp:inline distT="0" distB="0" distL="0" distR="0" wp14:anchorId="38E9703B" wp14:editId="6E835369">
                  <wp:extent cx="4464000" cy="1322014"/>
                  <wp:effectExtent l="19050" t="0" r="0" b="0"/>
                  <wp:docPr id="20" name="Grafik 19" descr="ScreenShot00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291.png"/>
                          <pic:cNvPicPr/>
                        </pic:nvPicPr>
                        <pic:blipFill>
                          <a:blip r:embed="rId22" cstate="print"/>
                          <a:stretch>
                            <a:fillRect/>
                          </a:stretch>
                        </pic:blipFill>
                        <pic:spPr>
                          <a:xfrm>
                            <a:off x="0" y="0"/>
                            <a:ext cx="4464000" cy="1322014"/>
                          </a:xfrm>
                          <a:prstGeom prst="rect">
                            <a:avLst/>
                          </a:prstGeom>
                        </pic:spPr>
                      </pic:pic>
                    </a:graphicData>
                  </a:graphic>
                </wp:inline>
              </w:drawing>
            </w:r>
          </w:p>
        </w:tc>
        <w:tc>
          <w:tcPr>
            <w:tcW w:w="1984" w:type="dxa"/>
            <w:tcBorders>
              <w:left w:val="single" w:sz="4" w:space="0" w:color="D9D9D9" w:themeColor="background1" w:themeShade="D9"/>
            </w:tcBorders>
          </w:tcPr>
          <w:p w14:paraId="72999502" w14:textId="77777777" w:rsidR="00F97A2A" w:rsidRPr="003C27D9" w:rsidRDefault="00F97A2A" w:rsidP="00BD7A6D">
            <w:pPr>
              <w:pStyle w:val="Margin"/>
              <w:rPr>
                <w:rFonts w:cs="Arial"/>
              </w:rPr>
            </w:pPr>
          </w:p>
        </w:tc>
      </w:tr>
      <w:tr w:rsidR="00F97A2A" w:rsidRPr="005D371B" w14:paraId="17C82A97"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7148B0C1" w14:textId="77777777" w:rsidR="00F97A2A" w:rsidRPr="0096720A" w:rsidRDefault="008B32DB" w:rsidP="00BD7A6D">
            <w:pPr>
              <w:rPr>
                <w:szCs w:val="24"/>
              </w:rPr>
            </w:pPr>
            <w:r w:rsidRPr="008B32DB">
              <w:rPr>
                <w:szCs w:val="24"/>
                <w:lang w:val="en-GB"/>
              </w:rPr>
              <w:t xml:space="preserve">On the </w:t>
            </w:r>
            <w:r w:rsidRPr="008B32DB">
              <w:rPr>
                <w:i/>
                <w:szCs w:val="24"/>
                <w:lang w:val="en-GB"/>
              </w:rPr>
              <w:t>Sales: sales org. 2</w:t>
            </w:r>
            <w:r w:rsidRPr="008B32DB">
              <w:rPr>
                <w:szCs w:val="24"/>
                <w:lang w:val="en-GB"/>
              </w:rPr>
              <w:t xml:space="preserve"> tab, </w:t>
            </w:r>
            <w:r w:rsidRPr="008B32DB">
              <w:rPr>
                <w:szCs w:val="24"/>
              </w:rPr>
              <w:t xml:space="preserve">select Matl statistics grp </w:t>
            </w:r>
            <w:r w:rsidRPr="008B32DB">
              <w:rPr>
                <w:b/>
                <w:szCs w:val="24"/>
              </w:rPr>
              <w:t>1</w:t>
            </w:r>
            <w:r w:rsidRPr="008B32DB">
              <w:rPr>
                <w:szCs w:val="24"/>
              </w:rPr>
              <w:t>.</w:t>
            </w:r>
            <w:r w:rsidRPr="008B32DB">
              <w:rPr>
                <w:szCs w:val="24"/>
                <w:lang w:val="en-GB"/>
              </w:rPr>
              <w:t xml:space="preserve"> Then press Enter.</w:t>
            </w:r>
          </w:p>
        </w:tc>
        <w:tc>
          <w:tcPr>
            <w:tcW w:w="1984" w:type="dxa"/>
            <w:tcBorders>
              <w:left w:val="single" w:sz="4" w:space="0" w:color="D9D9D9" w:themeColor="background1" w:themeShade="D9"/>
            </w:tcBorders>
          </w:tcPr>
          <w:p w14:paraId="0CB1CCA9" w14:textId="77777777" w:rsidR="002F2566" w:rsidRDefault="002F2566" w:rsidP="00BD7A6D">
            <w:pPr>
              <w:pStyle w:val="Margin"/>
              <w:rPr>
                <w:rFonts w:cs="Arial"/>
                <w:i/>
                <w:u w:val="single"/>
              </w:rPr>
            </w:pPr>
          </w:p>
          <w:p w14:paraId="1C051C47" w14:textId="77777777" w:rsidR="008B32DB" w:rsidRPr="003C27D9" w:rsidRDefault="008B32DB" w:rsidP="00BD7A6D">
            <w:pPr>
              <w:pStyle w:val="Margin"/>
              <w:rPr>
                <w:rFonts w:cs="Arial"/>
                <w:i/>
                <w:u w:val="single"/>
              </w:rPr>
            </w:pPr>
            <w:r w:rsidRPr="003C27D9">
              <w:rPr>
                <w:rFonts w:cs="Arial"/>
                <w:i/>
                <w:u w:val="single"/>
              </w:rPr>
              <w:t>Sales: sales org. 2</w:t>
            </w:r>
          </w:p>
          <w:p w14:paraId="0B1AA211" w14:textId="77777777" w:rsidR="00F97A2A" w:rsidRPr="003C27D9" w:rsidRDefault="008B32DB" w:rsidP="00BD7A6D">
            <w:pPr>
              <w:pStyle w:val="Margin"/>
              <w:rPr>
                <w:rFonts w:cs="Arial"/>
              </w:rPr>
            </w:pPr>
            <w:r w:rsidRPr="003C27D9">
              <w:rPr>
                <w:rFonts w:cs="Arial"/>
              </w:rPr>
              <w:t>1</w:t>
            </w:r>
          </w:p>
        </w:tc>
      </w:tr>
      <w:tr w:rsidR="00F97A2A" w:rsidRPr="005D371B" w14:paraId="70FB1998"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7516901C" w14:textId="77777777" w:rsidR="00F97A2A" w:rsidRPr="0096720A" w:rsidRDefault="008B32DB" w:rsidP="00F11AC3">
            <w:pPr>
              <w:rPr>
                <w:szCs w:val="24"/>
              </w:rPr>
            </w:pPr>
            <w:r w:rsidRPr="008B32DB">
              <w:rPr>
                <w:szCs w:val="24"/>
                <w:lang w:val="en-GB"/>
              </w:rPr>
              <w:t xml:space="preserve">On the </w:t>
            </w:r>
            <w:r w:rsidRPr="008B32DB">
              <w:rPr>
                <w:i/>
                <w:szCs w:val="24"/>
                <w:lang w:val="en-GB"/>
              </w:rPr>
              <w:t>Sales: Genereal/Plant</w:t>
            </w:r>
            <w:r w:rsidRPr="008B32DB">
              <w:rPr>
                <w:szCs w:val="24"/>
                <w:lang w:val="en-GB"/>
              </w:rPr>
              <w:t xml:space="preserve"> tab,</w:t>
            </w:r>
            <w:r w:rsidRPr="008B32DB">
              <w:rPr>
                <w:szCs w:val="24"/>
              </w:rPr>
              <w:t xml:space="preserve"> select Availability check </w:t>
            </w:r>
            <w:r w:rsidRPr="008B32DB">
              <w:rPr>
                <w:b/>
                <w:szCs w:val="24"/>
              </w:rPr>
              <w:t>02</w:t>
            </w:r>
            <w:r w:rsidRPr="008B32DB">
              <w:rPr>
                <w:szCs w:val="24"/>
              </w:rPr>
              <w:t xml:space="preserve"> (Individual requirements) and</w:t>
            </w:r>
            <w:r w:rsidR="005162AF">
              <w:rPr>
                <w:szCs w:val="24"/>
              </w:rPr>
              <w:t xml:space="preserve"> use the F4 help to choose Tans</w:t>
            </w:r>
            <w:r w:rsidRPr="008B32DB">
              <w:rPr>
                <w:szCs w:val="24"/>
              </w:rPr>
              <w:t xml:space="preserve">. Grp </w:t>
            </w:r>
            <w:r w:rsidRPr="008B32DB">
              <w:rPr>
                <w:b/>
                <w:szCs w:val="24"/>
              </w:rPr>
              <w:t>0001</w:t>
            </w:r>
            <w:r w:rsidRPr="008B32DB">
              <w:rPr>
                <w:szCs w:val="24"/>
              </w:rPr>
              <w:t xml:space="preserve"> (On pallets) and LoadingGrp </w:t>
            </w:r>
            <w:r w:rsidRPr="008B32DB">
              <w:rPr>
                <w:b/>
                <w:szCs w:val="24"/>
              </w:rPr>
              <w:t>0002</w:t>
            </w:r>
            <w:r w:rsidRPr="008B32DB">
              <w:rPr>
                <w:szCs w:val="24"/>
              </w:rPr>
              <w:t xml:space="preserve"> (Hand</w:t>
            </w:r>
            <w:r w:rsidR="008E71AE">
              <w:rPr>
                <w:szCs w:val="24"/>
              </w:rPr>
              <w:t xml:space="preserve"> </w:t>
            </w:r>
            <w:r w:rsidR="00F11AC3">
              <w:rPr>
                <w:szCs w:val="24"/>
              </w:rPr>
              <w:t>lift</w:t>
            </w:r>
            <w:r w:rsidRPr="008B32DB">
              <w:rPr>
                <w:szCs w:val="24"/>
              </w:rPr>
              <w:t>).</w:t>
            </w:r>
          </w:p>
        </w:tc>
        <w:tc>
          <w:tcPr>
            <w:tcW w:w="1984" w:type="dxa"/>
            <w:tcBorders>
              <w:left w:val="single" w:sz="4" w:space="0" w:color="D9D9D9" w:themeColor="background1" w:themeShade="D9"/>
            </w:tcBorders>
          </w:tcPr>
          <w:p w14:paraId="7DA37748" w14:textId="77777777" w:rsidR="003C27D9" w:rsidRDefault="003C27D9" w:rsidP="00BD7A6D">
            <w:pPr>
              <w:pStyle w:val="Margin"/>
              <w:rPr>
                <w:rFonts w:cs="Arial"/>
                <w:i/>
                <w:u w:val="single"/>
              </w:rPr>
            </w:pPr>
          </w:p>
          <w:p w14:paraId="032401C4" w14:textId="77777777" w:rsidR="008B32DB" w:rsidRPr="003C27D9" w:rsidRDefault="008B32DB" w:rsidP="00BD7A6D">
            <w:pPr>
              <w:pStyle w:val="Margin"/>
              <w:rPr>
                <w:rFonts w:cs="Arial"/>
                <w:i/>
                <w:u w:val="single"/>
              </w:rPr>
            </w:pPr>
            <w:r w:rsidRPr="003C27D9">
              <w:rPr>
                <w:rFonts w:cs="Arial"/>
                <w:i/>
                <w:u w:val="single"/>
              </w:rPr>
              <w:t>Sales: General/Plant</w:t>
            </w:r>
          </w:p>
          <w:p w14:paraId="17647261" w14:textId="77777777" w:rsidR="008B32DB" w:rsidRPr="003C27D9" w:rsidRDefault="00361AAF" w:rsidP="00BD7A6D">
            <w:pPr>
              <w:pStyle w:val="Margin"/>
              <w:rPr>
                <w:rFonts w:cs="Arial"/>
              </w:rPr>
            </w:pPr>
            <w:r>
              <w:rPr>
                <w:rFonts w:cs="Arial"/>
              </w:rPr>
              <w:t>02</w:t>
            </w:r>
          </w:p>
          <w:p w14:paraId="0384B33C" w14:textId="77777777" w:rsidR="008B32DB" w:rsidRPr="003C27D9" w:rsidRDefault="008B32DB" w:rsidP="00BD7A6D">
            <w:pPr>
              <w:pStyle w:val="Margin"/>
              <w:rPr>
                <w:rFonts w:cs="Arial"/>
              </w:rPr>
            </w:pPr>
            <w:r w:rsidRPr="003C27D9">
              <w:rPr>
                <w:rFonts w:cs="Arial"/>
              </w:rPr>
              <w:t>0001</w:t>
            </w:r>
          </w:p>
          <w:p w14:paraId="14DCAD90" w14:textId="77777777" w:rsidR="00F97A2A" w:rsidRPr="003C27D9" w:rsidRDefault="008B32DB" w:rsidP="00BD7A6D">
            <w:pPr>
              <w:pStyle w:val="Margin"/>
              <w:rPr>
                <w:rFonts w:cs="Arial"/>
              </w:rPr>
            </w:pPr>
            <w:r w:rsidRPr="003C27D9">
              <w:rPr>
                <w:rFonts w:cs="Arial"/>
              </w:rPr>
              <w:t>0002</w:t>
            </w:r>
          </w:p>
        </w:tc>
      </w:tr>
      <w:tr w:rsidR="00F97A2A" w:rsidRPr="005D371B" w14:paraId="43BFA6D4"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6C11C378" w14:textId="77777777" w:rsidR="00F97A2A" w:rsidRPr="0096720A" w:rsidRDefault="008B32DB" w:rsidP="00BD7A6D">
            <w:pPr>
              <w:rPr>
                <w:szCs w:val="24"/>
              </w:rPr>
            </w:pPr>
            <w:r w:rsidRPr="008B32DB">
              <w:rPr>
                <w:szCs w:val="24"/>
                <w:lang w:val="en-GB"/>
              </w:rPr>
              <w:t xml:space="preserve">On the </w:t>
            </w:r>
            <w:r w:rsidRPr="008B32DB">
              <w:rPr>
                <w:i/>
                <w:szCs w:val="24"/>
                <w:lang w:val="en-GB"/>
              </w:rPr>
              <w:t>Purchasing</w:t>
            </w:r>
            <w:r w:rsidRPr="008B32DB">
              <w:rPr>
                <w:szCs w:val="24"/>
                <w:lang w:val="en-GB"/>
              </w:rPr>
              <w:t xml:space="preserve"> tab, enter Purchasing Group </w:t>
            </w:r>
            <w:r w:rsidRPr="008B32DB">
              <w:rPr>
                <w:b/>
                <w:szCs w:val="24"/>
                <w:lang w:val="en-GB"/>
              </w:rPr>
              <w:t>N00</w:t>
            </w:r>
            <w:r w:rsidRPr="008B32DB">
              <w:rPr>
                <w:szCs w:val="24"/>
                <w:lang w:val="en-GB"/>
              </w:rPr>
              <w:t xml:space="preserve"> (</w:t>
            </w:r>
            <w:smartTag w:uri="urn:schemas-microsoft-com:office:smarttags" w:element="place">
              <w:r w:rsidRPr="008B32DB">
                <w:rPr>
                  <w:szCs w:val="24"/>
                  <w:lang w:val="en-GB"/>
                </w:rPr>
                <w:t>North America</w:t>
              </w:r>
            </w:smartTag>
            <w:r w:rsidRPr="008B32DB">
              <w:rPr>
                <w:szCs w:val="24"/>
                <w:lang w:val="en-GB"/>
              </w:rPr>
              <w:t>).</w:t>
            </w:r>
          </w:p>
        </w:tc>
        <w:tc>
          <w:tcPr>
            <w:tcW w:w="1984" w:type="dxa"/>
            <w:tcBorders>
              <w:left w:val="single" w:sz="4" w:space="0" w:color="D9D9D9" w:themeColor="background1" w:themeShade="D9"/>
            </w:tcBorders>
          </w:tcPr>
          <w:p w14:paraId="0084B820" w14:textId="77777777" w:rsidR="002F2566" w:rsidRDefault="002F2566" w:rsidP="00BD7A6D">
            <w:pPr>
              <w:pStyle w:val="Margin"/>
              <w:rPr>
                <w:rFonts w:cs="Arial"/>
                <w:i/>
                <w:u w:val="single"/>
              </w:rPr>
            </w:pPr>
          </w:p>
          <w:p w14:paraId="7E985BE5" w14:textId="77777777" w:rsidR="008B32DB" w:rsidRPr="003C27D9" w:rsidRDefault="008B32DB" w:rsidP="00BD7A6D">
            <w:pPr>
              <w:pStyle w:val="Margin"/>
              <w:rPr>
                <w:rFonts w:cs="Arial"/>
                <w:i/>
                <w:u w:val="single"/>
              </w:rPr>
            </w:pPr>
            <w:r w:rsidRPr="003C27D9">
              <w:rPr>
                <w:rFonts w:cs="Arial"/>
                <w:i/>
                <w:u w:val="single"/>
              </w:rPr>
              <w:t>Purchasing</w:t>
            </w:r>
          </w:p>
          <w:p w14:paraId="360A49D8" w14:textId="77777777" w:rsidR="00F97A2A" w:rsidRPr="003C27D9" w:rsidRDefault="008B32DB" w:rsidP="00BD7A6D">
            <w:pPr>
              <w:pStyle w:val="Margin"/>
              <w:rPr>
                <w:rFonts w:cs="Arial"/>
              </w:rPr>
            </w:pPr>
            <w:r w:rsidRPr="003C27D9">
              <w:rPr>
                <w:rFonts w:cs="Arial"/>
              </w:rPr>
              <w:t>N00</w:t>
            </w:r>
          </w:p>
        </w:tc>
      </w:tr>
      <w:tr w:rsidR="00F97A2A" w:rsidRPr="005D371B" w14:paraId="251686A0"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2A6FF82C" w14:textId="77777777" w:rsidR="00F97A2A" w:rsidRPr="0096720A" w:rsidRDefault="008B32DB" w:rsidP="00BD7A6D">
            <w:pPr>
              <w:rPr>
                <w:szCs w:val="24"/>
              </w:rPr>
            </w:pPr>
            <w:r w:rsidRPr="008B32DB">
              <w:rPr>
                <w:szCs w:val="24"/>
                <w:lang w:val="en-GB"/>
              </w:rPr>
              <w:t xml:space="preserve">On the </w:t>
            </w:r>
            <w:r w:rsidRPr="008B32DB">
              <w:rPr>
                <w:i/>
                <w:szCs w:val="24"/>
                <w:lang w:val="en-GB"/>
              </w:rPr>
              <w:t>MRP 1</w:t>
            </w:r>
            <w:r w:rsidRPr="008B32DB">
              <w:rPr>
                <w:szCs w:val="24"/>
                <w:lang w:val="en-GB"/>
              </w:rPr>
              <w:t xml:space="preserve"> tab, select MRP type </w:t>
            </w:r>
            <w:r w:rsidRPr="008B32DB">
              <w:rPr>
                <w:b/>
                <w:szCs w:val="24"/>
                <w:lang w:val="en-GB"/>
              </w:rPr>
              <w:t>PD</w:t>
            </w:r>
            <w:r w:rsidRPr="008B32DB">
              <w:rPr>
                <w:szCs w:val="24"/>
                <w:lang w:val="en-GB"/>
              </w:rPr>
              <w:t xml:space="preserve"> (MRP), MRP Controller </w:t>
            </w:r>
            <w:r w:rsidRPr="008B32DB">
              <w:rPr>
                <w:b/>
                <w:szCs w:val="24"/>
                <w:lang w:val="en-GB"/>
              </w:rPr>
              <w:t>000</w:t>
            </w:r>
            <w:r w:rsidRPr="008B32DB">
              <w:rPr>
                <w:szCs w:val="24"/>
                <w:lang w:val="en-GB"/>
              </w:rPr>
              <w:t xml:space="preserve">, Lot size </w:t>
            </w:r>
            <w:r w:rsidRPr="008B32DB">
              <w:rPr>
                <w:b/>
                <w:szCs w:val="24"/>
                <w:lang w:val="en-GB"/>
              </w:rPr>
              <w:t>EX</w:t>
            </w:r>
            <w:r w:rsidRPr="008B32DB">
              <w:rPr>
                <w:szCs w:val="24"/>
                <w:lang w:val="en-GB"/>
              </w:rPr>
              <w:t xml:space="preserve"> (Lot-for-lot order quantity) and Minimum Lot Size </w:t>
            </w:r>
            <w:r w:rsidRPr="008B32DB">
              <w:rPr>
                <w:b/>
                <w:szCs w:val="24"/>
                <w:lang w:val="en-GB"/>
              </w:rPr>
              <w:t>10</w:t>
            </w:r>
            <w:r w:rsidRPr="008B32DB">
              <w:rPr>
                <w:szCs w:val="24"/>
                <w:lang w:val="en-GB"/>
              </w:rPr>
              <w:t>.</w:t>
            </w:r>
          </w:p>
        </w:tc>
        <w:tc>
          <w:tcPr>
            <w:tcW w:w="1984" w:type="dxa"/>
            <w:tcBorders>
              <w:left w:val="single" w:sz="4" w:space="0" w:color="D9D9D9" w:themeColor="background1" w:themeShade="D9"/>
            </w:tcBorders>
          </w:tcPr>
          <w:p w14:paraId="24906BB4" w14:textId="77777777" w:rsidR="002F2566" w:rsidRDefault="002F2566" w:rsidP="00BD7A6D">
            <w:pPr>
              <w:pStyle w:val="Margin"/>
              <w:rPr>
                <w:rFonts w:cs="Arial"/>
                <w:i/>
                <w:u w:val="single"/>
                <w:lang w:val="en-GB"/>
              </w:rPr>
            </w:pPr>
          </w:p>
          <w:p w14:paraId="5380A950" w14:textId="77777777" w:rsidR="008B32DB" w:rsidRPr="003C27D9" w:rsidRDefault="008B32DB" w:rsidP="00BD7A6D">
            <w:pPr>
              <w:pStyle w:val="Margin"/>
              <w:rPr>
                <w:rFonts w:cs="Arial"/>
                <w:i/>
                <w:u w:val="single"/>
                <w:lang w:val="en-GB"/>
              </w:rPr>
            </w:pPr>
            <w:r w:rsidRPr="003C27D9">
              <w:rPr>
                <w:rFonts w:cs="Arial"/>
                <w:i/>
                <w:u w:val="single"/>
                <w:lang w:val="en-GB"/>
              </w:rPr>
              <w:t>MRP1</w:t>
            </w:r>
          </w:p>
          <w:p w14:paraId="09EC4280" w14:textId="77777777" w:rsidR="008B32DB" w:rsidRPr="003C27D9" w:rsidRDefault="008B32DB" w:rsidP="00BD7A6D">
            <w:pPr>
              <w:pStyle w:val="Margin"/>
              <w:rPr>
                <w:rFonts w:cs="Arial"/>
                <w:lang w:val="en-GB"/>
              </w:rPr>
            </w:pPr>
            <w:r w:rsidRPr="003C27D9">
              <w:rPr>
                <w:rFonts w:cs="Arial"/>
                <w:lang w:val="en-GB"/>
              </w:rPr>
              <w:t xml:space="preserve">   PD</w:t>
            </w:r>
            <w:r w:rsidRPr="003C27D9">
              <w:rPr>
                <w:rFonts w:cs="Arial"/>
                <w:lang w:val="en-GB"/>
              </w:rPr>
              <w:tab/>
            </w:r>
            <w:r w:rsidRPr="003C27D9">
              <w:rPr>
                <w:rFonts w:cs="Arial"/>
                <w:lang w:val="en-GB"/>
              </w:rPr>
              <w:tab/>
              <w:t>000</w:t>
            </w:r>
          </w:p>
          <w:p w14:paraId="47BFD336" w14:textId="77777777" w:rsidR="00F97A2A" w:rsidRPr="003C27D9" w:rsidRDefault="008B32DB" w:rsidP="00BD7A6D">
            <w:pPr>
              <w:pStyle w:val="Margin"/>
              <w:rPr>
                <w:rFonts w:cs="Arial"/>
              </w:rPr>
            </w:pPr>
            <w:r w:rsidRPr="003C27D9">
              <w:rPr>
                <w:rFonts w:cs="Arial"/>
                <w:lang w:val="en-GB"/>
              </w:rPr>
              <w:t xml:space="preserve"> EX</w:t>
            </w:r>
            <w:r w:rsidRPr="003C27D9">
              <w:rPr>
                <w:rFonts w:cs="Arial"/>
                <w:lang w:val="en-GB"/>
              </w:rPr>
              <w:tab/>
            </w:r>
            <w:r w:rsidRPr="003C27D9">
              <w:rPr>
                <w:rFonts w:cs="Arial"/>
                <w:lang w:val="en-GB"/>
              </w:rPr>
              <w:tab/>
              <w:t>10</w:t>
            </w:r>
          </w:p>
        </w:tc>
      </w:tr>
      <w:tr w:rsidR="00F97A2A" w:rsidRPr="005D371B" w14:paraId="2DB1A71D"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6C3770F4" w14:textId="77777777" w:rsidR="00F97A2A" w:rsidRPr="0096720A" w:rsidRDefault="008B32DB" w:rsidP="00BD7A6D">
            <w:pPr>
              <w:rPr>
                <w:szCs w:val="24"/>
              </w:rPr>
            </w:pPr>
            <w:r w:rsidRPr="008B32DB">
              <w:rPr>
                <w:szCs w:val="24"/>
                <w:lang w:val="en-GB"/>
              </w:rPr>
              <w:t xml:space="preserve">On the </w:t>
            </w:r>
            <w:r w:rsidRPr="008B32DB">
              <w:rPr>
                <w:i/>
                <w:szCs w:val="24"/>
                <w:lang w:val="en-GB"/>
              </w:rPr>
              <w:t>MRP 2</w:t>
            </w:r>
            <w:r w:rsidRPr="008B32DB">
              <w:rPr>
                <w:szCs w:val="24"/>
                <w:lang w:val="en-GB"/>
              </w:rPr>
              <w:t xml:space="preserve"> tab, enter Planned Deliv.Time </w:t>
            </w:r>
            <w:r w:rsidRPr="008B32DB">
              <w:rPr>
                <w:b/>
                <w:szCs w:val="24"/>
                <w:lang w:val="en-GB"/>
              </w:rPr>
              <w:t>6</w:t>
            </w:r>
            <w:r w:rsidRPr="008B32DB">
              <w:rPr>
                <w:szCs w:val="24"/>
                <w:lang w:val="en-GB"/>
              </w:rPr>
              <w:t xml:space="preserve"> (days) and select SchedMargin key </w:t>
            </w:r>
            <w:r w:rsidRPr="008B32DB">
              <w:rPr>
                <w:b/>
                <w:szCs w:val="24"/>
                <w:lang w:val="en-GB"/>
              </w:rPr>
              <w:t>001</w:t>
            </w:r>
            <w:r w:rsidRPr="008B32DB">
              <w:rPr>
                <w:szCs w:val="24"/>
                <w:lang w:val="en-GB"/>
              </w:rPr>
              <w:t>.</w:t>
            </w:r>
          </w:p>
        </w:tc>
        <w:tc>
          <w:tcPr>
            <w:tcW w:w="1984" w:type="dxa"/>
            <w:tcBorders>
              <w:left w:val="single" w:sz="4" w:space="0" w:color="D9D9D9" w:themeColor="background1" w:themeShade="D9"/>
            </w:tcBorders>
          </w:tcPr>
          <w:p w14:paraId="25F52FC3" w14:textId="77777777" w:rsidR="002F2566" w:rsidRDefault="002F2566" w:rsidP="00BD7A6D">
            <w:pPr>
              <w:pStyle w:val="Margin"/>
              <w:rPr>
                <w:rFonts w:cs="Arial"/>
                <w:i/>
                <w:u w:val="single"/>
                <w:lang w:val="en-GB"/>
              </w:rPr>
            </w:pPr>
          </w:p>
          <w:p w14:paraId="4A360DB4" w14:textId="77777777" w:rsidR="008B32DB" w:rsidRPr="003C27D9" w:rsidRDefault="008B32DB" w:rsidP="00BD7A6D">
            <w:pPr>
              <w:pStyle w:val="Margin"/>
              <w:rPr>
                <w:rFonts w:cs="Arial"/>
                <w:i/>
                <w:u w:val="single"/>
                <w:lang w:val="en-GB"/>
              </w:rPr>
            </w:pPr>
            <w:r w:rsidRPr="003C27D9">
              <w:rPr>
                <w:rFonts w:cs="Arial"/>
                <w:i/>
                <w:u w:val="single"/>
                <w:lang w:val="en-GB"/>
              </w:rPr>
              <w:t>MRP 2</w:t>
            </w:r>
          </w:p>
          <w:p w14:paraId="16B87F45" w14:textId="77777777" w:rsidR="008B32DB" w:rsidRPr="003C27D9" w:rsidRDefault="008B32DB" w:rsidP="00BD7A6D">
            <w:pPr>
              <w:pStyle w:val="Margin"/>
              <w:rPr>
                <w:rFonts w:cs="Arial"/>
                <w:lang w:val="en-GB"/>
              </w:rPr>
            </w:pPr>
            <w:r w:rsidRPr="003C27D9">
              <w:rPr>
                <w:rFonts w:cs="Arial"/>
                <w:lang w:val="en-GB"/>
              </w:rPr>
              <w:t>6</w:t>
            </w:r>
          </w:p>
          <w:p w14:paraId="3EF73B7B" w14:textId="77777777" w:rsidR="00F97A2A" w:rsidRPr="003C27D9" w:rsidRDefault="008B32DB" w:rsidP="00BD7A6D">
            <w:pPr>
              <w:pStyle w:val="Margin"/>
              <w:rPr>
                <w:rFonts w:cs="Arial"/>
              </w:rPr>
            </w:pPr>
            <w:r w:rsidRPr="003C27D9">
              <w:rPr>
                <w:rFonts w:cs="Arial"/>
                <w:lang w:val="en-GB"/>
              </w:rPr>
              <w:t>001</w:t>
            </w:r>
          </w:p>
        </w:tc>
      </w:tr>
      <w:tr w:rsidR="00F97A2A" w:rsidRPr="005D371B" w14:paraId="0142078E"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1364DDAD" w14:textId="77777777" w:rsidR="00F97A2A" w:rsidRPr="0096720A" w:rsidRDefault="008B32DB" w:rsidP="00BD7A6D">
            <w:pPr>
              <w:rPr>
                <w:szCs w:val="24"/>
              </w:rPr>
            </w:pPr>
            <w:r w:rsidRPr="008B32DB">
              <w:rPr>
                <w:szCs w:val="24"/>
                <w:lang w:val="en-GB"/>
              </w:rPr>
              <w:t xml:space="preserve">On the </w:t>
            </w:r>
            <w:r w:rsidRPr="008B32DB">
              <w:rPr>
                <w:i/>
                <w:szCs w:val="24"/>
                <w:lang w:val="en-GB"/>
              </w:rPr>
              <w:t>MRP 3</w:t>
            </w:r>
            <w:r w:rsidRPr="008B32DB">
              <w:rPr>
                <w:szCs w:val="24"/>
                <w:lang w:val="en-GB"/>
              </w:rPr>
              <w:t xml:space="preserve"> tab, check if the Availability check is set correctly to </w:t>
            </w:r>
            <w:r w:rsidRPr="008B32DB">
              <w:rPr>
                <w:b/>
                <w:szCs w:val="24"/>
                <w:lang w:val="en-GB"/>
              </w:rPr>
              <w:t>02</w:t>
            </w:r>
            <w:r w:rsidRPr="008B32DB">
              <w:rPr>
                <w:szCs w:val="24"/>
                <w:lang w:val="en-GB"/>
              </w:rPr>
              <w:t xml:space="preserve">. Then, press Enter. Skip the </w:t>
            </w:r>
            <w:r w:rsidRPr="008B32DB">
              <w:rPr>
                <w:i/>
                <w:szCs w:val="24"/>
                <w:lang w:val="en-GB"/>
              </w:rPr>
              <w:t>Plant data / stor. 1</w:t>
            </w:r>
            <w:r w:rsidRPr="008B32DB">
              <w:rPr>
                <w:szCs w:val="24"/>
                <w:lang w:val="en-GB"/>
              </w:rPr>
              <w:t xml:space="preserve"> view by clicking on </w:t>
            </w:r>
            <w:r w:rsidR="00BC5800">
              <w:rPr>
                <w:noProof/>
                <w:lang w:val="de-DE"/>
              </w:rPr>
              <w:drawing>
                <wp:inline distT="0" distB="0" distL="0" distR="0" wp14:anchorId="3F23C407" wp14:editId="5A241523">
                  <wp:extent cx="152400" cy="152400"/>
                  <wp:effectExtent l="0" t="0" r="0" b="0"/>
                  <wp:docPr id="274" name="Grafik 274" descr="M:\Curricula\UCC-GBI-ERP\UCC-GBI3.0\SAP_Icons_Clean\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M:\Curricula\UCC-GBI-ERP\UCC-GBI3.0\SAP_Icons_Clean\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B32DB">
              <w:rPr>
                <w:szCs w:val="24"/>
              </w:rPr>
              <w:t>.</w:t>
            </w:r>
          </w:p>
        </w:tc>
        <w:tc>
          <w:tcPr>
            <w:tcW w:w="1984" w:type="dxa"/>
            <w:tcBorders>
              <w:left w:val="single" w:sz="4" w:space="0" w:color="D9D9D9" w:themeColor="background1" w:themeShade="D9"/>
            </w:tcBorders>
          </w:tcPr>
          <w:p w14:paraId="1F98FD08" w14:textId="77777777" w:rsidR="003C27D9" w:rsidRDefault="003C27D9" w:rsidP="00BD7A6D">
            <w:pPr>
              <w:pStyle w:val="Margin"/>
              <w:rPr>
                <w:rFonts w:cs="Arial"/>
                <w:i/>
                <w:u w:val="single"/>
                <w:lang w:val="en-GB"/>
              </w:rPr>
            </w:pPr>
          </w:p>
          <w:p w14:paraId="4B2FE4D0" w14:textId="77777777" w:rsidR="008B32DB" w:rsidRPr="003C27D9" w:rsidRDefault="008B32DB" w:rsidP="00BD7A6D">
            <w:pPr>
              <w:pStyle w:val="Margin"/>
              <w:rPr>
                <w:rFonts w:cs="Arial"/>
                <w:i/>
                <w:u w:val="single"/>
                <w:lang w:val="en-GB"/>
              </w:rPr>
            </w:pPr>
            <w:r w:rsidRPr="003C27D9">
              <w:rPr>
                <w:rFonts w:cs="Arial"/>
                <w:i/>
                <w:u w:val="single"/>
                <w:lang w:val="en-GB"/>
              </w:rPr>
              <w:t>MRP 3</w:t>
            </w:r>
          </w:p>
          <w:p w14:paraId="0769CF4A" w14:textId="77777777" w:rsidR="00F97A2A" w:rsidRPr="003C27D9" w:rsidRDefault="008B32DB" w:rsidP="00BD7A6D">
            <w:pPr>
              <w:pStyle w:val="Margin"/>
              <w:rPr>
                <w:rFonts w:cs="Arial"/>
              </w:rPr>
            </w:pPr>
            <w:r w:rsidRPr="003C27D9">
              <w:rPr>
                <w:rFonts w:cs="Arial"/>
                <w:lang w:val="en-GB"/>
              </w:rPr>
              <w:t>02</w:t>
            </w:r>
          </w:p>
        </w:tc>
      </w:tr>
      <w:tr w:rsidR="00F97A2A" w:rsidRPr="005D371B" w14:paraId="23D3F427"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5D287281" w14:textId="77777777" w:rsidR="00F97A2A" w:rsidRPr="0096720A" w:rsidRDefault="008B32DB" w:rsidP="00BD7A6D">
            <w:pPr>
              <w:rPr>
                <w:szCs w:val="24"/>
              </w:rPr>
            </w:pPr>
            <w:r w:rsidRPr="008B32DB">
              <w:rPr>
                <w:szCs w:val="24"/>
                <w:lang w:val="en-GB"/>
              </w:rPr>
              <w:t xml:space="preserve">On the </w:t>
            </w:r>
            <w:r w:rsidRPr="008B32DB">
              <w:rPr>
                <w:i/>
                <w:szCs w:val="24"/>
                <w:lang w:val="en-GB"/>
              </w:rPr>
              <w:t>Accounting 1</w:t>
            </w:r>
            <w:r w:rsidRPr="008B32DB">
              <w:rPr>
                <w:szCs w:val="24"/>
                <w:lang w:val="en-GB"/>
              </w:rPr>
              <w:t xml:space="preserve"> tab, select Valuation Class </w:t>
            </w:r>
            <w:r w:rsidRPr="008B32DB">
              <w:rPr>
                <w:b/>
                <w:szCs w:val="24"/>
                <w:lang w:val="en-GB"/>
              </w:rPr>
              <w:t>3100</w:t>
            </w:r>
            <w:r w:rsidRPr="008B32DB">
              <w:rPr>
                <w:szCs w:val="24"/>
                <w:lang w:val="en-GB"/>
              </w:rPr>
              <w:t xml:space="preserve"> (Trading Goods), enter Moving price </w:t>
            </w:r>
            <w:r w:rsidRPr="008B32DB">
              <w:rPr>
                <w:b/>
                <w:szCs w:val="24"/>
                <w:lang w:val="en-GB"/>
              </w:rPr>
              <w:t>33.50</w:t>
            </w:r>
            <w:r w:rsidRPr="008B32DB">
              <w:rPr>
                <w:szCs w:val="24"/>
                <w:lang w:val="en-GB"/>
              </w:rPr>
              <w:t>.</w:t>
            </w:r>
          </w:p>
        </w:tc>
        <w:tc>
          <w:tcPr>
            <w:tcW w:w="1984" w:type="dxa"/>
            <w:tcBorders>
              <w:left w:val="single" w:sz="4" w:space="0" w:color="D9D9D9" w:themeColor="background1" w:themeShade="D9"/>
            </w:tcBorders>
          </w:tcPr>
          <w:p w14:paraId="73BDA73D" w14:textId="77777777" w:rsidR="003C27D9" w:rsidRDefault="003C27D9" w:rsidP="00BD7A6D">
            <w:pPr>
              <w:pStyle w:val="Margin"/>
              <w:rPr>
                <w:rFonts w:cs="Arial"/>
                <w:i/>
                <w:u w:val="single"/>
                <w:lang w:val="en-GB"/>
              </w:rPr>
            </w:pPr>
          </w:p>
          <w:p w14:paraId="4DC5B570" w14:textId="77777777" w:rsidR="008B32DB" w:rsidRPr="003C27D9" w:rsidRDefault="008B32DB" w:rsidP="00BD7A6D">
            <w:pPr>
              <w:pStyle w:val="Margin"/>
              <w:rPr>
                <w:rFonts w:cs="Arial"/>
                <w:i/>
                <w:u w:val="single"/>
                <w:lang w:val="en-GB"/>
              </w:rPr>
            </w:pPr>
            <w:r w:rsidRPr="003C27D9">
              <w:rPr>
                <w:rFonts w:cs="Arial"/>
                <w:i/>
                <w:u w:val="single"/>
                <w:lang w:val="en-GB"/>
              </w:rPr>
              <w:t>Accounting 1</w:t>
            </w:r>
          </w:p>
          <w:p w14:paraId="34CE6148" w14:textId="77777777" w:rsidR="008B32DB" w:rsidRPr="003C27D9" w:rsidRDefault="008B32DB" w:rsidP="00BD7A6D">
            <w:pPr>
              <w:pStyle w:val="Margin"/>
              <w:rPr>
                <w:rFonts w:cs="Arial"/>
                <w:lang w:val="en-GB"/>
              </w:rPr>
            </w:pPr>
            <w:r w:rsidRPr="003C27D9">
              <w:rPr>
                <w:rFonts w:cs="Arial"/>
                <w:lang w:val="en-GB"/>
              </w:rPr>
              <w:t>3100</w:t>
            </w:r>
          </w:p>
          <w:p w14:paraId="6C76C798" w14:textId="77777777" w:rsidR="00F97A2A" w:rsidRPr="003C27D9" w:rsidRDefault="008B32DB" w:rsidP="00BD7A6D">
            <w:pPr>
              <w:pStyle w:val="Margin"/>
              <w:rPr>
                <w:rFonts w:cs="Arial"/>
              </w:rPr>
            </w:pPr>
            <w:r w:rsidRPr="003C27D9">
              <w:rPr>
                <w:rFonts w:cs="Arial"/>
                <w:lang w:val="en-GB"/>
              </w:rPr>
              <w:t>33.50</w:t>
            </w:r>
          </w:p>
        </w:tc>
      </w:tr>
      <w:tr w:rsidR="00F97A2A" w:rsidRPr="005D371B" w14:paraId="3091CFAF"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154A3F3B" w14:textId="77777777" w:rsidR="00F97A2A" w:rsidRPr="0096720A" w:rsidRDefault="008B32DB" w:rsidP="00BD7A6D">
            <w:pPr>
              <w:rPr>
                <w:szCs w:val="24"/>
              </w:rPr>
            </w:pPr>
            <w:r w:rsidRPr="008B32DB">
              <w:rPr>
                <w:szCs w:val="24"/>
                <w:lang w:val="en-GB"/>
              </w:rPr>
              <w:t xml:space="preserve">Then, click on </w:t>
            </w:r>
            <w:r w:rsidR="00BC5800">
              <w:rPr>
                <w:noProof/>
                <w:lang w:val="de-DE"/>
              </w:rPr>
              <w:drawing>
                <wp:inline distT="0" distB="0" distL="0" distR="0" wp14:anchorId="354BBC54" wp14:editId="3584A979">
                  <wp:extent cx="152400" cy="152400"/>
                  <wp:effectExtent l="0" t="0" r="0" b="0"/>
                  <wp:docPr id="275" name="Grafik 275" descr="M:\Curricula\UCC-GBI-ERP\UCC-GBI3.0\SAP_Icons_Clea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M:\Curricula\UCC-GBI-ERP\UCC-GBI3.0\SAP_Icons_Clean\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B32DB">
              <w:rPr>
                <w:szCs w:val="24"/>
              </w:rPr>
              <w:t xml:space="preserve"> to save your material.</w:t>
            </w:r>
          </w:p>
        </w:tc>
        <w:tc>
          <w:tcPr>
            <w:tcW w:w="1984" w:type="dxa"/>
            <w:tcBorders>
              <w:left w:val="single" w:sz="4" w:space="0" w:color="D9D9D9" w:themeColor="background1" w:themeShade="D9"/>
            </w:tcBorders>
          </w:tcPr>
          <w:p w14:paraId="5C6883B6" w14:textId="77777777" w:rsidR="00F97A2A" w:rsidRPr="003C27D9" w:rsidRDefault="00F97A2A" w:rsidP="00BD7A6D">
            <w:pPr>
              <w:pStyle w:val="Margin"/>
              <w:rPr>
                <w:rFonts w:cs="Arial"/>
              </w:rPr>
            </w:pPr>
          </w:p>
        </w:tc>
      </w:tr>
      <w:tr w:rsidR="00F97A2A" w:rsidRPr="005D371B" w14:paraId="2843994D"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64D93BFF" w14:textId="77777777" w:rsidR="00F97A2A" w:rsidRPr="0096720A" w:rsidRDefault="008B32DB" w:rsidP="00BD7A6D">
            <w:pPr>
              <w:rPr>
                <w:szCs w:val="24"/>
              </w:rPr>
            </w:pPr>
            <w:r w:rsidRPr="008B32DB">
              <w:rPr>
                <w:szCs w:val="24"/>
              </w:rPr>
              <w:t xml:space="preserve">Click on the exit icon </w:t>
            </w:r>
            <w:r w:rsidR="00BC5800">
              <w:rPr>
                <w:noProof/>
                <w:lang w:val="de-DE"/>
              </w:rPr>
              <w:drawing>
                <wp:inline distT="0" distB="0" distL="0" distR="0" wp14:anchorId="3D666152" wp14:editId="1BB062E1">
                  <wp:extent cx="152400" cy="152400"/>
                  <wp:effectExtent l="0" t="0" r="0" b="0"/>
                  <wp:docPr id="276" name="Grafik 276" descr="M:\Curricula\UCC-GBI-ERP\UCC-GBI3.0\SAP_Icons_Clea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M:\Curricula\UCC-GBI-ERP\UCC-GBI3.0\SAP_Icons_Clean\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B32DB">
              <w:rPr>
                <w:szCs w:val="24"/>
              </w:rPr>
              <w:t xml:space="preserve"> to return to the SAP Easy Access screen.</w:t>
            </w:r>
          </w:p>
        </w:tc>
        <w:tc>
          <w:tcPr>
            <w:tcW w:w="1984" w:type="dxa"/>
            <w:tcBorders>
              <w:left w:val="single" w:sz="4" w:space="0" w:color="D9D9D9" w:themeColor="background1" w:themeShade="D9"/>
            </w:tcBorders>
          </w:tcPr>
          <w:p w14:paraId="7CDF9427" w14:textId="77777777" w:rsidR="00F97A2A" w:rsidRPr="003C27D9" w:rsidRDefault="00F97A2A" w:rsidP="00BD7A6D">
            <w:pPr>
              <w:pStyle w:val="Margin"/>
              <w:rPr>
                <w:rFonts w:cs="Arial"/>
              </w:rPr>
            </w:pPr>
          </w:p>
        </w:tc>
      </w:tr>
      <w:tr w:rsidR="00CC361B" w:rsidRPr="00C67600" w14:paraId="1D4A7CED" w14:textId="77777777" w:rsidTr="00BD7A6D">
        <w:trPr>
          <w:trHeight w:val="454"/>
        </w:trPr>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445CDFA3" w14:textId="77777777" w:rsidR="00CC361B" w:rsidRDefault="006351FB" w:rsidP="00BD7A6D">
            <w:pPr>
              <w:jc w:val="right"/>
            </w:pPr>
            <w:r>
              <w:rPr>
                <w:noProof/>
                <w:lang w:val="de-DE"/>
              </w:rPr>
              <mc:AlternateContent>
                <mc:Choice Requires="wps">
                  <w:drawing>
                    <wp:inline distT="0" distB="0" distL="0" distR="0" wp14:anchorId="58CE0E47" wp14:editId="7406B100">
                      <wp:extent cx="144145" cy="144145"/>
                      <wp:effectExtent l="13970" t="5080" r="13335" b="12700"/>
                      <wp:docPr id="307"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2E33682" id="Rectangle 302"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">
                      <w10:anchorlock/>
                    </v:rect>
                  </w:pict>
                </mc:Fallback>
              </mc:AlternateContent>
            </w:r>
          </w:p>
        </w:tc>
        <w:tc>
          <w:tcPr>
            <w:tcW w:w="1984" w:type="dxa"/>
            <w:tcBorders>
              <w:left w:val="single" w:sz="4" w:space="0" w:color="D9D9D9" w:themeColor="background1" w:themeShade="D9"/>
            </w:tcBorders>
          </w:tcPr>
          <w:p w14:paraId="39FC40B0" w14:textId="77777777" w:rsidR="00CC361B" w:rsidRPr="003C27D9" w:rsidRDefault="00CC361B" w:rsidP="00BD7A6D">
            <w:pPr>
              <w:pStyle w:val="Margin"/>
              <w:rPr>
                <w:rFonts w:cs="Arial"/>
              </w:rPr>
            </w:pPr>
          </w:p>
        </w:tc>
      </w:tr>
    </w:tbl>
    <w:p w14:paraId="4DA75388" w14:textId="77777777" w:rsidR="00CC361B" w:rsidRDefault="00CC361B" w:rsidP="00CC361B">
      <w:pPr>
        <w:rPr>
          <w:lang w:val="en-GB"/>
        </w:rPr>
      </w:pPr>
    </w:p>
    <w:p w14:paraId="273C7488" w14:textId="77777777" w:rsidR="00C15A12" w:rsidRDefault="00357A78" w:rsidP="00C15A12">
      <w:r>
        <w:br w:type="page"/>
      </w:r>
    </w:p>
    <w:tbl>
      <w:tblPr>
        <w:tblpPr w:leftFromText="142" w:rightFromText="142" w:vertAnchor="text" w:horzAnchor="margin" w:tblpY="1"/>
        <w:tblW w:w="9638" w:type="dxa"/>
        <w:tblLook w:val="01E0" w:firstRow="1" w:lastRow="1" w:firstColumn="1" w:lastColumn="1" w:noHBand="0" w:noVBand="0"/>
      </w:tblPr>
      <w:tblGrid>
        <w:gridCol w:w="1134"/>
        <w:gridCol w:w="6520"/>
        <w:gridCol w:w="992"/>
        <w:gridCol w:w="992"/>
      </w:tblGrid>
      <w:tr w:rsidR="00C15A12" w:rsidRPr="00C67600" w14:paraId="59C5D04E" w14:textId="77777777" w:rsidTr="00BD7A6D">
        <w:trPr>
          <w:trHeight w:val="850"/>
        </w:trPr>
        <w:tc>
          <w:tcPr>
            <w:tcW w:w="1134" w:type="dxa"/>
          </w:tcPr>
          <w:p w14:paraId="554F3D01" w14:textId="77777777" w:rsidR="00C15A12" w:rsidRPr="00C67600" w:rsidRDefault="00C15A12" w:rsidP="00BD7A6D">
            <w:pPr>
              <w:spacing w:before="0"/>
              <w:jc w:val="right"/>
              <w:rPr>
                <w:lang w:val="en-GB"/>
              </w:rPr>
            </w:pPr>
            <w:r>
              <w:lastRenderedPageBreak/>
              <w:br w:type="page"/>
            </w:r>
            <w:r w:rsidRPr="00E97A08">
              <w:br w:type="page"/>
            </w:r>
            <w:r w:rsidR="006351FB">
              <w:rPr>
                <w:noProof/>
                <w:lang w:val="de-DE"/>
              </w:rPr>
              <mc:AlternateContent>
                <mc:Choice Requires="wps">
                  <w:drawing>
                    <wp:inline distT="0" distB="0" distL="0" distR="0" wp14:anchorId="088120C6" wp14:editId="5CD2F883">
                      <wp:extent cx="265430" cy="247650"/>
                      <wp:effectExtent l="0" t="1270" r="3175" b="0"/>
                      <wp:docPr id="30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ADCE0F" id="Rectangle 301"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" fillcolor="#943634" stroked="f">
                      <w10:anchorlock/>
                    </v:rect>
                  </w:pict>
                </mc:Fallback>
              </mc:AlternateContent>
            </w:r>
          </w:p>
        </w:tc>
        <w:tc>
          <w:tcPr>
            <w:tcW w:w="8504" w:type="dxa"/>
            <w:gridSpan w:val="3"/>
          </w:tcPr>
          <w:p w14:paraId="5BE420A9" w14:textId="77777777" w:rsidR="00C15A12" w:rsidRPr="00C249F9" w:rsidRDefault="00CE5E80" w:rsidP="00BD7A6D">
            <w:pPr>
              <w:pStyle w:val="berschrift1"/>
            </w:pPr>
            <w:bookmarkStart w:id="4" w:name="_Toc485219075"/>
            <w:r w:rsidRPr="00C249F9">
              <w:t xml:space="preserve">Step 3: </w:t>
            </w:r>
            <w:r w:rsidR="00C15A12" w:rsidRPr="00C249F9">
              <w:t>Extend Material Master for Trading Goods</w:t>
            </w:r>
            <w:bookmarkEnd w:id="4"/>
          </w:p>
        </w:tc>
      </w:tr>
      <w:tr w:rsidR="00EB4F6F" w:rsidRPr="00C67600" w14:paraId="0F5BBCB8" w14:textId="77777777" w:rsidTr="00BD7A6D">
        <w:trPr>
          <w:trHeight w:val="940"/>
        </w:trPr>
        <w:tc>
          <w:tcPr>
            <w:tcW w:w="7654" w:type="dxa"/>
            <w:gridSpan w:val="2"/>
            <w:shd w:val="clear" w:color="auto" w:fill="D9D9D9"/>
          </w:tcPr>
          <w:p w14:paraId="14D5232B" w14:textId="77777777" w:rsidR="00EB4F6F" w:rsidRPr="00B2167B" w:rsidRDefault="00EB4F6F" w:rsidP="00BD7A6D">
            <w:pPr>
              <w:tabs>
                <w:tab w:val="right" w:pos="9360"/>
              </w:tabs>
            </w:pPr>
            <w:r w:rsidRPr="00C67600">
              <w:rPr>
                <w:b/>
              </w:rPr>
              <w:t>Task</w:t>
            </w:r>
            <w:r>
              <w:t xml:space="preserve"> Extend a material master.</w:t>
            </w:r>
          </w:p>
          <w:p w14:paraId="4FB2F280" w14:textId="77777777" w:rsidR="00EB4F6F" w:rsidRDefault="00EB4F6F" w:rsidP="00BD7A6D">
            <w:pPr>
              <w:autoSpaceDE w:val="0"/>
              <w:autoSpaceDN w:val="0"/>
              <w:adjustRightInd w:val="0"/>
              <w:rPr>
                <w:rFonts w:cs="FuturaStd-Book"/>
                <w:lang w:val="en-GB"/>
              </w:rPr>
            </w:pPr>
            <w:r w:rsidRPr="00C67600">
              <w:rPr>
                <w:rFonts w:cs="FuturaStd-Book"/>
                <w:b/>
                <w:lang w:val="en-GB"/>
              </w:rPr>
              <w:t>Short Description</w:t>
            </w:r>
            <w:r>
              <w:rPr>
                <w:rFonts w:cs="FuturaStd-Book"/>
                <w:lang w:val="en-GB"/>
              </w:rPr>
              <w:t xml:space="preserve"> Copy the sales views of the new trading good (chain lock) from the </w:t>
            </w:r>
            <w:smartTag w:uri="urn:schemas-microsoft-com:office:smarttags" w:element="City">
              <w:r>
                <w:rPr>
                  <w:rFonts w:cs="FuturaStd-Book"/>
                  <w:lang w:val="en-GB"/>
                </w:rPr>
                <w:t>Miami</w:t>
              </w:r>
            </w:smartTag>
            <w:r>
              <w:rPr>
                <w:rFonts w:cs="FuturaStd-Book"/>
                <w:lang w:val="en-GB"/>
              </w:rPr>
              <w:t xml:space="preserve"> plant to the </w:t>
            </w:r>
            <w:smartTag w:uri="urn:schemas-microsoft-com:office:smarttags" w:element="place">
              <w:smartTag w:uri="urn:schemas-microsoft-com:office:smarttags" w:element="City">
                <w:r>
                  <w:rPr>
                    <w:rFonts w:cs="FuturaStd-Book"/>
                    <w:lang w:val="en-GB"/>
                  </w:rPr>
                  <w:t>San Diego</w:t>
                </w:r>
              </w:smartTag>
            </w:smartTag>
            <w:r>
              <w:rPr>
                <w:rFonts w:cs="FuturaStd-Book"/>
                <w:lang w:val="en-GB"/>
              </w:rPr>
              <w:t xml:space="preserve"> plant to maintain a different condition</w:t>
            </w:r>
            <w:r w:rsidRPr="00B2167B">
              <w:rPr>
                <w:rFonts w:cs="FuturaStd-Book"/>
                <w:lang w:val="en-GB"/>
              </w:rPr>
              <w:t>.</w:t>
            </w:r>
          </w:p>
          <w:p w14:paraId="1F0DF616" w14:textId="77777777" w:rsidR="00EB4F6F" w:rsidRPr="00C67600" w:rsidRDefault="00EB4F6F" w:rsidP="00BD7A6D">
            <w:pPr>
              <w:autoSpaceDE w:val="0"/>
              <w:autoSpaceDN w:val="0"/>
              <w:adjustRightInd w:val="0"/>
              <w:rPr>
                <w:rFonts w:cs="FuturaStd-Book"/>
                <w:lang w:val="en-GB"/>
              </w:rPr>
            </w:pPr>
            <w:r w:rsidRPr="000D104B">
              <w:rPr>
                <w:b/>
              </w:rPr>
              <w:t>Name (Pos</w:t>
            </w:r>
            <w:r>
              <w:rPr>
                <w:b/>
              </w:rPr>
              <w:t>i</w:t>
            </w:r>
            <w:r w:rsidRPr="000D104B">
              <w:rPr>
                <w:b/>
              </w:rPr>
              <w:t>tion)</w:t>
            </w:r>
            <w:r w:rsidRPr="000D104B">
              <w:t xml:space="preserve"> </w:t>
            </w:r>
            <w:r w:rsidR="00BD7A6D">
              <w:t>Sergey Petrov</w:t>
            </w:r>
            <w:r w:rsidRPr="000D104B">
              <w:t xml:space="preserve"> (</w:t>
            </w:r>
            <w:r>
              <w:t>Warehouse Employee</w:t>
            </w:r>
            <w:r w:rsidRPr="000D104B">
              <w:t>)</w:t>
            </w:r>
          </w:p>
        </w:tc>
        <w:tc>
          <w:tcPr>
            <w:tcW w:w="1984" w:type="dxa"/>
            <w:gridSpan w:val="2"/>
            <w:shd w:val="clear" w:color="auto" w:fill="D9D9D9"/>
          </w:tcPr>
          <w:p w14:paraId="75A67ECF" w14:textId="77777777" w:rsidR="00EB4F6F" w:rsidRPr="00EB4F6F" w:rsidRDefault="00EB4F6F" w:rsidP="00BD7A6D">
            <w:pPr>
              <w:tabs>
                <w:tab w:val="right" w:pos="9360"/>
              </w:tabs>
              <w:jc w:val="right"/>
            </w:pPr>
            <w:r w:rsidRPr="00EB4F6F">
              <w:rPr>
                <w:b/>
                <w:szCs w:val="20"/>
              </w:rPr>
              <w:t xml:space="preserve">Time </w:t>
            </w:r>
            <w:r w:rsidRPr="00EB4F6F">
              <w:rPr>
                <w:szCs w:val="20"/>
              </w:rPr>
              <w:t>10 min</w:t>
            </w:r>
          </w:p>
        </w:tc>
      </w:tr>
      <w:tr w:rsidR="00EB4F6F" w:rsidRPr="00C67600" w14:paraId="3B9EAEC3" w14:textId="77777777" w:rsidTr="00BD7A6D">
        <w:trPr>
          <w:trHeight w:hRule="exact" w:val="272"/>
        </w:trPr>
        <w:tc>
          <w:tcPr>
            <w:tcW w:w="7654" w:type="dxa"/>
            <w:gridSpan w:val="2"/>
            <w:shd w:val="clear" w:color="auto" w:fill="auto"/>
            <w:vAlign w:val="center"/>
          </w:tcPr>
          <w:p w14:paraId="4D639983" w14:textId="77777777" w:rsidR="00EB4F6F" w:rsidRPr="00BD7A6D" w:rsidRDefault="00EB4F6F" w:rsidP="00BD7A6D">
            <w:pPr>
              <w:spacing w:before="0" w:after="0"/>
              <w:rPr>
                <w:szCs w:val="24"/>
              </w:rPr>
            </w:pPr>
          </w:p>
        </w:tc>
        <w:tc>
          <w:tcPr>
            <w:tcW w:w="1984" w:type="dxa"/>
            <w:gridSpan w:val="2"/>
            <w:shd w:val="clear" w:color="auto" w:fill="auto"/>
            <w:vAlign w:val="center"/>
          </w:tcPr>
          <w:p w14:paraId="0105190D" w14:textId="77777777" w:rsidR="00EB4F6F" w:rsidRPr="00BD7A6D" w:rsidRDefault="00EB4F6F" w:rsidP="00BD7A6D">
            <w:pPr>
              <w:spacing w:before="0" w:after="0"/>
              <w:rPr>
                <w:szCs w:val="24"/>
              </w:rPr>
            </w:pPr>
          </w:p>
        </w:tc>
      </w:tr>
      <w:tr w:rsidR="00C15A12" w:rsidRPr="00C67600" w14:paraId="70DE47EE" w14:textId="77777777" w:rsidTr="00BD7A6D">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1A33AAB" w14:textId="77777777" w:rsidR="00C15A12" w:rsidRPr="00BD1840" w:rsidRDefault="00C15A12" w:rsidP="00BD7A6D">
            <w:r w:rsidRPr="00BD1840">
              <w:t xml:space="preserve">To </w:t>
            </w:r>
            <w:r>
              <w:t>create new views for an existing trading good</w:t>
            </w:r>
            <w:r w:rsidRPr="00BD1840">
              <w:t>, follow the menu path:</w:t>
            </w:r>
          </w:p>
          <w:p w14:paraId="7E0E9087" w14:textId="77777777" w:rsidR="00C15A12" w:rsidRPr="00DB5AD3" w:rsidRDefault="00DB5AD3" w:rsidP="00BD7A6D">
            <w:pPr>
              <w:pStyle w:val="MenuPath"/>
            </w:pPr>
            <w:r w:rsidRPr="00DB5AD3">
              <w:t xml:space="preserve">  Logistics </w:t>
            </w:r>
            <w:r w:rsidRPr="00DB5AD3">
              <w:rPr>
                <w:color w:val="943634"/>
              </w:rPr>
              <w:t>►</w:t>
            </w:r>
            <w:r w:rsidRPr="00DB5AD3">
              <w:t xml:space="preserve"> Materials Management </w:t>
            </w:r>
            <w:r w:rsidRPr="00DB5AD3">
              <w:rPr>
                <w:color w:val="943634"/>
              </w:rPr>
              <w:t>►</w:t>
            </w:r>
            <w:r w:rsidRPr="00DB5AD3">
              <w:t xml:space="preserve"> Material Master </w:t>
            </w:r>
            <w:r w:rsidRPr="00DB5AD3">
              <w:rPr>
                <w:color w:val="943634"/>
              </w:rPr>
              <w:t>►</w:t>
            </w:r>
            <w:r w:rsidRPr="00DB5AD3">
              <w:t xml:space="preserve"> Material </w:t>
            </w:r>
            <w:r w:rsidRPr="00DB5AD3">
              <w:rPr>
                <w:color w:val="943634"/>
              </w:rPr>
              <w:t>►</w:t>
            </w:r>
            <w:r w:rsidRPr="00DB5AD3">
              <w:t xml:space="preserve"> Create (Special) </w:t>
            </w:r>
            <w:r w:rsidRPr="00DB5AD3">
              <w:rPr>
                <w:color w:val="943634"/>
              </w:rPr>
              <w:t>►</w:t>
            </w:r>
            <w:r w:rsidRPr="00DB5AD3">
              <w:t xml:space="preserve"> Trading Goods </w:t>
            </w:r>
          </w:p>
        </w:tc>
        <w:tc>
          <w:tcPr>
            <w:tcW w:w="1984" w:type="dxa"/>
            <w:gridSpan w:val="2"/>
            <w:tcBorders>
              <w:left w:val="single" w:sz="4" w:space="0" w:color="D9D9D9" w:themeColor="background1" w:themeShade="D9"/>
            </w:tcBorders>
          </w:tcPr>
          <w:p w14:paraId="0FCB8627" w14:textId="77777777" w:rsidR="00C15A12" w:rsidRPr="003C27D9" w:rsidRDefault="00C15A12" w:rsidP="00BD7A6D">
            <w:pPr>
              <w:pStyle w:val="Margin"/>
              <w:rPr>
                <w:rFonts w:cs="Arial"/>
              </w:rPr>
            </w:pPr>
          </w:p>
          <w:p w14:paraId="0DE64A6E" w14:textId="77777777" w:rsidR="00C15A12" w:rsidRPr="003C27D9" w:rsidRDefault="00C15A12" w:rsidP="00BD7A6D">
            <w:pPr>
              <w:pStyle w:val="Margin"/>
              <w:rPr>
                <w:rFonts w:cs="Arial"/>
              </w:rPr>
            </w:pPr>
            <w:r w:rsidRPr="003C27D9">
              <w:rPr>
                <w:rFonts w:cs="Arial"/>
              </w:rPr>
              <w:t>Menu path</w:t>
            </w:r>
          </w:p>
          <w:p w14:paraId="56C223A5" w14:textId="77777777" w:rsidR="00C15A12" w:rsidRPr="003C27D9" w:rsidRDefault="00C15A12" w:rsidP="00BD7A6D">
            <w:pPr>
              <w:pStyle w:val="Margin"/>
              <w:rPr>
                <w:rFonts w:cs="Arial"/>
              </w:rPr>
            </w:pPr>
          </w:p>
        </w:tc>
      </w:tr>
      <w:tr w:rsidR="00C15A12" w:rsidRPr="00C67600" w14:paraId="431E4FE8"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1A7A713F" w14:textId="77777777" w:rsidR="00C15A12" w:rsidRPr="00BD1840" w:rsidRDefault="00DB5AD3" w:rsidP="00BD7A6D">
            <w:r w:rsidRPr="00DB5AD3">
              <w:t xml:space="preserve">Enter your material number </w:t>
            </w:r>
            <w:r w:rsidR="00DD4B64">
              <w:rPr>
                <w:b/>
              </w:rPr>
              <w:t>CHLK1###</w:t>
            </w:r>
            <w:r w:rsidRPr="00DB5AD3">
              <w:t xml:space="preserve"> (again, replace ### with your three-digit number) in the Material field. In the Copy from… field group, enter </w:t>
            </w:r>
            <w:r w:rsidR="00DD4B64">
              <w:rPr>
                <w:b/>
              </w:rPr>
              <w:t>CHLK1###</w:t>
            </w:r>
            <w:r w:rsidRPr="00DB5AD3">
              <w:t xml:space="preserve"> in the Material field again. Then, press Enter.</w:t>
            </w:r>
          </w:p>
        </w:tc>
        <w:tc>
          <w:tcPr>
            <w:tcW w:w="1984" w:type="dxa"/>
            <w:gridSpan w:val="2"/>
            <w:tcBorders>
              <w:left w:val="single" w:sz="4" w:space="0" w:color="D9D9D9" w:themeColor="background1" w:themeShade="D9"/>
            </w:tcBorders>
          </w:tcPr>
          <w:p w14:paraId="6657340F" w14:textId="77777777" w:rsidR="00DB5AD3" w:rsidRPr="003C27D9" w:rsidRDefault="00DB5AD3" w:rsidP="00BD7A6D">
            <w:pPr>
              <w:pStyle w:val="Margin"/>
              <w:rPr>
                <w:rFonts w:cs="Arial"/>
              </w:rPr>
            </w:pPr>
          </w:p>
          <w:p w14:paraId="3A7509CD" w14:textId="77777777" w:rsidR="00DB5AD3" w:rsidRPr="003C27D9" w:rsidRDefault="00DD4B64" w:rsidP="00BD7A6D">
            <w:pPr>
              <w:pStyle w:val="Margin"/>
              <w:rPr>
                <w:rFonts w:cs="Arial"/>
              </w:rPr>
            </w:pPr>
            <w:r>
              <w:rPr>
                <w:rFonts w:cs="Arial"/>
              </w:rPr>
              <w:t>CHLK1###</w:t>
            </w:r>
          </w:p>
          <w:p w14:paraId="3705DBF5" w14:textId="77777777" w:rsidR="00C15A12" w:rsidRPr="003C27D9" w:rsidRDefault="00DD4B64" w:rsidP="00BD7A6D">
            <w:pPr>
              <w:pStyle w:val="Margin"/>
              <w:rPr>
                <w:rFonts w:cs="Arial"/>
              </w:rPr>
            </w:pPr>
            <w:r>
              <w:rPr>
                <w:rFonts w:cs="Arial"/>
              </w:rPr>
              <w:t>CHLK1###</w:t>
            </w:r>
          </w:p>
          <w:p w14:paraId="76D421B7" w14:textId="77777777" w:rsidR="00C15A12" w:rsidRPr="003C27D9" w:rsidRDefault="00C15A12" w:rsidP="00BD7A6D">
            <w:pPr>
              <w:pStyle w:val="Margin"/>
              <w:rPr>
                <w:rFonts w:cs="Arial"/>
              </w:rPr>
            </w:pPr>
          </w:p>
        </w:tc>
      </w:tr>
      <w:tr w:rsidR="00C15A12" w:rsidRPr="00C67600" w14:paraId="33D6135A"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7CEC5CCE" w14:textId="77777777" w:rsidR="00C15A12" w:rsidRDefault="00DB5AD3" w:rsidP="00BD7A6D">
            <w:r w:rsidRPr="00DB5AD3">
              <w:t xml:space="preserve">In the Select View(s) window, highlight all </w:t>
            </w:r>
            <w:r w:rsidRPr="00DB5AD3">
              <w:rPr>
                <w:b/>
              </w:rPr>
              <w:t>three Sales views</w:t>
            </w:r>
            <w:r w:rsidRPr="00DB5AD3">
              <w:t xml:space="preserve">, make sure the indicator </w:t>
            </w:r>
            <w:r w:rsidRPr="00DB5AD3">
              <w:rPr>
                <w:b/>
              </w:rPr>
              <w:t>Create views selected</w:t>
            </w:r>
            <w:r w:rsidRPr="00DB5AD3">
              <w:t xml:space="preserve"> is checked, and click on </w:t>
            </w:r>
            <w:r w:rsidR="00BC5800">
              <w:rPr>
                <w:rFonts w:ascii="Open Sans" w:hAnsi="Open Sans" w:cs="Arial"/>
                <w:noProof/>
                <w:color w:val="555555"/>
                <w:sz w:val="20"/>
                <w:szCs w:val="20"/>
                <w:lang w:val="de-DE"/>
              </w:rPr>
              <w:drawing>
                <wp:inline distT="0" distB="0" distL="0" distR="0" wp14:anchorId="2E0E4160" wp14:editId="73EEC2B5">
                  <wp:extent cx="190500" cy="190500"/>
                  <wp:effectExtent l="0" t="0" r="0" b="0"/>
                  <wp:docPr id="277" name="Grafik 277" descr="M:\Curricula\UCC-GBI-ERP\UCC-GBI3.0\SAP_Icons_Clean\ScreenShot0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M:\Curricula\UCC-GBI-ERP\UCC-GBI3.0\SAP_Icons_Clean\ScreenShot0011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B5AD3">
              <w:t>.</w:t>
            </w:r>
          </w:p>
        </w:tc>
        <w:tc>
          <w:tcPr>
            <w:tcW w:w="1984" w:type="dxa"/>
            <w:gridSpan w:val="2"/>
            <w:tcBorders>
              <w:left w:val="single" w:sz="4" w:space="0" w:color="D9D9D9" w:themeColor="background1" w:themeShade="D9"/>
            </w:tcBorders>
          </w:tcPr>
          <w:p w14:paraId="12B14FC3" w14:textId="77777777" w:rsidR="003C27D9" w:rsidRDefault="003C27D9" w:rsidP="00BD7A6D">
            <w:pPr>
              <w:pStyle w:val="Margin"/>
              <w:rPr>
                <w:rFonts w:cs="Arial"/>
              </w:rPr>
            </w:pPr>
          </w:p>
          <w:p w14:paraId="374DA84F" w14:textId="77777777" w:rsidR="00DB5AD3" w:rsidRPr="003C27D9" w:rsidRDefault="00DB5AD3" w:rsidP="00BD7A6D">
            <w:pPr>
              <w:pStyle w:val="Margin"/>
              <w:rPr>
                <w:rFonts w:cs="Arial"/>
              </w:rPr>
            </w:pPr>
            <w:r w:rsidRPr="003C27D9">
              <w:rPr>
                <w:rFonts w:cs="Arial"/>
              </w:rPr>
              <w:t>3 Sales views</w:t>
            </w:r>
          </w:p>
          <w:p w14:paraId="393EA894" w14:textId="77777777" w:rsidR="00C15A12" w:rsidRPr="003C27D9" w:rsidRDefault="00DB5AD3" w:rsidP="00BD7A6D">
            <w:pPr>
              <w:pStyle w:val="Margin"/>
              <w:rPr>
                <w:rFonts w:cs="Arial"/>
              </w:rPr>
            </w:pPr>
            <w:r w:rsidRPr="003C27D9">
              <w:rPr>
                <w:rFonts w:cs="Arial"/>
              </w:rPr>
              <w:t>Create views selected</w:t>
            </w:r>
          </w:p>
        </w:tc>
      </w:tr>
      <w:tr w:rsidR="0027264E" w:rsidRPr="0045791A" w14:paraId="18DD3ECD" w14:textId="77777777" w:rsidTr="0027264E">
        <w:tc>
          <w:tcPr>
            <w:tcW w:w="7654" w:type="dxa"/>
            <w:gridSpan w:val="2"/>
            <w:tcBorders>
              <w:left w:val="single" w:sz="4" w:space="0" w:color="D9D9D9" w:themeColor="background1" w:themeShade="D9"/>
              <w:right w:val="single" w:sz="4" w:space="0" w:color="D9D9D9" w:themeColor="background1" w:themeShade="D9"/>
            </w:tcBorders>
          </w:tcPr>
          <w:p w14:paraId="36B13884" w14:textId="77777777" w:rsidR="0027264E" w:rsidRPr="00A927DA" w:rsidRDefault="0027264E" w:rsidP="00BD7A6D">
            <w:pPr>
              <w:pStyle w:val="Graphic"/>
              <w:jc w:val="left"/>
            </w:pPr>
            <w:r w:rsidRPr="00A927DA">
              <w:t xml:space="preserve">In the Organizational Levels window, on the left side (Organizational levels) enter Plant </w:t>
            </w:r>
            <w:r>
              <w:rPr>
                <w:b/>
              </w:rPr>
              <w:t>SD</w:t>
            </w:r>
            <w:r w:rsidRPr="00A927DA">
              <w:rPr>
                <w:b/>
              </w:rPr>
              <w:t>00</w:t>
            </w:r>
            <w:r w:rsidRPr="00A927DA">
              <w:t xml:space="preserve">, Sales Org. </w:t>
            </w:r>
            <w:r w:rsidRPr="00A927DA">
              <w:rPr>
                <w:b/>
              </w:rPr>
              <w:t>U</w:t>
            </w:r>
            <w:r>
              <w:rPr>
                <w:b/>
              </w:rPr>
              <w:t>W</w:t>
            </w:r>
            <w:r w:rsidRPr="00A927DA">
              <w:rPr>
                <w:b/>
              </w:rPr>
              <w:t>00</w:t>
            </w:r>
            <w:r w:rsidRPr="00A927DA">
              <w:t xml:space="preserve"> and Distr. Channel </w:t>
            </w:r>
            <w:r>
              <w:rPr>
                <w:b/>
              </w:rPr>
              <w:t>WH</w:t>
            </w:r>
            <w:r w:rsidRPr="00A927DA">
              <w:t xml:space="preserve">. On the right side (Copy from), enter Plant </w:t>
            </w:r>
            <w:r>
              <w:rPr>
                <w:b/>
              </w:rPr>
              <w:t>MI</w:t>
            </w:r>
            <w:r w:rsidRPr="00A927DA">
              <w:rPr>
                <w:b/>
              </w:rPr>
              <w:t>00</w:t>
            </w:r>
            <w:r w:rsidRPr="00A927DA">
              <w:t xml:space="preserve">, Sales Org. </w:t>
            </w:r>
            <w:r w:rsidRPr="00A927DA">
              <w:rPr>
                <w:b/>
              </w:rPr>
              <w:t>U</w:t>
            </w:r>
            <w:r>
              <w:rPr>
                <w:b/>
              </w:rPr>
              <w:t>E</w:t>
            </w:r>
            <w:r w:rsidRPr="00A927DA">
              <w:rPr>
                <w:b/>
              </w:rPr>
              <w:t>00</w:t>
            </w:r>
            <w:r w:rsidRPr="00A927DA">
              <w:t xml:space="preserve"> and Distr. Channel </w:t>
            </w:r>
            <w:r w:rsidRPr="00A927DA">
              <w:rPr>
                <w:b/>
              </w:rPr>
              <w:t>WH</w:t>
            </w:r>
            <w:r w:rsidRPr="00A927DA">
              <w:t>. Before pressing Enter, compare your entries with the screen shown below.</w:t>
            </w:r>
          </w:p>
        </w:tc>
        <w:tc>
          <w:tcPr>
            <w:tcW w:w="992" w:type="dxa"/>
            <w:tcBorders>
              <w:left w:val="single" w:sz="4" w:space="0" w:color="D9D9D9" w:themeColor="background1" w:themeShade="D9"/>
              <w:right w:val="single" w:sz="4" w:space="0" w:color="FFFFFF" w:themeColor="background1"/>
            </w:tcBorders>
          </w:tcPr>
          <w:p w14:paraId="47D1EB1B" w14:textId="77777777" w:rsidR="0027264E" w:rsidRPr="00203A87" w:rsidRDefault="0027264E" w:rsidP="0027264E">
            <w:pPr>
              <w:pStyle w:val="Margin"/>
              <w:rPr>
                <w:rFonts w:cs="Arial"/>
                <w:lang w:val="de-DE"/>
              </w:rPr>
            </w:pPr>
            <w:r>
              <w:rPr>
                <w:rFonts w:cs="Arial"/>
                <w:lang w:val="de-DE"/>
              </w:rPr>
              <w:t>SD00</w:t>
            </w:r>
          </w:p>
          <w:p w14:paraId="5B354BC4" w14:textId="77777777" w:rsidR="0027264E" w:rsidRPr="00203A87" w:rsidRDefault="0027264E" w:rsidP="0027264E">
            <w:pPr>
              <w:pStyle w:val="Margin"/>
              <w:rPr>
                <w:rFonts w:cs="Arial"/>
                <w:lang w:val="de-DE"/>
              </w:rPr>
            </w:pPr>
            <w:r w:rsidRPr="00203A87">
              <w:rPr>
                <w:rFonts w:cs="Arial"/>
                <w:lang w:val="de-DE"/>
              </w:rPr>
              <w:t>U</w:t>
            </w:r>
            <w:r>
              <w:rPr>
                <w:rFonts w:cs="Arial"/>
                <w:lang w:val="de-DE"/>
              </w:rPr>
              <w:t>W00</w:t>
            </w:r>
          </w:p>
          <w:p w14:paraId="26A879B1" w14:textId="77777777" w:rsidR="0027264E" w:rsidRPr="00203A87" w:rsidRDefault="0027264E" w:rsidP="0027264E">
            <w:pPr>
              <w:pStyle w:val="Margin"/>
              <w:rPr>
                <w:rFonts w:cs="Arial"/>
                <w:lang w:val="de-DE"/>
              </w:rPr>
            </w:pPr>
            <w:r w:rsidRPr="00203A87">
              <w:rPr>
                <w:rFonts w:cs="Arial"/>
                <w:lang w:val="de-DE"/>
              </w:rPr>
              <w:t>WH</w:t>
            </w:r>
          </w:p>
        </w:tc>
        <w:tc>
          <w:tcPr>
            <w:tcW w:w="992" w:type="dxa"/>
            <w:tcBorders>
              <w:left w:val="single" w:sz="4" w:space="0" w:color="FFFFFF" w:themeColor="background1"/>
            </w:tcBorders>
            <w:shd w:val="clear" w:color="auto" w:fill="auto"/>
          </w:tcPr>
          <w:p w14:paraId="28514CD3" w14:textId="77777777" w:rsidR="0027264E" w:rsidRPr="00203A87" w:rsidRDefault="0027264E" w:rsidP="0027264E">
            <w:pPr>
              <w:pStyle w:val="Margin"/>
              <w:rPr>
                <w:rFonts w:cs="Arial"/>
                <w:lang w:val="de-DE"/>
              </w:rPr>
            </w:pPr>
            <w:r w:rsidRPr="00203A87">
              <w:rPr>
                <w:rFonts w:cs="Arial"/>
                <w:lang w:val="de-DE"/>
              </w:rPr>
              <w:t>MI00</w:t>
            </w:r>
          </w:p>
          <w:p w14:paraId="51FD061B" w14:textId="77777777" w:rsidR="0027264E" w:rsidRPr="00203A87" w:rsidRDefault="0027264E" w:rsidP="0027264E">
            <w:pPr>
              <w:pStyle w:val="Margin"/>
              <w:rPr>
                <w:rFonts w:cs="Arial"/>
                <w:lang w:val="de-DE"/>
              </w:rPr>
            </w:pPr>
            <w:r w:rsidRPr="00203A87">
              <w:rPr>
                <w:rFonts w:cs="Arial"/>
                <w:lang w:val="de-DE"/>
              </w:rPr>
              <w:t>UE00</w:t>
            </w:r>
          </w:p>
          <w:p w14:paraId="72E01046" w14:textId="77777777" w:rsidR="0027264E" w:rsidRPr="00203A87" w:rsidRDefault="0027264E" w:rsidP="0027264E">
            <w:pPr>
              <w:pStyle w:val="Margin"/>
              <w:rPr>
                <w:rFonts w:cs="Arial"/>
                <w:lang w:val="de-DE"/>
              </w:rPr>
            </w:pPr>
            <w:r w:rsidRPr="00203A87">
              <w:rPr>
                <w:rFonts w:cs="Arial"/>
                <w:lang w:val="de-DE"/>
              </w:rPr>
              <w:t>WH</w:t>
            </w:r>
          </w:p>
        </w:tc>
      </w:tr>
      <w:tr w:rsidR="00C15A12" w:rsidRPr="005D371B" w14:paraId="2CECB182" w14:textId="77777777" w:rsidTr="00BD7A6D">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7ABEEB34" w14:textId="77777777" w:rsidR="00C15A12" w:rsidRPr="00DE781E" w:rsidRDefault="000F616C" w:rsidP="00BD7A6D">
            <w:pPr>
              <w:jc w:val="center"/>
            </w:pPr>
            <w:r>
              <w:rPr>
                <w:noProof/>
                <w:lang w:val="de-DE"/>
              </w:rPr>
              <w:drawing>
                <wp:inline distT="0" distB="0" distL="0" distR="0" wp14:anchorId="29B09ADB" wp14:editId="77319C32">
                  <wp:extent cx="3184525" cy="1313598"/>
                  <wp:effectExtent l="0" t="0" r="0" b="0"/>
                  <wp:docPr id="21" name="Grafik 20" descr="ScreenShot00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292.png"/>
                          <pic:cNvPicPr/>
                        </pic:nvPicPr>
                        <pic:blipFill>
                          <a:blip r:embed="rId23" cstate="print"/>
                          <a:stretch>
                            <a:fillRect/>
                          </a:stretch>
                        </pic:blipFill>
                        <pic:spPr>
                          <a:xfrm>
                            <a:off x="0" y="0"/>
                            <a:ext cx="3221449" cy="1328829"/>
                          </a:xfrm>
                          <a:prstGeom prst="rect">
                            <a:avLst/>
                          </a:prstGeom>
                        </pic:spPr>
                      </pic:pic>
                    </a:graphicData>
                  </a:graphic>
                </wp:inline>
              </w:drawing>
            </w:r>
          </w:p>
        </w:tc>
        <w:tc>
          <w:tcPr>
            <w:tcW w:w="1984" w:type="dxa"/>
            <w:gridSpan w:val="2"/>
            <w:tcBorders>
              <w:left w:val="single" w:sz="4" w:space="0" w:color="D9D9D9" w:themeColor="background1" w:themeShade="D9"/>
            </w:tcBorders>
          </w:tcPr>
          <w:p w14:paraId="09521498" w14:textId="77777777" w:rsidR="00C15A12" w:rsidRPr="003C27D9" w:rsidRDefault="00C15A12" w:rsidP="00BD7A6D">
            <w:pPr>
              <w:pStyle w:val="Margin"/>
              <w:rPr>
                <w:rFonts w:cs="Arial"/>
              </w:rPr>
            </w:pPr>
          </w:p>
        </w:tc>
      </w:tr>
      <w:tr w:rsidR="00C15A12" w:rsidRPr="005D371B" w14:paraId="6C06E163"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0F629B1A" w14:textId="77777777" w:rsidR="00C15A12" w:rsidRDefault="001F4E96" w:rsidP="00BD7A6D">
            <w:r>
              <w:rPr>
                <w:noProof/>
                <w:lang w:val="de-DE"/>
              </w:rPr>
              <w:drawing>
                <wp:anchor distT="0" distB="0" distL="114300" distR="114300" simplePos="0" relativeHeight="251654144" behindDoc="0" locked="0" layoutInCell="1" allowOverlap="1" wp14:anchorId="454225CC" wp14:editId="15B0D1DD">
                  <wp:simplePos x="0" y="0"/>
                  <wp:positionH relativeFrom="column">
                    <wp:posOffset>2055495</wp:posOffset>
                  </wp:positionH>
                  <wp:positionV relativeFrom="paragraph">
                    <wp:posOffset>663575</wp:posOffset>
                  </wp:positionV>
                  <wp:extent cx="2552065" cy="213995"/>
                  <wp:effectExtent l="19050" t="0" r="635" b="0"/>
                  <wp:wrapSquare wrapText="bothSides"/>
                  <wp:docPr id="2" name="Bild 197" descr="MM3_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MM3_02a"/>
                          <pic:cNvPicPr>
                            <a:picLocks noChangeAspect="1" noChangeArrowheads="1"/>
                          </pic:cNvPicPr>
                        </pic:nvPicPr>
                        <pic:blipFill>
                          <a:blip r:embed="rId24" cstate="print"/>
                          <a:srcRect/>
                          <a:stretch>
                            <a:fillRect/>
                          </a:stretch>
                        </pic:blipFill>
                        <pic:spPr bwMode="auto">
                          <a:xfrm>
                            <a:off x="0" y="0"/>
                            <a:ext cx="2552065" cy="213995"/>
                          </a:xfrm>
                          <a:prstGeom prst="rect">
                            <a:avLst/>
                          </a:prstGeom>
                          <a:noFill/>
                          <a:ln w="9525">
                            <a:noFill/>
                            <a:miter lim="800000"/>
                            <a:headEnd/>
                            <a:tailEnd/>
                          </a:ln>
                        </pic:spPr>
                      </pic:pic>
                    </a:graphicData>
                  </a:graphic>
                </wp:anchor>
              </w:drawing>
            </w:r>
            <w:r w:rsidR="00DB5AD3" w:rsidRPr="00DB5AD3">
              <w:t xml:space="preserve">The system will take you to the </w:t>
            </w:r>
            <w:r w:rsidR="00DB5AD3" w:rsidRPr="00DB5AD3">
              <w:rPr>
                <w:i/>
              </w:rPr>
              <w:t>Sales: sales org. 1</w:t>
            </w:r>
            <w:r w:rsidR="00DB5AD3" w:rsidRPr="00DB5AD3">
              <w:t xml:space="preserve"> view. Note that sales data has been copied from views created for the Wholesale distribution channel. The system displays a message saying that the material already exists and will be extended.</w:t>
            </w:r>
          </w:p>
        </w:tc>
        <w:tc>
          <w:tcPr>
            <w:tcW w:w="1984" w:type="dxa"/>
            <w:gridSpan w:val="2"/>
            <w:tcBorders>
              <w:left w:val="single" w:sz="4" w:space="0" w:color="D9D9D9" w:themeColor="background1" w:themeShade="D9"/>
            </w:tcBorders>
          </w:tcPr>
          <w:p w14:paraId="54E4E3E0" w14:textId="77777777" w:rsidR="00C15A12" w:rsidRPr="003C27D9" w:rsidRDefault="00C15A12" w:rsidP="00BD7A6D">
            <w:pPr>
              <w:pStyle w:val="Margin"/>
              <w:rPr>
                <w:rFonts w:cs="Arial"/>
              </w:rPr>
            </w:pPr>
          </w:p>
        </w:tc>
      </w:tr>
      <w:tr w:rsidR="000C4059" w:rsidRPr="005D371B" w14:paraId="679B6549"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5F018B13" w14:textId="77777777" w:rsidR="000C4059" w:rsidRDefault="000C4059" w:rsidP="00BD7A6D">
            <w:r>
              <w:t xml:space="preserve">Change Delivering Plant MI00 to </w:t>
            </w:r>
            <w:r w:rsidRPr="000C511B">
              <w:rPr>
                <w:b/>
              </w:rPr>
              <w:t>SD00</w:t>
            </w:r>
            <w:r>
              <w:t>. Then, c</w:t>
            </w:r>
            <w:r w:rsidRPr="00C91ADC">
              <w:t>lick</w:t>
            </w:r>
            <w:r>
              <w:t xml:space="preserve"> </w:t>
            </w:r>
            <w:r w:rsidRPr="00C91ADC">
              <w:t xml:space="preserve">on </w:t>
            </w:r>
            <w:r w:rsidR="00BC5800">
              <w:rPr>
                <w:noProof/>
                <w:lang w:val="de-DE"/>
              </w:rPr>
              <w:drawing>
                <wp:inline distT="0" distB="0" distL="0" distR="0" wp14:anchorId="3B6FBB17" wp14:editId="486936D9">
                  <wp:extent cx="1390650" cy="209550"/>
                  <wp:effectExtent l="0" t="0" r="0" b="0"/>
                  <wp:docPr id="278" name="Grafik 278" descr="M:\Curricula\UCC-GBI-ERP\UCC-GBI3.0\SAP_Icons_Clean\05 MM\EN\Condi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Curricula\UCC-GBI-ERP\UCC-GBI3.0\SAP_Icons_Clean\05 MM\EN\Condition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209550"/>
                          </a:xfrm>
                          <a:prstGeom prst="rect">
                            <a:avLst/>
                          </a:prstGeom>
                          <a:noFill/>
                          <a:ln>
                            <a:noFill/>
                          </a:ln>
                        </pic:spPr>
                      </pic:pic>
                    </a:graphicData>
                  </a:graphic>
                </wp:inline>
              </w:drawing>
            </w:r>
            <w:r w:rsidRPr="00C91ADC">
              <w:t xml:space="preserve">. Enter Scale quantity </w:t>
            </w:r>
            <w:r w:rsidRPr="00666EBA">
              <w:rPr>
                <w:b/>
              </w:rPr>
              <w:t>1</w:t>
            </w:r>
            <w:r w:rsidRPr="00C91ADC">
              <w:t xml:space="preserve"> and</w:t>
            </w:r>
            <w:r>
              <w:t xml:space="preserve"> amount </w:t>
            </w:r>
            <w:r w:rsidRPr="00666EBA">
              <w:rPr>
                <w:b/>
              </w:rPr>
              <w:t>65.00</w:t>
            </w:r>
            <w:r>
              <w:t xml:space="preserve">. Click on </w:t>
            </w:r>
            <w:r w:rsidR="00BC5800">
              <w:rPr>
                <w:noProof/>
                <w:lang w:val="de-DE"/>
              </w:rPr>
              <w:drawing>
                <wp:inline distT="0" distB="0" distL="0" distR="0" wp14:anchorId="076A0657" wp14:editId="0981F37A">
                  <wp:extent cx="152400" cy="152400"/>
                  <wp:effectExtent l="0" t="0" r="0" b="0"/>
                  <wp:docPr id="280" name="Grafik 280" descr="M:\Curricula\UCC-GBI-ERP\UCC-GBI3.0\SAP_Icons_Clean\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M:\Curricula\UCC-GBI-ERP\UCC-GBI3.0\SAP_Icons_Clean\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and save with </w:t>
            </w:r>
            <w:r w:rsidR="00BC5800">
              <w:rPr>
                <w:noProof/>
                <w:lang w:val="de-DE"/>
              </w:rPr>
              <w:drawing>
                <wp:inline distT="0" distB="0" distL="0" distR="0" wp14:anchorId="596647D1" wp14:editId="43DDF51E">
                  <wp:extent cx="152400" cy="152400"/>
                  <wp:effectExtent l="0" t="0" r="0" b="0"/>
                  <wp:docPr id="279" name="Grafik 279" descr="M:\Curricula\UCC-GBI-ERP\UCC-GBI3.0\SAP_Icons_Clea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M:\Curricula\UCC-GBI-ERP\UCC-GBI3.0\SAP_Icons_Clean\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w:t>
            </w:r>
          </w:p>
        </w:tc>
        <w:tc>
          <w:tcPr>
            <w:tcW w:w="1984" w:type="dxa"/>
            <w:gridSpan w:val="2"/>
            <w:tcBorders>
              <w:left w:val="single" w:sz="4" w:space="0" w:color="D9D9D9" w:themeColor="background1" w:themeShade="D9"/>
            </w:tcBorders>
          </w:tcPr>
          <w:p w14:paraId="59413855" w14:textId="77777777" w:rsidR="000C4059" w:rsidRDefault="000C4059" w:rsidP="00BD7A6D">
            <w:pPr>
              <w:pStyle w:val="Margin"/>
            </w:pPr>
          </w:p>
          <w:p w14:paraId="361B0C51" w14:textId="77777777" w:rsidR="000C4059" w:rsidRPr="000C4059" w:rsidRDefault="000C4059" w:rsidP="00BD7A6D">
            <w:pPr>
              <w:pStyle w:val="Margin"/>
              <w:rPr>
                <w:u w:val="single"/>
              </w:rPr>
            </w:pPr>
            <w:r w:rsidRPr="000C4059">
              <w:rPr>
                <w:u w:val="single"/>
              </w:rPr>
              <w:t>Sales: sales org. 1</w:t>
            </w:r>
          </w:p>
          <w:p w14:paraId="46B4476F" w14:textId="77777777" w:rsidR="000C4059" w:rsidRPr="000C4059" w:rsidRDefault="000C4059" w:rsidP="00BD7A6D">
            <w:pPr>
              <w:pStyle w:val="Margin"/>
            </w:pPr>
            <w:r w:rsidRPr="000C4059">
              <w:t>SD00</w:t>
            </w:r>
          </w:p>
          <w:p w14:paraId="0D253628" w14:textId="77777777" w:rsidR="000C4059" w:rsidRPr="00666EBA" w:rsidRDefault="000C4059" w:rsidP="00BD7A6D">
            <w:pPr>
              <w:pStyle w:val="Margin"/>
              <w:rPr>
                <w:lang w:val="en-GB"/>
              </w:rPr>
            </w:pPr>
            <w:r w:rsidRPr="000C4059">
              <w:t>1</w:t>
            </w:r>
            <w:r w:rsidRPr="000C4059">
              <w:tab/>
              <w:t>65.00</w:t>
            </w:r>
          </w:p>
        </w:tc>
      </w:tr>
      <w:tr w:rsidR="00DB5AD3" w:rsidRPr="005D371B" w14:paraId="65065539"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4F8989AB" w14:textId="77777777" w:rsidR="00DB5AD3" w:rsidRPr="00DB5AD3" w:rsidRDefault="00DB5AD3" w:rsidP="00BD7A6D">
            <w:r w:rsidRPr="00DB5AD3">
              <w:rPr>
                <w:lang w:val="en-GB"/>
              </w:rPr>
              <w:t>Finally, c</w:t>
            </w:r>
            <w:r w:rsidRPr="00DB5AD3">
              <w:t xml:space="preserve">lick on the exit icon </w:t>
            </w:r>
            <w:r w:rsidR="00BC5800">
              <w:rPr>
                <w:noProof/>
                <w:lang w:val="de-DE"/>
              </w:rPr>
              <w:drawing>
                <wp:inline distT="0" distB="0" distL="0" distR="0" wp14:anchorId="351151B9" wp14:editId="7478E72B">
                  <wp:extent cx="152400" cy="152400"/>
                  <wp:effectExtent l="0" t="0" r="0" b="0"/>
                  <wp:docPr id="281" name="Grafik 281" descr="M:\Curricula\UCC-GBI-ERP\UCC-GBI3.0\SAP_Icons_Clea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M:\Curricula\UCC-GBI-ERP\UCC-GBI3.0\SAP_Icons_Clean\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B5AD3">
              <w:t xml:space="preserve"> to return to the SAP Easy Access screen.</w:t>
            </w:r>
          </w:p>
        </w:tc>
        <w:tc>
          <w:tcPr>
            <w:tcW w:w="1984" w:type="dxa"/>
            <w:gridSpan w:val="2"/>
            <w:tcBorders>
              <w:left w:val="single" w:sz="4" w:space="0" w:color="D9D9D9" w:themeColor="background1" w:themeShade="D9"/>
            </w:tcBorders>
          </w:tcPr>
          <w:p w14:paraId="6A735164" w14:textId="77777777" w:rsidR="00DB5AD3" w:rsidRPr="003C27D9" w:rsidRDefault="00DB5AD3" w:rsidP="00BD7A6D">
            <w:pPr>
              <w:pStyle w:val="Margin"/>
              <w:rPr>
                <w:rFonts w:cs="Arial"/>
              </w:rPr>
            </w:pPr>
          </w:p>
        </w:tc>
      </w:tr>
      <w:tr w:rsidR="00C15A12" w:rsidRPr="00C67600" w14:paraId="2F0EA44F" w14:textId="77777777" w:rsidTr="00BD7A6D">
        <w:trPr>
          <w:trHeight w:val="454"/>
        </w:trPr>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3F005B20" w14:textId="77777777" w:rsidR="00C15A12" w:rsidRDefault="006351FB" w:rsidP="00BD7A6D">
            <w:pPr>
              <w:jc w:val="right"/>
            </w:pPr>
            <w:r>
              <w:rPr>
                <w:noProof/>
                <w:lang w:val="de-DE"/>
              </w:rPr>
              <mc:AlternateContent>
                <mc:Choice Requires="wps">
                  <w:drawing>
                    <wp:inline distT="0" distB="0" distL="0" distR="0" wp14:anchorId="5D4948F7" wp14:editId="5F811EBE">
                      <wp:extent cx="144145" cy="144145"/>
                      <wp:effectExtent l="13970" t="12065" r="13335" b="5715"/>
                      <wp:docPr id="305"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B547183" id="Rectangle 30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">
                      <w10:anchorlock/>
                    </v:rect>
                  </w:pict>
                </mc:Fallback>
              </mc:AlternateContent>
            </w:r>
          </w:p>
        </w:tc>
        <w:tc>
          <w:tcPr>
            <w:tcW w:w="1984" w:type="dxa"/>
            <w:gridSpan w:val="2"/>
            <w:tcBorders>
              <w:left w:val="single" w:sz="4" w:space="0" w:color="D9D9D9" w:themeColor="background1" w:themeShade="D9"/>
            </w:tcBorders>
          </w:tcPr>
          <w:p w14:paraId="0BB4B84A" w14:textId="77777777" w:rsidR="00C15A12" w:rsidRDefault="00C15A12" w:rsidP="00BD7A6D">
            <w:pPr>
              <w:pStyle w:val="Margin"/>
            </w:pPr>
          </w:p>
        </w:tc>
      </w:tr>
    </w:tbl>
    <w:p w14:paraId="5FC231BB" w14:textId="77777777" w:rsidR="00357A78" w:rsidRPr="00BD7A6D" w:rsidRDefault="00BD7A6D" w:rsidP="00357A78">
      <w:pPr>
        <w:rPr>
          <w:lang w:val="en-GB"/>
        </w:rPr>
      </w:pPr>
      <w:r>
        <w:rPr>
          <w:lang w:val="en-GB"/>
        </w:rPr>
        <w:br w:type="page"/>
      </w:r>
    </w:p>
    <w:tbl>
      <w:tblPr>
        <w:tblpPr w:leftFromText="142" w:rightFromText="142" w:vertAnchor="text" w:horzAnchor="margin" w:tblpY="1"/>
        <w:tblW w:w="9638" w:type="dxa"/>
        <w:tblLook w:val="01E0" w:firstRow="1" w:lastRow="1" w:firstColumn="1" w:lastColumn="1" w:noHBand="0" w:noVBand="0"/>
      </w:tblPr>
      <w:tblGrid>
        <w:gridCol w:w="1134"/>
        <w:gridCol w:w="6520"/>
        <w:gridCol w:w="1984"/>
      </w:tblGrid>
      <w:tr w:rsidR="00357A78" w:rsidRPr="00C67600" w14:paraId="346FBF67" w14:textId="77777777" w:rsidTr="00BD7A6D">
        <w:trPr>
          <w:trHeight w:val="850"/>
        </w:trPr>
        <w:tc>
          <w:tcPr>
            <w:tcW w:w="1134" w:type="dxa"/>
          </w:tcPr>
          <w:p w14:paraId="37FAB444" w14:textId="77777777" w:rsidR="00357A78" w:rsidRPr="00C67600" w:rsidRDefault="00357A78" w:rsidP="00BD7A6D">
            <w:pPr>
              <w:spacing w:before="0"/>
              <w:jc w:val="right"/>
              <w:rPr>
                <w:lang w:val="en-GB"/>
              </w:rPr>
            </w:pPr>
            <w:r>
              <w:lastRenderedPageBreak/>
              <w:br w:type="page"/>
            </w:r>
            <w:r w:rsidRPr="00E97A08">
              <w:br w:type="page"/>
            </w:r>
            <w:r w:rsidR="006351FB">
              <w:rPr>
                <w:noProof/>
                <w:lang w:val="de-DE"/>
              </w:rPr>
              <mc:AlternateContent>
                <mc:Choice Requires="wps">
                  <w:drawing>
                    <wp:inline distT="0" distB="0" distL="0" distR="0" wp14:anchorId="710DD2A9" wp14:editId="3A579C53">
                      <wp:extent cx="265430" cy="247650"/>
                      <wp:effectExtent l="0" t="1270" r="3175" b="0"/>
                      <wp:docPr id="304"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B3D40D" id="Rectangle 299"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" fillcolor="#943634" stroked="f">
                      <w10:anchorlock/>
                    </v:rect>
                  </w:pict>
                </mc:Fallback>
              </mc:AlternateContent>
            </w:r>
          </w:p>
        </w:tc>
        <w:tc>
          <w:tcPr>
            <w:tcW w:w="8499" w:type="dxa"/>
            <w:gridSpan w:val="2"/>
          </w:tcPr>
          <w:p w14:paraId="27E26CAC" w14:textId="77777777" w:rsidR="00357A78" w:rsidRPr="00C249F9" w:rsidRDefault="00CE5E80" w:rsidP="00BD7A6D">
            <w:pPr>
              <w:pStyle w:val="berschrift1"/>
            </w:pPr>
            <w:bookmarkStart w:id="5" w:name="_Toc485219076"/>
            <w:r w:rsidRPr="00C249F9">
              <w:t xml:space="preserve">Step 4: </w:t>
            </w:r>
            <w:r w:rsidR="00357A78" w:rsidRPr="00C249F9">
              <w:t>Display Stock/Requirements List</w:t>
            </w:r>
            <w:bookmarkEnd w:id="5"/>
          </w:p>
        </w:tc>
      </w:tr>
      <w:tr w:rsidR="004E15C1" w:rsidRPr="00C67600" w14:paraId="37F0FFF6" w14:textId="77777777" w:rsidTr="00BD7A6D">
        <w:trPr>
          <w:trHeight w:val="940"/>
        </w:trPr>
        <w:tc>
          <w:tcPr>
            <w:tcW w:w="7654" w:type="dxa"/>
            <w:gridSpan w:val="2"/>
            <w:shd w:val="clear" w:color="auto" w:fill="D9D9D9"/>
          </w:tcPr>
          <w:p w14:paraId="3E0E9FBF" w14:textId="77777777" w:rsidR="004E15C1" w:rsidRPr="00B2167B" w:rsidRDefault="004E15C1" w:rsidP="00BD7A6D">
            <w:pPr>
              <w:tabs>
                <w:tab w:val="right" w:pos="9360"/>
              </w:tabs>
            </w:pPr>
            <w:r w:rsidRPr="00C67600">
              <w:rPr>
                <w:b/>
              </w:rPr>
              <w:t>Task</w:t>
            </w:r>
            <w:r>
              <w:t xml:space="preserve"> Display the stock/requirements list.</w:t>
            </w:r>
          </w:p>
          <w:p w14:paraId="5213273F" w14:textId="77777777" w:rsidR="004E15C1" w:rsidRDefault="004E15C1" w:rsidP="00BD7A6D">
            <w:pPr>
              <w:autoSpaceDE w:val="0"/>
              <w:autoSpaceDN w:val="0"/>
              <w:adjustRightInd w:val="0"/>
              <w:rPr>
                <w:rFonts w:cs="FuturaStd-Book"/>
                <w:lang w:val="en-GB"/>
              </w:rPr>
            </w:pPr>
            <w:r w:rsidRPr="00C67600">
              <w:rPr>
                <w:rFonts w:cs="FuturaStd-Book"/>
                <w:b/>
                <w:lang w:val="en-GB"/>
              </w:rPr>
              <w:t>Short Description</w:t>
            </w:r>
            <w:r w:rsidRPr="00732075">
              <w:rPr>
                <w:rFonts w:cs="FuturaStd-Book"/>
                <w:lang w:val="en-GB"/>
              </w:rPr>
              <w:t xml:space="preserve"> Display and review the stock/requirements list for </w:t>
            </w:r>
            <w:r>
              <w:rPr>
                <w:rFonts w:cs="FuturaStd-Book"/>
                <w:lang w:val="en-GB"/>
              </w:rPr>
              <w:t>your chain lock</w:t>
            </w:r>
            <w:r w:rsidRPr="00732075">
              <w:rPr>
                <w:rFonts w:cs="FuturaStd-Book"/>
                <w:lang w:val="en-GB"/>
              </w:rPr>
              <w:t xml:space="preserve"> on hand balance and the demand that exists against this product. The report should show that there is no stock and therefore nothing is available for use at this time.</w:t>
            </w:r>
          </w:p>
          <w:p w14:paraId="43D572F4" w14:textId="77777777" w:rsidR="004E15C1" w:rsidRPr="00C67600" w:rsidRDefault="004E15C1" w:rsidP="00BD7A6D">
            <w:pPr>
              <w:autoSpaceDE w:val="0"/>
              <w:autoSpaceDN w:val="0"/>
              <w:adjustRightInd w:val="0"/>
              <w:rPr>
                <w:rFonts w:cs="FuturaStd-Book"/>
                <w:lang w:val="en-GB"/>
              </w:rPr>
            </w:pPr>
            <w:r w:rsidRPr="000D104B">
              <w:rPr>
                <w:b/>
              </w:rPr>
              <w:t>Name (Pos</w:t>
            </w:r>
            <w:r>
              <w:rPr>
                <w:b/>
              </w:rPr>
              <w:t>i</w:t>
            </w:r>
            <w:r w:rsidRPr="000D104B">
              <w:rPr>
                <w:b/>
              </w:rPr>
              <w:t>tion)</w:t>
            </w:r>
            <w:r w:rsidRPr="000D104B">
              <w:t xml:space="preserve"> </w:t>
            </w:r>
            <w:r>
              <w:t xml:space="preserve">Wilton Saban </w:t>
            </w:r>
            <w:r w:rsidRPr="000D104B">
              <w:t>(</w:t>
            </w:r>
            <w:r>
              <w:t>Inventory Supervisor</w:t>
            </w:r>
            <w:r w:rsidRPr="000D104B">
              <w:t>)</w:t>
            </w:r>
          </w:p>
        </w:tc>
        <w:tc>
          <w:tcPr>
            <w:tcW w:w="1984" w:type="dxa"/>
            <w:shd w:val="clear" w:color="auto" w:fill="D9D9D9"/>
          </w:tcPr>
          <w:p w14:paraId="6EA7D706" w14:textId="77777777" w:rsidR="004E15C1" w:rsidRPr="00C67600" w:rsidRDefault="004E15C1" w:rsidP="00BD7A6D">
            <w:pPr>
              <w:autoSpaceDE w:val="0"/>
              <w:autoSpaceDN w:val="0"/>
              <w:adjustRightInd w:val="0"/>
              <w:jc w:val="right"/>
              <w:rPr>
                <w:rFonts w:cs="FuturaStd-Book"/>
                <w:lang w:val="en-GB"/>
              </w:rPr>
            </w:pPr>
            <w:r w:rsidRPr="004E15C1">
              <w:rPr>
                <w:b/>
                <w:szCs w:val="20"/>
              </w:rPr>
              <w:t>Time</w:t>
            </w:r>
            <w:r w:rsidRPr="004E15C1">
              <w:rPr>
                <w:szCs w:val="20"/>
              </w:rPr>
              <w:t xml:space="preserve"> 5 min</w:t>
            </w:r>
          </w:p>
        </w:tc>
      </w:tr>
      <w:tr w:rsidR="004E15C1" w:rsidRPr="00C67600" w14:paraId="3412DEAA" w14:textId="77777777" w:rsidTr="00BD7A6D">
        <w:trPr>
          <w:trHeight w:hRule="exact" w:val="272"/>
        </w:trPr>
        <w:tc>
          <w:tcPr>
            <w:tcW w:w="7654" w:type="dxa"/>
            <w:gridSpan w:val="2"/>
            <w:shd w:val="clear" w:color="auto" w:fill="auto"/>
            <w:vAlign w:val="center"/>
          </w:tcPr>
          <w:p w14:paraId="339840BB" w14:textId="77777777" w:rsidR="004E15C1" w:rsidRPr="00BD7A6D" w:rsidRDefault="004E15C1" w:rsidP="00BD7A6D">
            <w:pPr>
              <w:spacing w:before="0" w:after="0"/>
              <w:rPr>
                <w:szCs w:val="24"/>
              </w:rPr>
            </w:pPr>
          </w:p>
        </w:tc>
        <w:tc>
          <w:tcPr>
            <w:tcW w:w="1984" w:type="dxa"/>
            <w:shd w:val="clear" w:color="auto" w:fill="auto"/>
            <w:vAlign w:val="center"/>
          </w:tcPr>
          <w:p w14:paraId="72F820E5" w14:textId="77777777" w:rsidR="004E15C1" w:rsidRPr="00BD7A6D" w:rsidRDefault="004E15C1" w:rsidP="00BD7A6D">
            <w:pPr>
              <w:spacing w:before="0" w:after="0"/>
              <w:rPr>
                <w:szCs w:val="24"/>
              </w:rPr>
            </w:pPr>
          </w:p>
        </w:tc>
      </w:tr>
      <w:tr w:rsidR="00357A78" w:rsidRPr="00C67600" w14:paraId="06951C45" w14:textId="77777777" w:rsidTr="00BD7A6D">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52F4E1C5" w14:textId="77777777" w:rsidR="00357A78" w:rsidRPr="00C67600" w:rsidRDefault="007A2D56" w:rsidP="00BD7A6D">
            <w:pPr>
              <w:rPr>
                <w:lang w:val="en-GB"/>
              </w:rPr>
            </w:pPr>
            <w:r w:rsidRPr="007A2D56">
              <w:t>The stock/requirements list is a dynamic list and, therefore, changes whenever a transaction occurs using the given material.</w:t>
            </w:r>
          </w:p>
        </w:tc>
        <w:tc>
          <w:tcPr>
            <w:tcW w:w="1984" w:type="dxa"/>
            <w:tcBorders>
              <w:left w:val="single" w:sz="4" w:space="0" w:color="D9D9D9" w:themeColor="background1" w:themeShade="D9"/>
            </w:tcBorders>
          </w:tcPr>
          <w:p w14:paraId="17861D62" w14:textId="77777777" w:rsidR="007A2D56" w:rsidRPr="003C27D9" w:rsidRDefault="007A2D56" w:rsidP="00BD7A6D">
            <w:pPr>
              <w:pStyle w:val="Margin"/>
              <w:rPr>
                <w:rFonts w:cs="Arial"/>
              </w:rPr>
            </w:pPr>
          </w:p>
          <w:p w14:paraId="0F21F1C6" w14:textId="77777777" w:rsidR="00357A78" w:rsidRPr="003C27D9" w:rsidRDefault="007A2D56" w:rsidP="00BD7A6D">
            <w:pPr>
              <w:pStyle w:val="Margin"/>
              <w:rPr>
                <w:rFonts w:cs="Arial"/>
                <w:lang w:val="en-GB"/>
              </w:rPr>
            </w:pPr>
            <w:r w:rsidRPr="003C27D9">
              <w:rPr>
                <w:rFonts w:cs="Arial"/>
              </w:rPr>
              <w:t>Stock/requirements list</w:t>
            </w:r>
          </w:p>
          <w:p w14:paraId="2445031C" w14:textId="77777777" w:rsidR="00357A78" w:rsidRPr="003C27D9" w:rsidRDefault="00357A78" w:rsidP="00BD7A6D">
            <w:pPr>
              <w:pStyle w:val="Margin"/>
              <w:rPr>
                <w:rFonts w:cs="Arial"/>
                <w:lang w:val="en-GB"/>
              </w:rPr>
            </w:pPr>
          </w:p>
        </w:tc>
      </w:tr>
      <w:tr w:rsidR="009F7378" w:rsidRPr="00C67600" w14:paraId="51161069" w14:textId="77777777" w:rsidTr="00BD7A6D">
        <w:trPr>
          <w:trHeight w:val="272"/>
        </w:trPr>
        <w:tc>
          <w:tcPr>
            <w:tcW w:w="7654" w:type="dxa"/>
            <w:gridSpan w:val="2"/>
            <w:tcBorders>
              <w:left w:val="single" w:sz="4" w:space="0" w:color="D9D9D9" w:themeColor="background1" w:themeShade="D9"/>
              <w:right w:val="single" w:sz="4" w:space="0" w:color="D9D9D9" w:themeColor="background1" w:themeShade="D9"/>
            </w:tcBorders>
            <w:shd w:val="clear" w:color="auto" w:fill="FFFFFF" w:themeFill="background1"/>
          </w:tcPr>
          <w:p w14:paraId="216A4767" w14:textId="77777777" w:rsidR="009F7378" w:rsidRPr="00BD7A6D" w:rsidRDefault="009F7378" w:rsidP="00BD7A6D">
            <w:pPr>
              <w:spacing w:before="0" w:after="0"/>
              <w:rPr>
                <w:szCs w:val="24"/>
              </w:rPr>
            </w:pPr>
          </w:p>
        </w:tc>
        <w:tc>
          <w:tcPr>
            <w:tcW w:w="1984" w:type="dxa"/>
            <w:tcBorders>
              <w:left w:val="single" w:sz="4" w:space="0" w:color="D9D9D9" w:themeColor="background1" w:themeShade="D9"/>
            </w:tcBorders>
          </w:tcPr>
          <w:p w14:paraId="05420713" w14:textId="77777777" w:rsidR="009F7378" w:rsidRPr="00BD7A6D" w:rsidRDefault="009F7378" w:rsidP="00BD7A6D">
            <w:pPr>
              <w:pStyle w:val="Margin"/>
              <w:rPr>
                <w:rFonts w:ascii="Times New Roman" w:hAnsi="Times New Roman"/>
                <w:sz w:val="24"/>
                <w:szCs w:val="24"/>
              </w:rPr>
            </w:pPr>
          </w:p>
        </w:tc>
      </w:tr>
      <w:tr w:rsidR="00357A78" w:rsidRPr="00C67600" w14:paraId="46C54C84" w14:textId="77777777" w:rsidTr="00BD7A6D">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68061F0" w14:textId="77777777" w:rsidR="007A2D56" w:rsidRPr="00BD1840" w:rsidRDefault="007A2D56" w:rsidP="00BD7A6D">
            <w:r w:rsidRPr="00BD1840">
              <w:t xml:space="preserve">To </w:t>
            </w:r>
            <w:r>
              <w:t>display the stock/requirements list</w:t>
            </w:r>
            <w:r w:rsidRPr="00BD1840">
              <w:t>, follow the menu path:</w:t>
            </w:r>
          </w:p>
          <w:p w14:paraId="163A0D35" w14:textId="77777777" w:rsidR="007A2D56" w:rsidRPr="00BD1840" w:rsidRDefault="007A2D56" w:rsidP="00BD7A6D">
            <w:pPr>
              <w:pStyle w:val="MenuPath"/>
            </w:pPr>
            <w:r w:rsidRPr="00BD1840">
              <w:t xml:space="preserve">  Logistics </w:t>
            </w:r>
            <w:r w:rsidRPr="00BD1840">
              <w:rPr>
                <w:color w:val="943634"/>
              </w:rPr>
              <w:t>►</w:t>
            </w:r>
            <w:r w:rsidRPr="00BD1840">
              <w:t xml:space="preserve"> </w:t>
            </w:r>
            <w:r>
              <w:t>Materials Management</w:t>
            </w:r>
            <w:r w:rsidRPr="00BD1840">
              <w:t xml:space="preserve"> </w:t>
            </w:r>
            <w:r w:rsidRPr="00BD1840">
              <w:rPr>
                <w:color w:val="943634"/>
              </w:rPr>
              <w:t>►</w:t>
            </w:r>
            <w:r w:rsidRPr="00BD1840">
              <w:t xml:space="preserve"> </w:t>
            </w:r>
            <w:r>
              <w:t xml:space="preserve">Inventory Management </w:t>
            </w:r>
            <w:r w:rsidRPr="00BD1840">
              <w:rPr>
                <w:color w:val="943634"/>
              </w:rPr>
              <w:t>►</w:t>
            </w:r>
            <w:r w:rsidRPr="00BD1840">
              <w:t xml:space="preserve"> </w:t>
            </w:r>
            <w:r>
              <w:t xml:space="preserve">Environment </w:t>
            </w:r>
            <w:r w:rsidRPr="00BD1840">
              <w:rPr>
                <w:color w:val="943634"/>
              </w:rPr>
              <w:t>►</w:t>
            </w:r>
            <w:r w:rsidRPr="00BD1840">
              <w:t xml:space="preserve"> </w:t>
            </w:r>
            <w:r>
              <w:t xml:space="preserve">Stock </w:t>
            </w:r>
            <w:r w:rsidRPr="00BD1840">
              <w:rPr>
                <w:color w:val="943634"/>
              </w:rPr>
              <w:t>►</w:t>
            </w:r>
            <w:r w:rsidRPr="00BD1840">
              <w:t xml:space="preserve"> </w:t>
            </w:r>
            <w:r>
              <w:t>Stock/Requirements List</w:t>
            </w:r>
          </w:p>
          <w:p w14:paraId="4C1955A3" w14:textId="77777777" w:rsidR="00357A78" w:rsidRPr="00BD1840" w:rsidRDefault="007A2D56" w:rsidP="00BD7A6D">
            <w:r w:rsidRPr="007A2D56">
              <w:t>This will produce the following screen.</w:t>
            </w:r>
          </w:p>
        </w:tc>
        <w:tc>
          <w:tcPr>
            <w:tcW w:w="1984" w:type="dxa"/>
            <w:tcBorders>
              <w:left w:val="single" w:sz="4" w:space="0" w:color="D9D9D9" w:themeColor="background1" w:themeShade="D9"/>
            </w:tcBorders>
          </w:tcPr>
          <w:p w14:paraId="02F72E94" w14:textId="77777777" w:rsidR="00357A78" w:rsidRPr="003C27D9" w:rsidRDefault="00357A78" w:rsidP="00BD7A6D">
            <w:pPr>
              <w:pStyle w:val="Margin"/>
              <w:rPr>
                <w:rFonts w:cs="Arial"/>
              </w:rPr>
            </w:pPr>
          </w:p>
          <w:p w14:paraId="5FC28781" w14:textId="77777777" w:rsidR="00357A78" w:rsidRPr="003C27D9" w:rsidRDefault="00357A78" w:rsidP="00BD7A6D">
            <w:pPr>
              <w:pStyle w:val="Margin"/>
              <w:rPr>
                <w:rFonts w:cs="Arial"/>
              </w:rPr>
            </w:pPr>
            <w:r w:rsidRPr="003C27D9">
              <w:rPr>
                <w:rFonts w:cs="Arial"/>
              </w:rPr>
              <w:t>Menu path</w:t>
            </w:r>
          </w:p>
          <w:p w14:paraId="44D5525B" w14:textId="77777777" w:rsidR="00357A78" w:rsidRPr="003C27D9" w:rsidRDefault="00357A78" w:rsidP="00BD7A6D">
            <w:pPr>
              <w:pStyle w:val="Margin"/>
              <w:rPr>
                <w:rFonts w:cs="Arial"/>
              </w:rPr>
            </w:pPr>
          </w:p>
        </w:tc>
      </w:tr>
      <w:tr w:rsidR="00357A78" w:rsidRPr="00C67600" w14:paraId="17C8D326"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1A154D88" w14:textId="1522D66A" w:rsidR="00357A78" w:rsidRPr="00BD1840" w:rsidRDefault="003710A6" w:rsidP="00BD7A6D">
            <w:pPr>
              <w:jc w:val="center"/>
            </w:pPr>
            <w:r>
              <w:rPr>
                <w:noProof/>
                <w:lang w:val="de-DE"/>
              </w:rPr>
              <w:drawing>
                <wp:inline distT="0" distB="0" distL="0" distR="0" wp14:anchorId="748852DB" wp14:editId="2CDF9E29">
                  <wp:extent cx="2990850" cy="2074434"/>
                  <wp:effectExtent l="0" t="0" r="0" b="254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13-06-_2017_11-45-57.jpg"/>
                          <pic:cNvPicPr/>
                        </pic:nvPicPr>
                        <pic:blipFill>
                          <a:blip r:embed="rId25">
                            <a:extLst>
                              <a:ext uri="{28A0092B-C50C-407E-A947-70E740481C1C}">
                                <a14:useLocalDpi xmlns:a14="http://schemas.microsoft.com/office/drawing/2010/main" val="0"/>
                              </a:ext>
                            </a:extLst>
                          </a:blip>
                          <a:stretch>
                            <a:fillRect/>
                          </a:stretch>
                        </pic:blipFill>
                        <pic:spPr>
                          <a:xfrm>
                            <a:off x="0" y="0"/>
                            <a:ext cx="3006734" cy="2085451"/>
                          </a:xfrm>
                          <a:prstGeom prst="rect">
                            <a:avLst/>
                          </a:prstGeom>
                        </pic:spPr>
                      </pic:pic>
                    </a:graphicData>
                  </a:graphic>
                </wp:inline>
              </w:drawing>
            </w:r>
          </w:p>
        </w:tc>
        <w:tc>
          <w:tcPr>
            <w:tcW w:w="1984" w:type="dxa"/>
            <w:tcBorders>
              <w:left w:val="single" w:sz="4" w:space="0" w:color="D9D9D9" w:themeColor="background1" w:themeShade="D9"/>
            </w:tcBorders>
          </w:tcPr>
          <w:p w14:paraId="3E4C0B43" w14:textId="77777777" w:rsidR="00357A78" w:rsidRPr="003C27D9" w:rsidRDefault="00357A78" w:rsidP="00BD7A6D">
            <w:pPr>
              <w:pStyle w:val="Margin"/>
              <w:rPr>
                <w:rFonts w:cs="Arial"/>
              </w:rPr>
            </w:pPr>
          </w:p>
          <w:p w14:paraId="0658CD4E" w14:textId="77777777" w:rsidR="00357A78" w:rsidRPr="003C27D9" w:rsidRDefault="00357A78" w:rsidP="00BD7A6D">
            <w:pPr>
              <w:pStyle w:val="Margin"/>
              <w:rPr>
                <w:rFonts w:cs="Arial"/>
              </w:rPr>
            </w:pPr>
          </w:p>
        </w:tc>
      </w:tr>
      <w:tr w:rsidR="00357A78" w:rsidRPr="00C67600" w14:paraId="2474C4A3"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0E5919EC" w14:textId="77777777" w:rsidR="00357A78" w:rsidRDefault="007A2D56" w:rsidP="00BD7A6D">
            <w:r w:rsidRPr="007A2D56">
              <w:t xml:space="preserve">In the Material field, enter the number of your new chain lock trading good </w:t>
            </w:r>
            <w:r w:rsidR="00DD4B64">
              <w:rPr>
                <w:b/>
              </w:rPr>
              <w:t>CHLK1###</w:t>
            </w:r>
            <w:r w:rsidRPr="007A2D56">
              <w:t xml:space="preserve"> (replace ### with your number) and Plant </w:t>
            </w:r>
            <w:r w:rsidR="009449B6">
              <w:rPr>
                <w:b/>
              </w:rPr>
              <w:t>MI</w:t>
            </w:r>
            <w:r w:rsidRPr="007A2D56">
              <w:rPr>
                <w:b/>
              </w:rPr>
              <w:t>00</w:t>
            </w:r>
            <w:r w:rsidRPr="007A2D56">
              <w:t xml:space="preserve">. Then click on </w:t>
            </w:r>
            <w:r w:rsidR="00675618">
              <w:rPr>
                <w:noProof/>
                <w:lang w:val="de-DE"/>
              </w:rPr>
              <w:drawing>
                <wp:inline distT="0" distB="0" distL="0" distR="0" wp14:anchorId="229957ED" wp14:editId="6FCEDABD">
                  <wp:extent cx="152400" cy="152400"/>
                  <wp:effectExtent l="0" t="0" r="0" b="0"/>
                  <wp:docPr id="282" name="Grafik 282" descr="M:\Curricula\UCC-GBI-ERP\UCC-GBI3.0\SAP_Icons_Clean\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M:\Curricula\UCC-GBI-ERP\UCC-GBI3.0\SAP_Icons_Clean\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A2D56">
              <w:t>. Your stock/requirements list should look similar to the screen below.</w:t>
            </w:r>
          </w:p>
        </w:tc>
        <w:tc>
          <w:tcPr>
            <w:tcW w:w="1984" w:type="dxa"/>
            <w:tcBorders>
              <w:left w:val="single" w:sz="4" w:space="0" w:color="D9D9D9" w:themeColor="background1" w:themeShade="D9"/>
            </w:tcBorders>
          </w:tcPr>
          <w:p w14:paraId="0B44204B" w14:textId="77777777" w:rsidR="007A2D56" w:rsidRDefault="007A2D56" w:rsidP="00BD7A6D">
            <w:pPr>
              <w:pStyle w:val="Margin"/>
              <w:rPr>
                <w:rFonts w:cs="Arial"/>
              </w:rPr>
            </w:pPr>
          </w:p>
          <w:p w14:paraId="4F97A181" w14:textId="77777777" w:rsidR="003C27D9" w:rsidRPr="003C27D9" w:rsidRDefault="003C27D9" w:rsidP="00BD7A6D">
            <w:pPr>
              <w:pStyle w:val="Margin"/>
              <w:rPr>
                <w:rFonts w:cs="Arial"/>
              </w:rPr>
            </w:pPr>
          </w:p>
          <w:p w14:paraId="071BBDEA" w14:textId="77777777" w:rsidR="007A2D56" w:rsidRPr="003C27D9" w:rsidRDefault="00DD4B64" w:rsidP="00BD7A6D">
            <w:pPr>
              <w:pStyle w:val="Margin"/>
              <w:rPr>
                <w:rFonts w:cs="Arial"/>
              </w:rPr>
            </w:pPr>
            <w:r>
              <w:rPr>
                <w:rFonts w:cs="Arial"/>
              </w:rPr>
              <w:t>CHLK1###</w:t>
            </w:r>
          </w:p>
          <w:p w14:paraId="4E516AA3" w14:textId="77777777" w:rsidR="00357A78" w:rsidRPr="003C27D9" w:rsidRDefault="009449B6" w:rsidP="00BD7A6D">
            <w:pPr>
              <w:pStyle w:val="Margin"/>
              <w:rPr>
                <w:rFonts w:cs="Arial"/>
              </w:rPr>
            </w:pPr>
            <w:r>
              <w:rPr>
                <w:rFonts w:cs="Arial"/>
              </w:rPr>
              <w:t>MI</w:t>
            </w:r>
            <w:r w:rsidR="007A2D56" w:rsidRPr="003C27D9">
              <w:rPr>
                <w:rFonts w:cs="Arial"/>
              </w:rPr>
              <w:t>00</w:t>
            </w:r>
          </w:p>
        </w:tc>
      </w:tr>
      <w:tr w:rsidR="00357A78" w:rsidRPr="005D371B" w14:paraId="657B9CE9"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2EA85764" w14:textId="7C2413F7" w:rsidR="00357A78" w:rsidRPr="00BD1840" w:rsidRDefault="003710A6" w:rsidP="00BD7A6D">
            <w:pPr>
              <w:pStyle w:val="Graphic"/>
            </w:pPr>
            <w:r>
              <w:rPr>
                <w:noProof/>
                <w:lang w:val="de-DE"/>
              </w:rPr>
              <w:drawing>
                <wp:inline distT="0" distB="0" distL="0" distR="0" wp14:anchorId="0F1ED38F" wp14:editId="2CA6CCEC">
                  <wp:extent cx="4174431" cy="1276350"/>
                  <wp:effectExtent l="0" t="0" r="0" b="0"/>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13-06-_2017_11-47-28.jpg"/>
                          <pic:cNvPicPr/>
                        </pic:nvPicPr>
                        <pic:blipFill>
                          <a:blip r:embed="rId26">
                            <a:extLst>
                              <a:ext uri="{28A0092B-C50C-407E-A947-70E740481C1C}">
                                <a14:useLocalDpi xmlns:a14="http://schemas.microsoft.com/office/drawing/2010/main" val="0"/>
                              </a:ext>
                            </a:extLst>
                          </a:blip>
                          <a:stretch>
                            <a:fillRect/>
                          </a:stretch>
                        </pic:blipFill>
                        <pic:spPr>
                          <a:xfrm>
                            <a:off x="0" y="0"/>
                            <a:ext cx="4178115" cy="1277476"/>
                          </a:xfrm>
                          <a:prstGeom prst="rect">
                            <a:avLst/>
                          </a:prstGeom>
                        </pic:spPr>
                      </pic:pic>
                    </a:graphicData>
                  </a:graphic>
                </wp:inline>
              </w:drawing>
            </w:r>
          </w:p>
        </w:tc>
        <w:tc>
          <w:tcPr>
            <w:tcW w:w="1984" w:type="dxa"/>
            <w:tcBorders>
              <w:left w:val="single" w:sz="4" w:space="0" w:color="D9D9D9" w:themeColor="background1" w:themeShade="D9"/>
            </w:tcBorders>
          </w:tcPr>
          <w:p w14:paraId="0B2D5752" w14:textId="77777777" w:rsidR="00357A78" w:rsidRPr="003C27D9" w:rsidRDefault="00357A78" w:rsidP="00BD7A6D">
            <w:pPr>
              <w:pStyle w:val="Margin"/>
              <w:rPr>
                <w:rFonts w:cs="Arial"/>
              </w:rPr>
            </w:pPr>
          </w:p>
        </w:tc>
      </w:tr>
      <w:tr w:rsidR="00357A78" w:rsidRPr="005D371B" w14:paraId="5D13C180" w14:textId="77777777" w:rsidTr="00BD7A6D">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523F725B" w14:textId="77777777" w:rsidR="00357A78" w:rsidRPr="00DE781E" w:rsidRDefault="007A2D56" w:rsidP="00BD7A6D">
            <w:r w:rsidRPr="007A2D56">
              <w:t xml:space="preserve">Click on the exit icon </w:t>
            </w:r>
            <w:r w:rsidR="00675618">
              <w:rPr>
                <w:noProof/>
                <w:lang w:val="de-DE"/>
              </w:rPr>
              <w:drawing>
                <wp:inline distT="0" distB="0" distL="0" distR="0" wp14:anchorId="74643684" wp14:editId="438C5AB1">
                  <wp:extent cx="152400" cy="152400"/>
                  <wp:effectExtent l="0" t="0" r="0" b="0"/>
                  <wp:docPr id="283" name="Grafik 283" descr="M:\Curricula\UCC-GBI-ERP\UCC-GBI3.0\SAP_Icons_Clea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M:\Curricula\UCC-GBI-ERP\UCC-GBI3.0\SAP_Icons_Clean\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A2D56">
              <w:t xml:space="preserve"> to return to the SAP Easy Access screen.</w:t>
            </w:r>
          </w:p>
        </w:tc>
        <w:tc>
          <w:tcPr>
            <w:tcW w:w="1984" w:type="dxa"/>
            <w:tcBorders>
              <w:left w:val="single" w:sz="4" w:space="0" w:color="D9D9D9" w:themeColor="background1" w:themeShade="D9"/>
            </w:tcBorders>
          </w:tcPr>
          <w:p w14:paraId="6712F37C" w14:textId="77777777" w:rsidR="00357A78" w:rsidRPr="003C27D9" w:rsidRDefault="00357A78" w:rsidP="00BD7A6D">
            <w:pPr>
              <w:pStyle w:val="Margin"/>
              <w:rPr>
                <w:rFonts w:cs="Arial"/>
              </w:rPr>
            </w:pPr>
          </w:p>
        </w:tc>
      </w:tr>
      <w:tr w:rsidR="00357A78" w:rsidRPr="00C67600" w14:paraId="1AF6B077" w14:textId="77777777" w:rsidTr="00BD7A6D">
        <w:trPr>
          <w:trHeight w:val="454"/>
        </w:trPr>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59F32317" w14:textId="77777777" w:rsidR="00357A78" w:rsidRDefault="006351FB" w:rsidP="00BD7A6D">
            <w:pPr>
              <w:jc w:val="right"/>
            </w:pPr>
            <w:r>
              <w:rPr>
                <w:noProof/>
                <w:lang w:val="de-DE"/>
              </w:rPr>
              <mc:AlternateContent>
                <mc:Choice Requires="wps">
                  <w:drawing>
                    <wp:inline distT="0" distB="0" distL="0" distR="0" wp14:anchorId="7A801223" wp14:editId="1E44C0C1">
                      <wp:extent cx="144145" cy="144145"/>
                      <wp:effectExtent l="13970" t="6985" r="13335" b="10795"/>
                      <wp:docPr id="303"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B58FCA4" id="Rectangle 298"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">
                      <w10:anchorlock/>
                    </v:rect>
                  </w:pict>
                </mc:Fallback>
              </mc:AlternateContent>
            </w:r>
          </w:p>
        </w:tc>
        <w:tc>
          <w:tcPr>
            <w:tcW w:w="1984" w:type="dxa"/>
            <w:tcBorders>
              <w:left w:val="single" w:sz="4" w:space="0" w:color="D9D9D9" w:themeColor="background1" w:themeShade="D9"/>
            </w:tcBorders>
          </w:tcPr>
          <w:p w14:paraId="5F961028" w14:textId="77777777" w:rsidR="00357A78" w:rsidRDefault="00357A78" w:rsidP="00BD7A6D">
            <w:pPr>
              <w:pStyle w:val="Margin"/>
            </w:pPr>
          </w:p>
        </w:tc>
      </w:tr>
    </w:tbl>
    <w:p w14:paraId="04DC8838" w14:textId="77777777" w:rsidR="007A2D56" w:rsidRDefault="00BD7A6D" w:rsidP="007A2D56">
      <w:r>
        <w:br w:type="page"/>
      </w:r>
    </w:p>
    <w:tbl>
      <w:tblPr>
        <w:tblpPr w:leftFromText="142" w:rightFromText="142" w:vertAnchor="text" w:horzAnchor="margin" w:tblpY="1"/>
        <w:tblW w:w="9638" w:type="dxa"/>
        <w:tblLook w:val="01E0" w:firstRow="1" w:lastRow="1" w:firstColumn="1" w:lastColumn="1" w:noHBand="0" w:noVBand="0"/>
      </w:tblPr>
      <w:tblGrid>
        <w:gridCol w:w="1134"/>
        <w:gridCol w:w="6520"/>
        <w:gridCol w:w="1984"/>
      </w:tblGrid>
      <w:tr w:rsidR="007A2D56" w:rsidRPr="00C67600" w14:paraId="50ACD91B" w14:textId="77777777" w:rsidTr="00BD7A6D">
        <w:trPr>
          <w:trHeight w:val="850"/>
        </w:trPr>
        <w:tc>
          <w:tcPr>
            <w:tcW w:w="1134" w:type="dxa"/>
          </w:tcPr>
          <w:p w14:paraId="1B628EA8" w14:textId="77777777" w:rsidR="007A2D56" w:rsidRPr="00C67600" w:rsidRDefault="007A2D56" w:rsidP="00BD7A6D">
            <w:pPr>
              <w:spacing w:before="0"/>
              <w:jc w:val="right"/>
              <w:rPr>
                <w:lang w:val="en-GB"/>
              </w:rPr>
            </w:pPr>
            <w:r>
              <w:lastRenderedPageBreak/>
              <w:br w:type="page"/>
            </w:r>
            <w:r w:rsidRPr="00E97A08">
              <w:br w:type="page"/>
            </w:r>
            <w:r w:rsidR="006351FB">
              <w:rPr>
                <w:noProof/>
                <w:lang w:val="de-DE"/>
              </w:rPr>
              <mc:AlternateContent>
                <mc:Choice Requires="wps">
                  <w:drawing>
                    <wp:inline distT="0" distB="0" distL="0" distR="0" wp14:anchorId="4EA35F4A" wp14:editId="6C8B760B">
                      <wp:extent cx="265430" cy="247650"/>
                      <wp:effectExtent l="0" t="1270" r="3175" b="0"/>
                      <wp:docPr id="302"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71E8BA" id="Rectangle 297"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" fillcolor="#943634" stroked="f">
                      <w10:anchorlock/>
                    </v:rect>
                  </w:pict>
                </mc:Fallback>
              </mc:AlternateContent>
            </w:r>
          </w:p>
        </w:tc>
        <w:tc>
          <w:tcPr>
            <w:tcW w:w="8504" w:type="dxa"/>
            <w:gridSpan w:val="2"/>
          </w:tcPr>
          <w:p w14:paraId="2F07935B" w14:textId="77777777" w:rsidR="007A2D56" w:rsidRPr="00C249F9" w:rsidRDefault="00CE5E80" w:rsidP="00BD7A6D">
            <w:pPr>
              <w:pStyle w:val="berschrift1"/>
            </w:pPr>
            <w:bookmarkStart w:id="6" w:name="_Toc485219077"/>
            <w:r w:rsidRPr="00C249F9">
              <w:t xml:space="preserve">Step 5: </w:t>
            </w:r>
            <w:r w:rsidR="007A2D56" w:rsidRPr="00C249F9">
              <w:t>Create Purchase Requisition</w:t>
            </w:r>
            <w:bookmarkEnd w:id="6"/>
          </w:p>
        </w:tc>
      </w:tr>
      <w:tr w:rsidR="0064019D" w:rsidRPr="00710F3B" w14:paraId="17963669" w14:textId="77777777" w:rsidTr="00BD7A6D">
        <w:trPr>
          <w:trHeight w:val="940"/>
        </w:trPr>
        <w:tc>
          <w:tcPr>
            <w:tcW w:w="7654" w:type="dxa"/>
            <w:gridSpan w:val="2"/>
            <w:shd w:val="clear" w:color="auto" w:fill="D9D9D9"/>
          </w:tcPr>
          <w:p w14:paraId="1211D2DA" w14:textId="77777777" w:rsidR="0064019D" w:rsidRPr="00B2167B" w:rsidRDefault="0064019D" w:rsidP="00BD7A6D">
            <w:pPr>
              <w:tabs>
                <w:tab w:val="right" w:pos="9360"/>
              </w:tabs>
            </w:pPr>
            <w:r w:rsidRPr="00C67600">
              <w:rPr>
                <w:b/>
              </w:rPr>
              <w:t>Task</w:t>
            </w:r>
            <w:r>
              <w:t xml:space="preserve"> Create a purchase requisition</w:t>
            </w:r>
            <w:r w:rsidRPr="00B2167B">
              <w:t>.</w:t>
            </w:r>
          </w:p>
          <w:p w14:paraId="50D2BA34" w14:textId="77777777" w:rsidR="0064019D" w:rsidRDefault="0064019D" w:rsidP="00BD7A6D">
            <w:pPr>
              <w:autoSpaceDE w:val="0"/>
              <w:autoSpaceDN w:val="0"/>
              <w:adjustRightInd w:val="0"/>
              <w:rPr>
                <w:rFonts w:cs="FuturaStd-Book"/>
                <w:lang w:val="en-GB"/>
              </w:rPr>
            </w:pPr>
            <w:r w:rsidRPr="00C67600">
              <w:rPr>
                <w:rFonts w:cs="FuturaStd-Book"/>
                <w:b/>
                <w:lang w:val="en-GB"/>
              </w:rPr>
              <w:t>Short Description</w:t>
            </w:r>
            <w:r w:rsidRPr="000E7DCA">
              <w:rPr>
                <w:rFonts w:cs="FuturaStd-Book"/>
                <w:lang w:val="en-GB"/>
              </w:rPr>
              <w:t xml:space="preserve"> Sales management has informed the purchasing department of a promotional campaign that will commence in 3 months to </w:t>
            </w:r>
            <w:r>
              <w:rPr>
                <w:rFonts w:cs="FuturaStd-Book"/>
                <w:lang w:val="en-GB"/>
              </w:rPr>
              <w:t>introduce</w:t>
            </w:r>
            <w:r w:rsidRPr="000E7DCA">
              <w:rPr>
                <w:rFonts w:cs="FuturaStd-Book"/>
                <w:lang w:val="en-GB"/>
              </w:rPr>
              <w:t xml:space="preserve"> the new </w:t>
            </w:r>
            <w:r>
              <w:rPr>
                <w:rFonts w:cs="FuturaStd-Book"/>
                <w:lang w:val="en-GB"/>
              </w:rPr>
              <w:t>chain locks</w:t>
            </w:r>
            <w:r w:rsidRPr="000E7DCA">
              <w:rPr>
                <w:rFonts w:cs="FuturaStd-Book"/>
                <w:lang w:val="en-GB"/>
              </w:rPr>
              <w:t xml:space="preserve">. Create a purchase requisition for </w:t>
            </w:r>
            <w:r>
              <w:rPr>
                <w:rFonts w:cs="FuturaStd-Book"/>
                <w:lang w:val="en-GB"/>
              </w:rPr>
              <w:t>200 of your locks</w:t>
            </w:r>
            <w:r w:rsidRPr="000E7DCA">
              <w:rPr>
                <w:rFonts w:cs="FuturaStd-Book"/>
                <w:lang w:val="en-GB"/>
              </w:rPr>
              <w:t xml:space="preserve"> so that it may be placed out for bid so that a vendor can be chosen to fill the expected needs associated with this sales campaign.</w:t>
            </w:r>
          </w:p>
          <w:p w14:paraId="3F3E41E5" w14:textId="77777777" w:rsidR="0064019D" w:rsidRPr="00710F3B" w:rsidRDefault="0064019D" w:rsidP="00BD7A6D">
            <w:pPr>
              <w:autoSpaceDE w:val="0"/>
              <w:autoSpaceDN w:val="0"/>
              <w:adjustRightInd w:val="0"/>
              <w:rPr>
                <w:rFonts w:cs="FuturaStd-Book"/>
              </w:rPr>
            </w:pPr>
            <w:r w:rsidRPr="000D104B">
              <w:rPr>
                <w:b/>
              </w:rPr>
              <w:t>Name (Pos</w:t>
            </w:r>
            <w:r>
              <w:rPr>
                <w:b/>
              </w:rPr>
              <w:t>i</w:t>
            </w:r>
            <w:r w:rsidRPr="000D104B">
              <w:rPr>
                <w:b/>
              </w:rPr>
              <w:t>tion)</w:t>
            </w:r>
            <w:r w:rsidRPr="000D104B">
              <w:t xml:space="preserve"> </w:t>
            </w:r>
            <w:r>
              <w:t>Wilton Saban</w:t>
            </w:r>
            <w:r w:rsidRPr="000D104B">
              <w:t xml:space="preserve"> </w:t>
            </w:r>
            <w:r>
              <w:t xml:space="preserve"> </w:t>
            </w:r>
            <w:r w:rsidRPr="000D104B">
              <w:t>(</w:t>
            </w:r>
            <w:r>
              <w:t>Inventory Supervisor</w:t>
            </w:r>
            <w:r w:rsidRPr="000D104B">
              <w:t>)</w:t>
            </w:r>
          </w:p>
        </w:tc>
        <w:tc>
          <w:tcPr>
            <w:tcW w:w="1984" w:type="dxa"/>
            <w:shd w:val="clear" w:color="auto" w:fill="D9D9D9"/>
          </w:tcPr>
          <w:p w14:paraId="5272C256" w14:textId="77777777" w:rsidR="0064019D" w:rsidRPr="00710F3B" w:rsidRDefault="0064019D" w:rsidP="00BD7A6D">
            <w:pPr>
              <w:autoSpaceDE w:val="0"/>
              <w:autoSpaceDN w:val="0"/>
              <w:adjustRightInd w:val="0"/>
              <w:jc w:val="right"/>
              <w:rPr>
                <w:rFonts w:cs="FuturaStd-Book"/>
              </w:rPr>
            </w:pPr>
            <w:r w:rsidRPr="004E15C1">
              <w:rPr>
                <w:b/>
                <w:szCs w:val="20"/>
              </w:rPr>
              <w:t>Time</w:t>
            </w:r>
            <w:r w:rsidRPr="004E15C1">
              <w:rPr>
                <w:szCs w:val="20"/>
              </w:rPr>
              <w:t xml:space="preserve"> 5 min</w:t>
            </w:r>
          </w:p>
        </w:tc>
      </w:tr>
      <w:tr w:rsidR="0064019D" w:rsidRPr="00710F3B" w14:paraId="6BC4E52F" w14:textId="77777777" w:rsidTr="00BD7A6D">
        <w:trPr>
          <w:trHeight w:hRule="exact" w:val="272"/>
        </w:trPr>
        <w:tc>
          <w:tcPr>
            <w:tcW w:w="7654" w:type="dxa"/>
            <w:gridSpan w:val="2"/>
            <w:shd w:val="clear" w:color="auto" w:fill="auto"/>
            <w:vAlign w:val="center"/>
          </w:tcPr>
          <w:p w14:paraId="78B21376" w14:textId="77777777" w:rsidR="0064019D" w:rsidRPr="00BD7A6D" w:rsidRDefault="0064019D" w:rsidP="00BD7A6D">
            <w:pPr>
              <w:spacing w:before="0" w:after="0"/>
              <w:rPr>
                <w:szCs w:val="24"/>
              </w:rPr>
            </w:pPr>
          </w:p>
        </w:tc>
        <w:tc>
          <w:tcPr>
            <w:tcW w:w="1984" w:type="dxa"/>
            <w:shd w:val="clear" w:color="auto" w:fill="auto"/>
            <w:vAlign w:val="center"/>
          </w:tcPr>
          <w:p w14:paraId="62A19458" w14:textId="77777777" w:rsidR="0064019D" w:rsidRPr="00BD7A6D" w:rsidRDefault="0064019D" w:rsidP="00BD7A6D">
            <w:pPr>
              <w:spacing w:before="0" w:after="0"/>
              <w:rPr>
                <w:szCs w:val="24"/>
              </w:rPr>
            </w:pPr>
          </w:p>
        </w:tc>
      </w:tr>
      <w:tr w:rsidR="007A2D56" w:rsidRPr="00C67600" w14:paraId="0DA00D94" w14:textId="77777777" w:rsidTr="00BD7A6D">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7B992785" w14:textId="77777777" w:rsidR="007A2D56" w:rsidRPr="00BD1840" w:rsidRDefault="007A2D56" w:rsidP="00BD7A6D">
            <w:r>
              <w:rPr>
                <w:szCs w:val="24"/>
              </w:rPr>
              <w:t>To create a purchase requisition, follow the menu path</w:t>
            </w:r>
            <w:r w:rsidRPr="00BD1840">
              <w:t>:</w:t>
            </w:r>
          </w:p>
          <w:p w14:paraId="3D8E0570" w14:textId="77777777" w:rsidR="007A2D56" w:rsidRPr="00BD1840" w:rsidRDefault="007A2D56" w:rsidP="00BD7A6D">
            <w:pPr>
              <w:pStyle w:val="MenuPath"/>
            </w:pPr>
            <w:r w:rsidRPr="00BD1840">
              <w:t xml:space="preserve">  Logistics </w:t>
            </w:r>
            <w:r w:rsidRPr="00BD1840">
              <w:rPr>
                <w:color w:val="943634"/>
              </w:rPr>
              <w:t>►</w:t>
            </w:r>
            <w:r w:rsidRPr="00BD1840">
              <w:t xml:space="preserve"> </w:t>
            </w:r>
            <w:r>
              <w:t>Materials Management</w:t>
            </w:r>
            <w:r w:rsidRPr="00BD1840">
              <w:t xml:space="preserve"> </w:t>
            </w:r>
            <w:r w:rsidRPr="00BD1840">
              <w:rPr>
                <w:color w:val="943634"/>
              </w:rPr>
              <w:t>►</w:t>
            </w:r>
            <w:r w:rsidRPr="00BD1840">
              <w:t xml:space="preserve"> </w:t>
            </w:r>
            <w:r>
              <w:t xml:space="preserve">Purchasing </w:t>
            </w:r>
            <w:r w:rsidRPr="00BD1840">
              <w:rPr>
                <w:color w:val="943634"/>
              </w:rPr>
              <w:t>►</w:t>
            </w:r>
            <w:r w:rsidRPr="00BD1840">
              <w:t xml:space="preserve"> </w:t>
            </w:r>
            <w:r>
              <w:t xml:space="preserve">Purchase Requisition </w:t>
            </w:r>
            <w:r w:rsidRPr="00BD1840">
              <w:rPr>
                <w:color w:val="943634"/>
              </w:rPr>
              <w:t>►</w:t>
            </w:r>
            <w:r w:rsidRPr="00BD1840">
              <w:t xml:space="preserve"> </w:t>
            </w:r>
            <w:r>
              <w:t>Create</w:t>
            </w:r>
          </w:p>
          <w:p w14:paraId="0C7377BA" w14:textId="77777777" w:rsidR="007A2D56" w:rsidRPr="00BD1840" w:rsidRDefault="007A2D56" w:rsidP="00BD7A6D">
            <w:r w:rsidRPr="00BD1840">
              <w:t>This will produce the following screen.</w:t>
            </w:r>
          </w:p>
        </w:tc>
        <w:tc>
          <w:tcPr>
            <w:tcW w:w="1984" w:type="dxa"/>
            <w:tcBorders>
              <w:left w:val="single" w:sz="4" w:space="0" w:color="D9D9D9" w:themeColor="background1" w:themeShade="D9"/>
            </w:tcBorders>
          </w:tcPr>
          <w:p w14:paraId="44C4CC79" w14:textId="77777777" w:rsidR="007A2D56" w:rsidRPr="003C27D9" w:rsidRDefault="007A2D56" w:rsidP="00BD7A6D">
            <w:pPr>
              <w:pStyle w:val="Margin"/>
              <w:rPr>
                <w:rFonts w:cs="Arial"/>
              </w:rPr>
            </w:pPr>
          </w:p>
          <w:p w14:paraId="4CE516BF" w14:textId="77777777" w:rsidR="007A2D56" w:rsidRPr="003C27D9" w:rsidRDefault="007A2D56" w:rsidP="00BD7A6D">
            <w:pPr>
              <w:pStyle w:val="Margin"/>
              <w:rPr>
                <w:rFonts w:cs="Arial"/>
              </w:rPr>
            </w:pPr>
            <w:r w:rsidRPr="003C27D9">
              <w:rPr>
                <w:rFonts w:cs="Arial"/>
              </w:rPr>
              <w:t>Menu path</w:t>
            </w:r>
          </w:p>
          <w:p w14:paraId="0BA68098" w14:textId="77777777" w:rsidR="007A2D56" w:rsidRPr="003C27D9" w:rsidRDefault="007A2D56" w:rsidP="00BD7A6D">
            <w:pPr>
              <w:pStyle w:val="Margin"/>
              <w:rPr>
                <w:rFonts w:cs="Arial"/>
              </w:rPr>
            </w:pPr>
          </w:p>
        </w:tc>
      </w:tr>
      <w:tr w:rsidR="007A2D56" w:rsidRPr="00C67600" w14:paraId="03619902"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5035AFBF" w14:textId="77777777" w:rsidR="007A2D56" w:rsidRPr="00BD1840" w:rsidRDefault="000F616C" w:rsidP="00BD7A6D">
            <w:pPr>
              <w:jc w:val="center"/>
            </w:pPr>
            <w:r>
              <w:rPr>
                <w:noProof/>
                <w:lang w:val="de-DE"/>
              </w:rPr>
              <w:drawing>
                <wp:inline distT="0" distB="0" distL="0" distR="0" wp14:anchorId="3D3C6DDF" wp14:editId="524FD0D0">
                  <wp:extent cx="4334400" cy="1586897"/>
                  <wp:effectExtent l="19050" t="0" r="9000" b="0"/>
                  <wp:docPr id="24" name="Grafik 23" descr="ScreenShot00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296.png"/>
                          <pic:cNvPicPr/>
                        </pic:nvPicPr>
                        <pic:blipFill>
                          <a:blip r:embed="rId27" cstate="print"/>
                          <a:stretch>
                            <a:fillRect/>
                          </a:stretch>
                        </pic:blipFill>
                        <pic:spPr>
                          <a:xfrm>
                            <a:off x="0" y="0"/>
                            <a:ext cx="4334400" cy="1586897"/>
                          </a:xfrm>
                          <a:prstGeom prst="rect">
                            <a:avLst/>
                          </a:prstGeom>
                        </pic:spPr>
                      </pic:pic>
                    </a:graphicData>
                  </a:graphic>
                </wp:inline>
              </w:drawing>
            </w:r>
          </w:p>
        </w:tc>
        <w:tc>
          <w:tcPr>
            <w:tcW w:w="1984" w:type="dxa"/>
            <w:tcBorders>
              <w:left w:val="single" w:sz="4" w:space="0" w:color="D9D9D9" w:themeColor="background1" w:themeShade="D9"/>
            </w:tcBorders>
          </w:tcPr>
          <w:p w14:paraId="36A40914" w14:textId="77777777" w:rsidR="007A2D56" w:rsidRPr="003C27D9" w:rsidRDefault="007A2D56" w:rsidP="00BD7A6D">
            <w:pPr>
              <w:pStyle w:val="Margin"/>
              <w:rPr>
                <w:rFonts w:cs="Arial"/>
              </w:rPr>
            </w:pPr>
          </w:p>
          <w:p w14:paraId="4DFD242C" w14:textId="77777777" w:rsidR="007A2D56" w:rsidRPr="003C27D9" w:rsidRDefault="007A2D56" w:rsidP="00BD7A6D">
            <w:pPr>
              <w:pStyle w:val="Margin"/>
              <w:rPr>
                <w:rFonts w:cs="Arial"/>
              </w:rPr>
            </w:pPr>
          </w:p>
        </w:tc>
      </w:tr>
      <w:tr w:rsidR="007A2D56" w:rsidRPr="00C67600" w14:paraId="14DAE4A2"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5237A037" w14:textId="77777777" w:rsidR="007A2D56" w:rsidRDefault="007A2D56" w:rsidP="00BD7A6D">
            <w:r>
              <w:t xml:space="preserve">Select </w:t>
            </w:r>
            <w:r w:rsidR="00675618">
              <w:rPr>
                <w:noProof/>
                <w:lang w:val="de-DE"/>
              </w:rPr>
              <w:drawing>
                <wp:inline distT="0" distB="0" distL="0" distR="0" wp14:anchorId="5B0A9C5E" wp14:editId="411DB610">
                  <wp:extent cx="219075" cy="266700"/>
                  <wp:effectExtent l="0" t="0" r="0" b="0"/>
                  <wp:docPr id="284" name="Grafik 284" descr="M:\Curricula\UCC-GBI-ERP\UCC-GBI3.0\SAP_Icons_Clean\SNAG-0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M:\Curricula\UCC-GBI-ERP\UCC-GBI3.0\SAP_Icons_Clean\SNAG-001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Header to expand the header.</w:t>
            </w:r>
          </w:p>
        </w:tc>
        <w:tc>
          <w:tcPr>
            <w:tcW w:w="1984" w:type="dxa"/>
            <w:tcBorders>
              <w:left w:val="single" w:sz="4" w:space="0" w:color="D9D9D9" w:themeColor="background1" w:themeShade="D9"/>
            </w:tcBorders>
          </w:tcPr>
          <w:p w14:paraId="3B0A4A8D" w14:textId="77777777" w:rsidR="007A2D56" w:rsidRPr="003C27D9" w:rsidRDefault="007A2D56" w:rsidP="00BD7A6D">
            <w:pPr>
              <w:pStyle w:val="Margin"/>
              <w:rPr>
                <w:rFonts w:cs="Arial"/>
              </w:rPr>
            </w:pPr>
          </w:p>
        </w:tc>
      </w:tr>
      <w:tr w:rsidR="007A2D56" w:rsidRPr="005D371B" w14:paraId="7C73B164"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2C81D36D" w14:textId="77777777" w:rsidR="007A2D56" w:rsidRPr="00A927DA" w:rsidRDefault="007A2D56" w:rsidP="00BD7A6D">
            <w:pPr>
              <w:pStyle w:val="Graphic"/>
              <w:jc w:val="left"/>
            </w:pPr>
            <w:r w:rsidRPr="00A927DA">
              <w:rPr>
                <w:lang w:val="en-GB"/>
              </w:rPr>
              <w:t>In the text field, type the Header note: “Global Bike Inc. is formally requesting quotations for the following material. Quotes will be accepted until [1st day of the next month].”</w:t>
            </w:r>
          </w:p>
        </w:tc>
        <w:tc>
          <w:tcPr>
            <w:tcW w:w="1984" w:type="dxa"/>
            <w:tcBorders>
              <w:left w:val="single" w:sz="4" w:space="0" w:color="D9D9D9" w:themeColor="background1" w:themeShade="D9"/>
            </w:tcBorders>
          </w:tcPr>
          <w:p w14:paraId="0B98B566" w14:textId="77777777" w:rsidR="007A2D56" w:rsidRPr="003C27D9" w:rsidRDefault="007A2D56" w:rsidP="00BD7A6D">
            <w:pPr>
              <w:pStyle w:val="Margin"/>
              <w:rPr>
                <w:rFonts w:cs="Arial"/>
              </w:rPr>
            </w:pPr>
          </w:p>
        </w:tc>
      </w:tr>
      <w:tr w:rsidR="007A2D56" w:rsidRPr="005D371B" w14:paraId="314F6E7C" w14:textId="77777777" w:rsidTr="00BD7A6D">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7D693107" w14:textId="77777777" w:rsidR="007A2D56" w:rsidRPr="00DE781E" w:rsidRDefault="000F616C" w:rsidP="00BD7A6D">
            <w:pPr>
              <w:jc w:val="center"/>
            </w:pPr>
            <w:r>
              <w:rPr>
                <w:noProof/>
                <w:lang w:val="de-DE"/>
              </w:rPr>
              <w:drawing>
                <wp:inline distT="0" distB="0" distL="0" distR="0" wp14:anchorId="2BDE5D94" wp14:editId="0CB8C179">
                  <wp:extent cx="4446000" cy="1837894"/>
                  <wp:effectExtent l="19050" t="0" r="0" b="0"/>
                  <wp:docPr id="25" name="Grafik 24" descr="ScreenShot00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297.png"/>
                          <pic:cNvPicPr/>
                        </pic:nvPicPr>
                        <pic:blipFill>
                          <a:blip r:embed="rId29" cstate="print"/>
                          <a:stretch>
                            <a:fillRect/>
                          </a:stretch>
                        </pic:blipFill>
                        <pic:spPr>
                          <a:xfrm>
                            <a:off x="0" y="0"/>
                            <a:ext cx="4446000" cy="1837894"/>
                          </a:xfrm>
                          <a:prstGeom prst="rect">
                            <a:avLst/>
                          </a:prstGeom>
                        </pic:spPr>
                      </pic:pic>
                    </a:graphicData>
                  </a:graphic>
                </wp:inline>
              </w:drawing>
            </w:r>
          </w:p>
        </w:tc>
        <w:tc>
          <w:tcPr>
            <w:tcW w:w="1984" w:type="dxa"/>
            <w:tcBorders>
              <w:left w:val="single" w:sz="4" w:space="0" w:color="D9D9D9" w:themeColor="background1" w:themeShade="D9"/>
            </w:tcBorders>
          </w:tcPr>
          <w:p w14:paraId="478AC25E" w14:textId="77777777" w:rsidR="007A2D56" w:rsidRPr="003C27D9" w:rsidRDefault="007A2D56" w:rsidP="00BD7A6D">
            <w:pPr>
              <w:pStyle w:val="Margin"/>
              <w:rPr>
                <w:rFonts w:cs="Arial"/>
              </w:rPr>
            </w:pPr>
          </w:p>
        </w:tc>
      </w:tr>
      <w:tr w:rsidR="007A2D56" w:rsidRPr="005D371B" w14:paraId="54F1C1B5"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4F4E58D2" w14:textId="77777777" w:rsidR="009210F3" w:rsidRDefault="009210F3" w:rsidP="00BD7A6D">
            <w:r>
              <w:t xml:space="preserve">Select </w:t>
            </w:r>
            <w:r w:rsidR="00675618">
              <w:rPr>
                <w:noProof/>
                <w:lang w:val="de-DE"/>
              </w:rPr>
              <w:drawing>
                <wp:inline distT="0" distB="0" distL="0" distR="0" wp14:anchorId="26E2F61B" wp14:editId="6C0837A8">
                  <wp:extent cx="219075" cy="266700"/>
                  <wp:effectExtent l="0" t="0" r="0" b="0"/>
                  <wp:docPr id="285" name="Grafik 285" descr="M:\Curricula\UCC-GBI-ERP\UCC-GBI3.0\SAP_Icons_Clean\SNAG-0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M:\Curricula\UCC-GBI-ERP\UCC-GBI3.0\SAP_Icons_Clean\SNAG-001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Item Overview to expand the item overview.</w:t>
            </w:r>
          </w:p>
        </w:tc>
        <w:tc>
          <w:tcPr>
            <w:tcW w:w="1984" w:type="dxa"/>
            <w:tcBorders>
              <w:left w:val="single" w:sz="4" w:space="0" w:color="D9D9D9" w:themeColor="background1" w:themeShade="D9"/>
            </w:tcBorders>
          </w:tcPr>
          <w:p w14:paraId="0BB25EF6" w14:textId="77777777" w:rsidR="007A2D56" w:rsidRPr="003C27D9" w:rsidRDefault="007A2D56" w:rsidP="00BD7A6D">
            <w:pPr>
              <w:pStyle w:val="Margin"/>
              <w:rPr>
                <w:rFonts w:cs="Arial"/>
              </w:rPr>
            </w:pPr>
          </w:p>
        </w:tc>
      </w:tr>
      <w:tr w:rsidR="009210F3" w:rsidRPr="005D371B" w14:paraId="4532C971"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59A11B63" w14:textId="77777777" w:rsidR="009210F3" w:rsidRDefault="009210F3" w:rsidP="00BD7A6D">
            <w:r>
              <w:lastRenderedPageBreak/>
              <w:t xml:space="preserve">Enter Material </w:t>
            </w:r>
            <w:r w:rsidR="00DD4B64">
              <w:rPr>
                <w:b/>
              </w:rPr>
              <w:t>CHLK1###</w:t>
            </w:r>
            <w:r>
              <w:t xml:space="preserve"> (replace ### with your number) and Quantity </w:t>
            </w:r>
            <w:r w:rsidRPr="00B946C1">
              <w:rPr>
                <w:b/>
              </w:rPr>
              <w:t>200</w:t>
            </w:r>
            <w:r>
              <w:t xml:space="preserve">. As Delivery Date select or enter the day </w:t>
            </w:r>
            <w:r w:rsidRPr="00B946C1">
              <w:rPr>
                <w:b/>
              </w:rPr>
              <w:t>three months from today</w:t>
            </w:r>
            <w:r>
              <w:t xml:space="preserve">. Then, enter Plant </w:t>
            </w:r>
            <w:r w:rsidR="009449B6">
              <w:rPr>
                <w:b/>
              </w:rPr>
              <w:t>MI</w:t>
            </w:r>
            <w:r>
              <w:rPr>
                <w:b/>
              </w:rPr>
              <w:t>00</w:t>
            </w:r>
            <w:r>
              <w:t xml:space="preserve">, Stor. loc. </w:t>
            </w:r>
            <w:r>
              <w:rPr>
                <w:b/>
              </w:rPr>
              <w:t>TG00</w:t>
            </w:r>
            <w:r>
              <w:t xml:space="preserve">, and PGr. </w:t>
            </w:r>
            <w:r>
              <w:rPr>
                <w:b/>
              </w:rPr>
              <w:t>N00</w:t>
            </w:r>
            <w:r>
              <w:t xml:space="preserve">. </w:t>
            </w:r>
          </w:p>
          <w:p w14:paraId="14A48E9E" w14:textId="77777777" w:rsidR="009210F3" w:rsidRDefault="009210F3" w:rsidP="00BD7A6D">
            <w:r>
              <w:t xml:space="preserve">After clicking on </w:t>
            </w:r>
            <w:r w:rsidR="00675618">
              <w:rPr>
                <w:noProof/>
                <w:lang w:val="de-DE"/>
              </w:rPr>
              <w:drawing>
                <wp:inline distT="0" distB="0" distL="0" distR="0" wp14:anchorId="124C1DAC" wp14:editId="0D1B09DB">
                  <wp:extent cx="152400" cy="152400"/>
                  <wp:effectExtent l="0" t="0" r="0" b="0"/>
                  <wp:docPr id="286" name="Grafik 286" descr="M:\Curricula\UCC-GBI-ERP\UCC-GBI3.0\SAP_Icons_Clean\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M:\Curricula\UCC-GBI-ERP\UCC-GBI3.0\SAP_Icons_Clean\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compare your screen with the one below.</w:t>
            </w:r>
          </w:p>
        </w:tc>
        <w:tc>
          <w:tcPr>
            <w:tcW w:w="1984" w:type="dxa"/>
            <w:tcBorders>
              <w:left w:val="single" w:sz="4" w:space="0" w:color="D9D9D9" w:themeColor="background1" w:themeShade="D9"/>
            </w:tcBorders>
          </w:tcPr>
          <w:p w14:paraId="07FFFB39" w14:textId="77777777" w:rsidR="003C27D9" w:rsidRDefault="003C27D9" w:rsidP="00BD7A6D">
            <w:pPr>
              <w:pStyle w:val="Margin"/>
              <w:rPr>
                <w:rFonts w:cs="Arial"/>
                <w:lang w:val="en-GB"/>
              </w:rPr>
            </w:pPr>
          </w:p>
          <w:p w14:paraId="0255798D" w14:textId="77777777" w:rsidR="009210F3" w:rsidRPr="003C27D9" w:rsidRDefault="00DD4B64" w:rsidP="00BD7A6D">
            <w:pPr>
              <w:pStyle w:val="Margin"/>
              <w:rPr>
                <w:rFonts w:cs="Arial"/>
                <w:lang w:val="en-GB"/>
              </w:rPr>
            </w:pPr>
            <w:r>
              <w:rPr>
                <w:rFonts w:cs="Arial"/>
                <w:lang w:val="en-GB"/>
              </w:rPr>
              <w:t>CHLK1###</w:t>
            </w:r>
          </w:p>
          <w:p w14:paraId="2424C069" w14:textId="77777777" w:rsidR="009210F3" w:rsidRPr="003C27D9" w:rsidRDefault="009210F3" w:rsidP="00BD7A6D">
            <w:pPr>
              <w:pStyle w:val="Margin"/>
              <w:rPr>
                <w:rFonts w:cs="Arial"/>
                <w:lang w:val="en-GB"/>
              </w:rPr>
            </w:pPr>
            <w:r w:rsidRPr="003C27D9">
              <w:rPr>
                <w:rFonts w:cs="Arial"/>
                <w:lang w:val="en-GB"/>
              </w:rPr>
              <w:t>200</w:t>
            </w:r>
          </w:p>
          <w:p w14:paraId="30F639BD" w14:textId="77777777" w:rsidR="009210F3" w:rsidRPr="003C27D9" w:rsidRDefault="009210F3" w:rsidP="00BD7A6D">
            <w:pPr>
              <w:pStyle w:val="Margin"/>
              <w:rPr>
                <w:rFonts w:cs="Arial"/>
                <w:lang w:val="en-GB"/>
              </w:rPr>
            </w:pPr>
            <w:r w:rsidRPr="003C27D9">
              <w:rPr>
                <w:rFonts w:cs="Arial"/>
                <w:lang w:val="en-GB"/>
              </w:rPr>
              <w:t>3 months from today</w:t>
            </w:r>
          </w:p>
          <w:p w14:paraId="7111DDFA" w14:textId="77777777" w:rsidR="009210F3" w:rsidRPr="003C27D9" w:rsidRDefault="009449B6" w:rsidP="00BD7A6D">
            <w:pPr>
              <w:pStyle w:val="Margin"/>
              <w:rPr>
                <w:rFonts w:cs="Arial"/>
                <w:lang w:val="en-GB"/>
              </w:rPr>
            </w:pPr>
            <w:r>
              <w:rPr>
                <w:rFonts w:cs="Arial"/>
                <w:lang w:val="en-GB"/>
              </w:rPr>
              <w:t>MI</w:t>
            </w:r>
            <w:r w:rsidR="009210F3" w:rsidRPr="003C27D9">
              <w:rPr>
                <w:rFonts w:cs="Arial"/>
                <w:lang w:val="en-GB"/>
              </w:rPr>
              <w:t>00</w:t>
            </w:r>
          </w:p>
          <w:p w14:paraId="557DA340" w14:textId="77777777" w:rsidR="009210F3" w:rsidRPr="003C27D9" w:rsidRDefault="009210F3" w:rsidP="00BD7A6D">
            <w:pPr>
              <w:pStyle w:val="Margin"/>
              <w:rPr>
                <w:rFonts w:cs="Arial"/>
                <w:lang w:val="en-GB"/>
              </w:rPr>
            </w:pPr>
            <w:r w:rsidRPr="003C27D9">
              <w:rPr>
                <w:rFonts w:cs="Arial"/>
                <w:lang w:val="en-GB"/>
              </w:rPr>
              <w:t>TG00</w:t>
            </w:r>
          </w:p>
          <w:p w14:paraId="4FECA996" w14:textId="77777777" w:rsidR="009210F3" w:rsidRPr="003C27D9" w:rsidRDefault="009210F3" w:rsidP="00675618">
            <w:pPr>
              <w:pStyle w:val="Margin"/>
              <w:rPr>
                <w:rFonts w:cs="Arial"/>
              </w:rPr>
            </w:pPr>
            <w:r w:rsidRPr="003C27D9">
              <w:rPr>
                <w:rFonts w:cs="Arial"/>
                <w:lang w:val="en-GB"/>
              </w:rPr>
              <w:t>N00</w:t>
            </w:r>
          </w:p>
        </w:tc>
      </w:tr>
      <w:tr w:rsidR="009210F3" w:rsidRPr="005D371B" w14:paraId="531B9DDB"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4866C7BF" w14:textId="1270E8E5" w:rsidR="009210F3" w:rsidRDefault="003710A6" w:rsidP="00BD7A6D">
            <w:pPr>
              <w:jc w:val="center"/>
            </w:pPr>
            <w:r>
              <w:rPr>
                <w:noProof/>
                <w:lang w:val="de-DE"/>
              </w:rPr>
              <w:drawing>
                <wp:inline distT="0" distB="0" distL="0" distR="0" wp14:anchorId="10A35091" wp14:editId="64568711">
                  <wp:extent cx="4587697" cy="381000"/>
                  <wp:effectExtent l="0" t="0" r="3810" b="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13-06-_2017_11-50-05.jpg"/>
                          <pic:cNvPicPr/>
                        </pic:nvPicPr>
                        <pic:blipFill>
                          <a:blip r:embed="rId30">
                            <a:extLst>
                              <a:ext uri="{28A0092B-C50C-407E-A947-70E740481C1C}">
                                <a14:useLocalDpi xmlns:a14="http://schemas.microsoft.com/office/drawing/2010/main" val="0"/>
                              </a:ext>
                            </a:extLst>
                          </a:blip>
                          <a:stretch>
                            <a:fillRect/>
                          </a:stretch>
                        </pic:blipFill>
                        <pic:spPr>
                          <a:xfrm>
                            <a:off x="0" y="0"/>
                            <a:ext cx="4623146" cy="383944"/>
                          </a:xfrm>
                          <a:prstGeom prst="rect">
                            <a:avLst/>
                          </a:prstGeom>
                        </pic:spPr>
                      </pic:pic>
                    </a:graphicData>
                  </a:graphic>
                </wp:inline>
              </w:drawing>
            </w:r>
          </w:p>
        </w:tc>
        <w:tc>
          <w:tcPr>
            <w:tcW w:w="1984" w:type="dxa"/>
            <w:tcBorders>
              <w:left w:val="single" w:sz="4" w:space="0" w:color="D9D9D9" w:themeColor="background1" w:themeShade="D9"/>
            </w:tcBorders>
          </w:tcPr>
          <w:p w14:paraId="2A09C01B" w14:textId="77777777" w:rsidR="009210F3" w:rsidRPr="003C27D9" w:rsidRDefault="009210F3" w:rsidP="00BD7A6D">
            <w:pPr>
              <w:pStyle w:val="Margin"/>
              <w:rPr>
                <w:rFonts w:cs="Arial"/>
              </w:rPr>
            </w:pPr>
          </w:p>
        </w:tc>
      </w:tr>
      <w:tr w:rsidR="009210F3" w:rsidRPr="005D371B" w14:paraId="7FF4D6D8"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6583B06D" w14:textId="77777777" w:rsidR="009210F3" w:rsidRDefault="001F4E96" w:rsidP="00BD7A6D">
            <w:r>
              <w:rPr>
                <w:noProof/>
                <w:lang w:val="de-DE"/>
              </w:rPr>
              <w:drawing>
                <wp:anchor distT="0" distB="0" distL="114300" distR="114300" simplePos="0" relativeHeight="251656192" behindDoc="0" locked="0" layoutInCell="1" allowOverlap="1" wp14:anchorId="5A334D0F" wp14:editId="7D20197A">
                  <wp:simplePos x="0" y="0"/>
                  <wp:positionH relativeFrom="column">
                    <wp:posOffset>1734820</wp:posOffset>
                  </wp:positionH>
                  <wp:positionV relativeFrom="paragraph">
                    <wp:posOffset>300355</wp:posOffset>
                  </wp:positionV>
                  <wp:extent cx="2934335" cy="233680"/>
                  <wp:effectExtent l="19050" t="0" r="0" b="0"/>
                  <wp:wrapSquare wrapText="bothSides"/>
                  <wp:docPr id="1" name="Bild 203" descr="MM5_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MM5_05a"/>
                          <pic:cNvPicPr>
                            <a:picLocks noChangeAspect="1" noChangeArrowheads="1"/>
                          </pic:cNvPicPr>
                        </pic:nvPicPr>
                        <pic:blipFill>
                          <a:blip r:embed="rId31" cstate="print"/>
                          <a:srcRect/>
                          <a:stretch>
                            <a:fillRect/>
                          </a:stretch>
                        </pic:blipFill>
                        <pic:spPr bwMode="auto">
                          <a:xfrm>
                            <a:off x="0" y="0"/>
                            <a:ext cx="2934335" cy="233680"/>
                          </a:xfrm>
                          <a:prstGeom prst="rect">
                            <a:avLst/>
                          </a:prstGeom>
                          <a:noFill/>
                          <a:ln w="9525">
                            <a:noFill/>
                            <a:miter lim="800000"/>
                            <a:headEnd/>
                            <a:tailEnd/>
                          </a:ln>
                        </pic:spPr>
                      </pic:pic>
                    </a:graphicData>
                  </a:graphic>
                </wp:anchor>
              </w:drawing>
            </w:r>
            <w:r w:rsidR="009210F3">
              <w:rPr>
                <w:lang w:val="en-GB"/>
              </w:rPr>
              <w:t xml:space="preserve">Then, click on </w:t>
            </w:r>
            <w:r w:rsidR="00675618">
              <w:rPr>
                <w:noProof/>
                <w:lang w:val="de-DE"/>
              </w:rPr>
              <w:drawing>
                <wp:inline distT="0" distB="0" distL="0" distR="0" wp14:anchorId="537E6623" wp14:editId="332140A1">
                  <wp:extent cx="152400" cy="152400"/>
                  <wp:effectExtent l="0" t="0" r="0" b="0"/>
                  <wp:docPr id="287" name="Grafik 287" descr="M:\Curricula\UCC-GBI-ERP\UCC-GBI3.0\SAP_Icons_Clea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M:\Curricula\UCC-GBI-ERP\UCC-GBI3.0\SAP_Icons_Clean\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210F3">
              <w:t xml:space="preserve"> to save your purchase requisition. The system will create a unique document number.</w:t>
            </w:r>
          </w:p>
        </w:tc>
        <w:tc>
          <w:tcPr>
            <w:tcW w:w="1984" w:type="dxa"/>
            <w:tcBorders>
              <w:left w:val="single" w:sz="4" w:space="0" w:color="D9D9D9" w:themeColor="background1" w:themeShade="D9"/>
            </w:tcBorders>
          </w:tcPr>
          <w:p w14:paraId="08142596" w14:textId="77777777" w:rsidR="003C27D9" w:rsidRDefault="003C27D9" w:rsidP="00BD7A6D">
            <w:pPr>
              <w:pStyle w:val="Margin"/>
              <w:rPr>
                <w:rFonts w:cs="Arial"/>
              </w:rPr>
            </w:pPr>
          </w:p>
          <w:p w14:paraId="07F292C2" w14:textId="77777777" w:rsidR="009210F3" w:rsidRPr="003C27D9" w:rsidRDefault="009210F3" w:rsidP="00BD7A6D">
            <w:pPr>
              <w:pStyle w:val="Margin"/>
              <w:rPr>
                <w:rFonts w:cs="Arial"/>
              </w:rPr>
            </w:pPr>
            <w:r w:rsidRPr="003C27D9">
              <w:rPr>
                <w:rFonts w:cs="Arial"/>
              </w:rPr>
              <w:t>Purchase requisition document number</w:t>
            </w:r>
          </w:p>
        </w:tc>
      </w:tr>
      <w:tr w:rsidR="009210F3" w:rsidRPr="005D371B" w14:paraId="1DFA7DD7" w14:textId="77777777" w:rsidTr="00BD7A6D">
        <w:tc>
          <w:tcPr>
            <w:tcW w:w="7654" w:type="dxa"/>
            <w:gridSpan w:val="2"/>
            <w:tcBorders>
              <w:left w:val="single" w:sz="4" w:space="0" w:color="D9D9D9" w:themeColor="background1" w:themeShade="D9"/>
              <w:right w:val="single" w:sz="4" w:space="0" w:color="D9D9D9" w:themeColor="background1" w:themeShade="D9"/>
            </w:tcBorders>
          </w:tcPr>
          <w:p w14:paraId="6EE30969" w14:textId="77777777" w:rsidR="009210F3" w:rsidRDefault="009210F3" w:rsidP="00BD7A6D">
            <w:pPr>
              <w:rPr>
                <w:lang w:val="en-GB"/>
              </w:rPr>
            </w:pPr>
            <w:r>
              <w:rPr>
                <w:szCs w:val="24"/>
              </w:rPr>
              <w:t xml:space="preserve">Click on the exit icon </w:t>
            </w:r>
            <w:r w:rsidR="00675618">
              <w:rPr>
                <w:noProof/>
                <w:lang w:val="de-DE"/>
              </w:rPr>
              <w:drawing>
                <wp:inline distT="0" distB="0" distL="0" distR="0" wp14:anchorId="1DB93A41" wp14:editId="65FC9A51">
                  <wp:extent cx="152400" cy="152400"/>
                  <wp:effectExtent l="0" t="0" r="0" b="0"/>
                  <wp:docPr id="32" name="Grafik 32" descr="M:\Curricula\UCC-GBI-ERP\UCC-GBI3.0\SAP_Icons_Clea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M:\Curricula\UCC-GBI-ERP\UCC-GBI3.0\SAP_Icons_Clean\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14D23" w:rsidRPr="00E14D23">
              <w:t xml:space="preserve"> </w:t>
            </w:r>
            <w:r>
              <w:rPr>
                <w:szCs w:val="24"/>
              </w:rPr>
              <w:t>to return to the SAP Easy Access screen</w:t>
            </w:r>
          </w:p>
        </w:tc>
        <w:tc>
          <w:tcPr>
            <w:tcW w:w="1984" w:type="dxa"/>
            <w:tcBorders>
              <w:left w:val="single" w:sz="4" w:space="0" w:color="D9D9D9" w:themeColor="background1" w:themeShade="D9"/>
            </w:tcBorders>
          </w:tcPr>
          <w:p w14:paraId="16ED058C" w14:textId="77777777" w:rsidR="009210F3" w:rsidRPr="003C27D9" w:rsidRDefault="009210F3" w:rsidP="00BD7A6D">
            <w:pPr>
              <w:pStyle w:val="Margin"/>
              <w:rPr>
                <w:rFonts w:cs="Arial"/>
              </w:rPr>
            </w:pPr>
          </w:p>
        </w:tc>
      </w:tr>
      <w:tr w:rsidR="007A2D56" w:rsidRPr="00C67600" w14:paraId="5978A439" w14:textId="77777777" w:rsidTr="00BD7A6D">
        <w:trPr>
          <w:trHeight w:val="454"/>
        </w:trPr>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2DBA5A81" w14:textId="77777777" w:rsidR="007A2D56" w:rsidRDefault="006351FB" w:rsidP="00BD7A6D">
            <w:pPr>
              <w:jc w:val="right"/>
            </w:pPr>
            <w:r>
              <w:rPr>
                <w:noProof/>
                <w:lang w:val="de-DE"/>
              </w:rPr>
              <mc:AlternateContent>
                <mc:Choice Requires="wps">
                  <w:drawing>
                    <wp:inline distT="0" distB="0" distL="0" distR="0" wp14:anchorId="26B8F2F0" wp14:editId="204CAF0A">
                      <wp:extent cx="144145" cy="144145"/>
                      <wp:effectExtent l="13970" t="13335" r="13335" b="13970"/>
                      <wp:docPr id="301"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7F20FD6" id="Rectangle 296"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">
                      <w10:anchorlock/>
                    </v:rect>
                  </w:pict>
                </mc:Fallback>
              </mc:AlternateContent>
            </w:r>
          </w:p>
        </w:tc>
        <w:tc>
          <w:tcPr>
            <w:tcW w:w="1984" w:type="dxa"/>
            <w:tcBorders>
              <w:left w:val="single" w:sz="4" w:space="0" w:color="D9D9D9" w:themeColor="background1" w:themeShade="D9"/>
            </w:tcBorders>
          </w:tcPr>
          <w:p w14:paraId="612EBF95" w14:textId="77777777" w:rsidR="007A2D56" w:rsidRDefault="007A2D56" w:rsidP="00BD7A6D">
            <w:pPr>
              <w:pStyle w:val="Margin"/>
            </w:pPr>
          </w:p>
        </w:tc>
      </w:tr>
    </w:tbl>
    <w:p w14:paraId="04410A88" w14:textId="77777777" w:rsidR="007A2D56" w:rsidRDefault="007A2D56" w:rsidP="007A2D56">
      <w:pPr>
        <w:rPr>
          <w:lang w:val="en-GB"/>
        </w:rPr>
      </w:pPr>
    </w:p>
    <w:p w14:paraId="4E3DC57E" w14:textId="77777777" w:rsidR="009210F3" w:rsidRDefault="009210F3" w:rsidP="009210F3">
      <w:r>
        <w:rPr>
          <w:lang w:val="en-GB"/>
        </w:rPr>
        <w:br w:type="page"/>
      </w:r>
    </w:p>
    <w:tbl>
      <w:tblPr>
        <w:tblpPr w:leftFromText="142" w:rightFromText="142" w:vertAnchor="text" w:horzAnchor="margin" w:tblpY="1"/>
        <w:tblW w:w="9638" w:type="dxa"/>
        <w:tblLook w:val="01E0" w:firstRow="1" w:lastRow="1" w:firstColumn="1" w:lastColumn="1" w:noHBand="0" w:noVBand="0"/>
      </w:tblPr>
      <w:tblGrid>
        <w:gridCol w:w="1134"/>
        <w:gridCol w:w="6520"/>
        <w:gridCol w:w="1968"/>
        <w:gridCol w:w="16"/>
      </w:tblGrid>
      <w:tr w:rsidR="009210F3" w:rsidRPr="00C67600" w14:paraId="6BA9758D" w14:textId="77777777" w:rsidTr="00BD7A6D">
        <w:trPr>
          <w:trHeight w:val="850"/>
        </w:trPr>
        <w:tc>
          <w:tcPr>
            <w:tcW w:w="1134" w:type="dxa"/>
          </w:tcPr>
          <w:p w14:paraId="32CE548E" w14:textId="77777777" w:rsidR="009210F3" w:rsidRPr="00C67600" w:rsidRDefault="009210F3" w:rsidP="00BD7A6D">
            <w:pPr>
              <w:spacing w:before="0"/>
              <w:jc w:val="right"/>
              <w:rPr>
                <w:lang w:val="en-GB"/>
              </w:rPr>
            </w:pPr>
            <w:r>
              <w:lastRenderedPageBreak/>
              <w:br w:type="page"/>
            </w:r>
            <w:r w:rsidRPr="00E97A08">
              <w:br w:type="page"/>
            </w:r>
            <w:r w:rsidR="006351FB">
              <w:rPr>
                <w:noProof/>
                <w:lang w:val="de-DE"/>
              </w:rPr>
              <mc:AlternateContent>
                <mc:Choice Requires="wps">
                  <w:drawing>
                    <wp:inline distT="0" distB="0" distL="0" distR="0" wp14:anchorId="38E3E1E8" wp14:editId="195E61DE">
                      <wp:extent cx="265430" cy="247650"/>
                      <wp:effectExtent l="0" t="1270" r="3175" b="0"/>
                      <wp:docPr id="300"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B71923" id="Rectangle 295"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" fillcolor="#943634" stroked="f">
                      <w10:anchorlock/>
                    </v:rect>
                  </w:pict>
                </mc:Fallback>
              </mc:AlternateContent>
            </w:r>
          </w:p>
        </w:tc>
        <w:tc>
          <w:tcPr>
            <w:tcW w:w="8504" w:type="dxa"/>
            <w:gridSpan w:val="3"/>
          </w:tcPr>
          <w:p w14:paraId="308EA700" w14:textId="77777777" w:rsidR="009210F3" w:rsidRPr="00C249F9" w:rsidRDefault="00CE5E80" w:rsidP="00BD7A6D">
            <w:pPr>
              <w:pStyle w:val="berschrift1"/>
            </w:pPr>
            <w:bookmarkStart w:id="7" w:name="_Toc485219078"/>
            <w:r w:rsidRPr="00C249F9">
              <w:t xml:space="preserve">Step 6: </w:t>
            </w:r>
            <w:r w:rsidR="009210F3" w:rsidRPr="00C249F9">
              <w:t>Display Stock/Requirements List</w:t>
            </w:r>
            <w:bookmarkEnd w:id="7"/>
          </w:p>
        </w:tc>
      </w:tr>
      <w:tr w:rsidR="0064019D" w:rsidRPr="00C67600" w14:paraId="3D1CE348" w14:textId="77777777" w:rsidTr="00BD7A6D">
        <w:trPr>
          <w:trHeight w:val="940"/>
        </w:trPr>
        <w:tc>
          <w:tcPr>
            <w:tcW w:w="7654" w:type="dxa"/>
            <w:gridSpan w:val="2"/>
            <w:shd w:val="clear" w:color="auto" w:fill="D9D9D9"/>
          </w:tcPr>
          <w:p w14:paraId="5F0F9829" w14:textId="77777777" w:rsidR="0064019D" w:rsidRPr="00B2167B" w:rsidRDefault="0064019D" w:rsidP="00BD7A6D">
            <w:pPr>
              <w:tabs>
                <w:tab w:val="right" w:pos="9360"/>
              </w:tabs>
            </w:pPr>
            <w:r w:rsidRPr="00C67600">
              <w:rPr>
                <w:b/>
              </w:rPr>
              <w:t>Task</w:t>
            </w:r>
            <w:r>
              <w:t xml:space="preserve"> Display the stock/requirements list again</w:t>
            </w:r>
            <w:r w:rsidRPr="00B2167B">
              <w:t>.</w:t>
            </w:r>
          </w:p>
          <w:p w14:paraId="744D3322" w14:textId="77777777" w:rsidR="0064019D" w:rsidRDefault="0064019D" w:rsidP="00BD7A6D">
            <w:pPr>
              <w:autoSpaceDE w:val="0"/>
              <w:autoSpaceDN w:val="0"/>
              <w:adjustRightInd w:val="0"/>
            </w:pPr>
            <w:r w:rsidRPr="00C67600">
              <w:rPr>
                <w:rFonts w:cs="FuturaStd-Book"/>
                <w:b/>
                <w:lang w:val="en-GB"/>
              </w:rPr>
              <w:t>Short Description</w:t>
            </w:r>
            <w:r w:rsidRPr="005659B6">
              <w:t xml:space="preserve"> Display and review the stock/requirements list for </w:t>
            </w:r>
            <w:r>
              <w:t>your chain locks</w:t>
            </w:r>
            <w:r w:rsidRPr="005659B6">
              <w:t xml:space="preserve"> on hand and the demand that exists against this product. Since we just created a purchase requisition for 200 </w:t>
            </w:r>
            <w:r>
              <w:t>of them</w:t>
            </w:r>
            <w:r w:rsidRPr="005659B6">
              <w:t>, this event should be visible within the stock/requirements list with a date of roughly 3 months from today.</w:t>
            </w:r>
          </w:p>
          <w:p w14:paraId="50AFA22D" w14:textId="77777777" w:rsidR="0064019D" w:rsidRPr="00C67600" w:rsidRDefault="0064019D" w:rsidP="00BD7A6D">
            <w:pPr>
              <w:autoSpaceDE w:val="0"/>
              <w:autoSpaceDN w:val="0"/>
              <w:adjustRightInd w:val="0"/>
              <w:rPr>
                <w:rFonts w:cs="FuturaStd-Book"/>
                <w:lang w:val="en-GB"/>
              </w:rPr>
            </w:pPr>
            <w:r w:rsidRPr="000D104B">
              <w:rPr>
                <w:b/>
              </w:rPr>
              <w:t>Name (Pos</w:t>
            </w:r>
            <w:r>
              <w:rPr>
                <w:b/>
              </w:rPr>
              <w:t>i</w:t>
            </w:r>
            <w:r w:rsidRPr="000D104B">
              <w:rPr>
                <w:b/>
              </w:rPr>
              <w:t>tion)</w:t>
            </w:r>
            <w:r w:rsidRPr="000D104B">
              <w:t xml:space="preserve"> </w:t>
            </w:r>
            <w:r>
              <w:t>Alberto Conti</w:t>
            </w:r>
            <w:r w:rsidRPr="000D104B">
              <w:t xml:space="preserve"> </w:t>
            </w:r>
            <w:r>
              <w:t xml:space="preserve"> (Technical Office Assistant</w:t>
            </w:r>
            <w:r w:rsidRPr="000D104B">
              <w:t>)</w:t>
            </w:r>
          </w:p>
        </w:tc>
        <w:tc>
          <w:tcPr>
            <w:tcW w:w="1984" w:type="dxa"/>
            <w:gridSpan w:val="2"/>
            <w:shd w:val="clear" w:color="auto" w:fill="D9D9D9"/>
          </w:tcPr>
          <w:p w14:paraId="7CED77E1" w14:textId="77777777" w:rsidR="0064019D" w:rsidRPr="00C67600" w:rsidRDefault="0064019D" w:rsidP="00BD7A6D">
            <w:pPr>
              <w:autoSpaceDE w:val="0"/>
              <w:autoSpaceDN w:val="0"/>
              <w:adjustRightInd w:val="0"/>
              <w:jc w:val="right"/>
              <w:rPr>
                <w:rFonts w:cs="FuturaStd-Book"/>
                <w:lang w:val="en-GB"/>
              </w:rPr>
            </w:pPr>
            <w:r w:rsidRPr="004E15C1">
              <w:rPr>
                <w:b/>
                <w:szCs w:val="20"/>
              </w:rPr>
              <w:t>Time</w:t>
            </w:r>
            <w:r w:rsidRPr="004E15C1">
              <w:rPr>
                <w:szCs w:val="20"/>
              </w:rPr>
              <w:t xml:space="preserve"> 5 min</w:t>
            </w:r>
          </w:p>
        </w:tc>
      </w:tr>
      <w:tr w:rsidR="0064019D" w:rsidRPr="00C67600" w14:paraId="596C9BB6" w14:textId="77777777" w:rsidTr="00BD7A6D">
        <w:trPr>
          <w:trHeight w:hRule="exact" w:val="272"/>
        </w:trPr>
        <w:tc>
          <w:tcPr>
            <w:tcW w:w="7654" w:type="dxa"/>
            <w:gridSpan w:val="2"/>
            <w:shd w:val="clear" w:color="auto" w:fill="auto"/>
            <w:vAlign w:val="center"/>
          </w:tcPr>
          <w:p w14:paraId="18481468" w14:textId="77777777" w:rsidR="0064019D" w:rsidRPr="00BD7A6D" w:rsidRDefault="0064019D" w:rsidP="00BD7A6D">
            <w:pPr>
              <w:spacing w:before="0" w:after="0"/>
              <w:rPr>
                <w:szCs w:val="24"/>
              </w:rPr>
            </w:pPr>
          </w:p>
        </w:tc>
        <w:tc>
          <w:tcPr>
            <w:tcW w:w="1984" w:type="dxa"/>
            <w:gridSpan w:val="2"/>
            <w:shd w:val="clear" w:color="auto" w:fill="auto"/>
            <w:vAlign w:val="center"/>
          </w:tcPr>
          <w:p w14:paraId="204385B1" w14:textId="77777777" w:rsidR="0064019D" w:rsidRPr="00BD7A6D" w:rsidRDefault="0064019D" w:rsidP="00BD7A6D">
            <w:pPr>
              <w:spacing w:before="0" w:after="0"/>
              <w:rPr>
                <w:szCs w:val="24"/>
              </w:rPr>
            </w:pPr>
          </w:p>
        </w:tc>
      </w:tr>
      <w:tr w:rsidR="009210F3" w:rsidRPr="00C67600" w14:paraId="4A6FC7DE" w14:textId="77777777" w:rsidTr="00BD7A6D">
        <w:trPr>
          <w:gridAfter w:val="1"/>
          <w:wAfter w:w="16" w:type="dxa"/>
        </w:trPr>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69E68BD" w14:textId="77777777" w:rsidR="009210F3" w:rsidRPr="00BD1840" w:rsidRDefault="009210F3" w:rsidP="00BD7A6D">
            <w:r w:rsidRPr="00BD1840">
              <w:t xml:space="preserve">To </w:t>
            </w:r>
            <w:r>
              <w:t>display the stock/requirements list again</w:t>
            </w:r>
            <w:r w:rsidRPr="00BD1840">
              <w:t>, follow the menu path:</w:t>
            </w:r>
          </w:p>
          <w:p w14:paraId="7624E968" w14:textId="77777777" w:rsidR="009210F3" w:rsidRPr="00BD1840" w:rsidRDefault="009210F3" w:rsidP="00BD7A6D">
            <w:pPr>
              <w:pStyle w:val="MenuPath"/>
            </w:pPr>
            <w:r w:rsidRPr="00BD1840">
              <w:t xml:space="preserve">  Logistics </w:t>
            </w:r>
            <w:r w:rsidRPr="00BD1840">
              <w:rPr>
                <w:color w:val="943634"/>
              </w:rPr>
              <w:t>►</w:t>
            </w:r>
            <w:r w:rsidRPr="00BD1840">
              <w:t xml:space="preserve"> </w:t>
            </w:r>
            <w:r>
              <w:t>Materials Management</w:t>
            </w:r>
            <w:r w:rsidRPr="00BD1840">
              <w:t xml:space="preserve"> </w:t>
            </w:r>
            <w:r w:rsidRPr="00BD1840">
              <w:rPr>
                <w:color w:val="943634"/>
              </w:rPr>
              <w:t>►</w:t>
            </w:r>
            <w:r w:rsidRPr="00BD1840">
              <w:t xml:space="preserve"> </w:t>
            </w:r>
            <w:r>
              <w:t xml:space="preserve">Inventory Management </w:t>
            </w:r>
            <w:r w:rsidRPr="00BD1840">
              <w:rPr>
                <w:color w:val="943634"/>
              </w:rPr>
              <w:t>►</w:t>
            </w:r>
            <w:r w:rsidRPr="00BD1840">
              <w:t xml:space="preserve"> </w:t>
            </w:r>
            <w:r>
              <w:t xml:space="preserve">Environment </w:t>
            </w:r>
            <w:r w:rsidRPr="00BD1840">
              <w:rPr>
                <w:color w:val="943634"/>
              </w:rPr>
              <w:t>►</w:t>
            </w:r>
            <w:r w:rsidRPr="00BD1840">
              <w:t xml:space="preserve"> </w:t>
            </w:r>
            <w:r>
              <w:t xml:space="preserve">Stock </w:t>
            </w:r>
            <w:r w:rsidRPr="00BD1840">
              <w:rPr>
                <w:color w:val="943634"/>
              </w:rPr>
              <w:t>►</w:t>
            </w:r>
            <w:r w:rsidRPr="00BD1840">
              <w:t xml:space="preserve"> </w:t>
            </w:r>
            <w:r>
              <w:t>Stock/Requirements List</w:t>
            </w:r>
          </w:p>
        </w:tc>
        <w:tc>
          <w:tcPr>
            <w:tcW w:w="1968" w:type="dxa"/>
            <w:tcBorders>
              <w:left w:val="single" w:sz="4" w:space="0" w:color="D9D9D9" w:themeColor="background1" w:themeShade="D9"/>
            </w:tcBorders>
          </w:tcPr>
          <w:p w14:paraId="011B3751" w14:textId="77777777" w:rsidR="009210F3" w:rsidRPr="003C27D9" w:rsidRDefault="009210F3" w:rsidP="00BD7A6D">
            <w:pPr>
              <w:pStyle w:val="Margin"/>
              <w:rPr>
                <w:rFonts w:cs="Arial"/>
              </w:rPr>
            </w:pPr>
          </w:p>
          <w:p w14:paraId="0C25CDB6" w14:textId="77777777" w:rsidR="009210F3" w:rsidRPr="003C27D9" w:rsidRDefault="009210F3" w:rsidP="00BD7A6D">
            <w:pPr>
              <w:pStyle w:val="Margin"/>
              <w:rPr>
                <w:rFonts w:cs="Arial"/>
              </w:rPr>
            </w:pPr>
            <w:r w:rsidRPr="003C27D9">
              <w:rPr>
                <w:rFonts w:cs="Arial"/>
              </w:rPr>
              <w:t>Menu path</w:t>
            </w:r>
          </w:p>
          <w:p w14:paraId="215163D6" w14:textId="77777777" w:rsidR="009210F3" w:rsidRPr="003C27D9" w:rsidRDefault="009210F3" w:rsidP="00BD7A6D">
            <w:pPr>
              <w:pStyle w:val="Margin"/>
              <w:rPr>
                <w:rFonts w:cs="Arial"/>
              </w:rPr>
            </w:pPr>
          </w:p>
        </w:tc>
      </w:tr>
      <w:tr w:rsidR="009210F3" w:rsidRPr="00C67600" w14:paraId="628C360C" w14:textId="77777777" w:rsidTr="00BD7A6D">
        <w:trPr>
          <w:gridAfter w:val="1"/>
          <w:wAfter w:w="16" w:type="dxa"/>
        </w:trPr>
        <w:tc>
          <w:tcPr>
            <w:tcW w:w="7654" w:type="dxa"/>
            <w:gridSpan w:val="2"/>
            <w:tcBorders>
              <w:left w:val="single" w:sz="4" w:space="0" w:color="D9D9D9" w:themeColor="background1" w:themeShade="D9"/>
              <w:right w:val="single" w:sz="4" w:space="0" w:color="D9D9D9" w:themeColor="background1" w:themeShade="D9"/>
            </w:tcBorders>
          </w:tcPr>
          <w:p w14:paraId="3D537DE8" w14:textId="77777777" w:rsidR="009210F3" w:rsidRPr="00BD1840" w:rsidRDefault="009210F3" w:rsidP="00BD7A6D">
            <w:r>
              <w:t xml:space="preserve">If not already defaulted in, enter your Material </w:t>
            </w:r>
            <w:r w:rsidR="00DD4B64">
              <w:rPr>
                <w:b/>
              </w:rPr>
              <w:t>CHLK1###</w:t>
            </w:r>
            <w:r>
              <w:t xml:space="preserve"> and Plant </w:t>
            </w:r>
            <w:r w:rsidR="00B91229">
              <w:rPr>
                <w:b/>
              </w:rPr>
              <w:t>MI</w:t>
            </w:r>
            <w:r>
              <w:rPr>
                <w:b/>
              </w:rPr>
              <w:t>00</w:t>
            </w:r>
            <w:r>
              <w:t xml:space="preserve">. Then click on </w:t>
            </w:r>
            <w:r w:rsidR="00675618">
              <w:rPr>
                <w:noProof/>
                <w:lang w:val="de-DE"/>
              </w:rPr>
              <w:drawing>
                <wp:inline distT="0" distB="0" distL="0" distR="0" wp14:anchorId="54DD3A4B" wp14:editId="46123560">
                  <wp:extent cx="152400" cy="152400"/>
                  <wp:effectExtent l="0" t="0" r="0" b="0"/>
                  <wp:docPr id="33" name="Grafik 33" descr="M:\Curricula\UCC-GBI-ERP\UCC-GBI3.0\SAP_Icons_Clean\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M:\Curricula\UCC-GBI-ERP\UCC-GBI3.0\SAP_Icons_Clean\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Your stock/requirements list should now look similar to the screen below.</w:t>
            </w:r>
          </w:p>
        </w:tc>
        <w:tc>
          <w:tcPr>
            <w:tcW w:w="1968" w:type="dxa"/>
            <w:tcBorders>
              <w:left w:val="single" w:sz="4" w:space="0" w:color="D9D9D9" w:themeColor="background1" w:themeShade="D9"/>
            </w:tcBorders>
          </w:tcPr>
          <w:p w14:paraId="4711FECE" w14:textId="77777777" w:rsidR="009210F3" w:rsidRPr="003C27D9" w:rsidRDefault="009210F3" w:rsidP="00BD7A6D">
            <w:pPr>
              <w:pStyle w:val="Margin"/>
              <w:rPr>
                <w:rFonts w:cs="Arial"/>
              </w:rPr>
            </w:pPr>
          </w:p>
          <w:p w14:paraId="1868F04B" w14:textId="77777777" w:rsidR="009210F3" w:rsidRPr="003C27D9" w:rsidRDefault="00DD4B64" w:rsidP="00BD7A6D">
            <w:pPr>
              <w:pStyle w:val="Margin"/>
              <w:rPr>
                <w:rFonts w:cs="Arial"/>
              </w:rPr>
            </w:pPr>
            <w:r>
              <w:rPr>
                <w:rFonts w:cs="Arial"/>
              </w:rPr>
              <w:t>CHLK1###</w:t>
            </w:r>
          </w:p>
          <w:p w14:paraId="0CD71D5A" w14:textId="77777777" w:rsidR="009210F3" w:rsidRPr="003C27D9" w:rsidRDefault="00B91229" w:rsidP="00BD7A6D">
            <w:pPr>
              <w:pStyle w:val="Margin"/>
              <w:rPr>
                <w:rFonts w:cs="Arial"/>
              </w:rPr>
            </w:pPr>
            <w:r>
              <w:rPr>
                <w:rFonts w:cs="Arial"/>
              </w:rPr>
              <w:t>MI</w:t>
            </w:r>
            <w:r w:rsidR="009210F3" w:rsidRPr="003C27D9">
              <w:rPr>
                <w:rFonts w:cs="Arial"/>
              </w:rPr>
              <w:t>00</w:t>
            </w:r>
          </w:p>
          <w:p w14:paraId="338DD0B3" w14:textId="77777777" w:rsidR="009210F3" w:rsidRPr="003C27D9" w:rsidRDefault="009210F3" w:rsidP="00BD7A6D">
            <w:pPr>
              <w:pStyle w:val="Margin"/>
              <w:rPr>
                <w:rFonts w:cs="Arial"/>
              </w:rPr>
            </w:pPr>
          </w:p>
        </w:tc>
      </w:tr>
      <w:tr w:rsidR="009210F3" w:rsidRPr="00C67600" w14:paraId="3951597C" w14:textId="77777777" w:rsidTr="00BD7A6D">
        <w:trPr>
          <w:gridAfter w:val="1"/>
          <w:wAfter w:w="16" w:type="dxa"/>
        </w:trPr>
        <w:tc>
          <w:tcPr>
            <w:tcW w:w="7654" w:type="dxa"/>
            <w:gridSpan w:val="2"/>
            <w:tcBorders>
              <w:left w:val="single" w:sz="4" w:space="0" w:color="D9D9D9" w:themeColor="background1" w:themeShade="D9"/>
              <w:right w:val="single" w:sz="4" w:space="0" w:color="D9D9D9" w:themeColor="background1" w:themeShade="D9"/>
            </w:tcBorders>
          </w:tcPr>
          <w:p w14:paraId="38024E17" w14:textId="6E318321" w:rsidR="009210F3" w:rsidRDefault="003710A6" w:rsidP="00BD7A6D">
            <w:pPr>
              <w:jc w:val="center"/>
            </w:pPr>
            <w:r>
              <w:rPr>
                <w:noProof/>
                <w:lang w:val="de-DE"/>
              </w:rPr>
              <w:drawing>
                <wp:inline distT="0" distB="0" distL="0" distR="0" wp14:anchorId="7C8079E7" wp14:editId="67D188EE">
                  <wp:extent cx="4587512" cy="1476375"/>
                  <wp:effectExtent l="0" t="0" r="3810"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13-06-_2017_11-51-24.jpg"/>
                          <pic:cNvPicPr/>
                        </pic:nvPicPr>
                        <pic:blipFill>
                          <a:blip r:embed="rId32">
                            <a:extLst>
                              <a:ext uri="{28A0092B-C50C-407E-A947-70E740481C1C}">
                                <a14:useLocalDpi xmlns:a14="http://schemas.microsoft.com/office/drawing/2010/main" val="0"/>
                              </a:ext>
                            </a:extLst>
                          </a:blip>
                          <a:stretch>
                            <a:fillRect/>
                          </a:stretch>
                        </pic:blipFill>
                        <pic:spPr>
                          <a:xfrm>
                            <a:off x="0" y="0"/>
                            <a:ext cx="4594514" cy="1478629"/>
                          </a:xfrm>
                          <a:prstGeom prst="rect">
                            <a:avLst/>
                          </a:prstGeom>
                        </pic:spPr>
                      </pic:pic>
                    </a:graphicData>
                  </a:graphic>
                </wp:inline>
              </w:drawing>
            </w:r>
          </w:p>
        </w:tc>
        <w:tc>
          <w:tcPr>
            <w:tcW w:w="1968" w:type="dxa"/>
            <w:tcBorders>
              <w:left w:val="single" w:sz="4" w:space="0" w:color="D9D9D9" w:themeColor="background1" w:themeShade="D9"/>
            </w:tcBorders>
          </w:tcPr>
          <w:p w14:paraId="4B7A9921" w14:textId="77777777" w:rsidR="009210F3" w:rsidRPr="003C27D9" w:rsidRDefault="009210F3" w:rsidP="00BD7A6D">
            <w:pPr>
              <w:pStyle w:val="Margin"/>
              <w:rPr>
                <w:rFonts w:cs="Arial"/>
              </w:rPr>
            </w:pPr>
          </w:p>
        </w:tc>
      </w:tr>
      <w:tr w:rsidR="009210F3" w:rsidRPr="005D371B" w14:paraId="03EF0BE0" w14:textId="77777777" w:rsidTr="00BD7A6D">
        <w:trPr>
          <w:gridAfter w:val="1"/>
          <w:wAfter w:w="16" w:type="dxa"/>
        </w:trPr>
        <w:tc>
          <w:tcPr>
            <w:tcW w:w="7654" w:type="dxa"/>
            <w:gridSpan w:val="2"/>
            <w:tcBorders>
              <w:left w:val="single" w:sz="4" w:space="0" w:color="D9D9D9" w:themeColor="background1" w:themeShade="D9"/>
              <w:right w:val="single" w:sz="4" w:space="0" w:color="D9D9D9" w:themeColor="background1" w:themeShade="D9"/>
            </w:tcBorders>
          </w:tcPr>
          <w:p w14:paraId="00E2C35E" w14:textId="77777777" w:rsidR="009210F3" w:rsidRPr="00A927DA" w:rsidRDefault="009210F3" w:rsidP="00BD7A6D">
            <w:pPr>
              <w:pStyle w:val="Graphic"/>
              <w:jc w:val="left"/>
            </w:pPr>
            <w:r w:rsidRPr="00A927DA">
              <w:rPr>
                <w:szCs w:val="24"/>
              </w:rPr>
              <w:t xml:space="preserve">Click on the exit icon </w:t>
            </w:r>
            <w:r w:rsidR="00675618">
              <w:rPr>
                <w:noProof/>
                <w:lang w:val="de-DE"/>
              </w:rPr>
              <w:drawing>
                <wp:inline distT="0" distB="0" distL="0" distR="0" wp14:anchorId="66A69A48" wp14:editId="2079AC2D">
                  <wp:extent cx="152400" cy="152400"/>
                  <wp:effectExtent l="0" t="0" r="0" b="0"/>
                  <wp:docPr id="34" name="Grafik 34" descr="M:\Curricula\UCC-GBI-ERP\UCC-GBI3.0\SAP_Icons_Clea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M:\Curricula\UCC-GBI-ERP\UCC-GBI3.0\SAP_Icons_Clean\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927DA">
              <w:rPr>
                <w:szCs w:val="24"/>
              </w:rPr>
              <w:t xml:space="preserve"> to return to the SAP Easy Access screen.</w:t>
            </w:r>
          </w:p>
        </w:tc>
        <w:tc>
          <w:tcPr>
            <w:tcW w:w="1968" w:type="dxa"/>
            <w:tcBorders>
              <w:left w:val="single" w:sz="4" w:space="0" w:color="D9D9D9" w:themeColor="background1" w:themeShade="D9"/>
            </w:tcBorders>
          </w:tcPr>
          <w:p w14:paraId="166D8E0B" w14:textId="77777777" w:rsidR="009210F3" w:rsidRPr="003C27D9" w:rsidRDefault="009210F3" w:rsidP="00BD7A6D">
            <w:pPr>
              <w:pStyle w:val="Margin"/>
              <w:rPr>
                <w:rFonts w:cs="Arial"/>
              </w:rPr>
            </w:pPr>
          </w:p>
        </w:tc>
      </w:tr>
      <w:tr w:rsidR="009210F3" w:rsidRPr="00C67600" w14:paraId="22DCAC08" w14:textId="77777777" w:rsidTr="00BD7A6D">
        <w:trPr>
          <w:gridAfter w:val="1"/>
          <w:wAfter w:w="16" w:type="dxa"/>
          <w:trHeight w:val="454"/>
        </w:trPr>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04A7411F" w14:textId="77777777" w:rsidR="009210F3" w:rsidRDefault="006351FB" w:rsidP="00BD7A6D">
            <w:pPr>
              <w:jc w:val="right"/>
            </w:pPr>
            <w:r>
              <w:rPr>
                <w:noProof/>
                <w:lang w:val="de-DE"/>
              </w:rPr>
              <mc:AlternateContent>
                <mc:Choice Requires="wps">
                  <w:drawing>
                    <wp:inline distT="0" distB="0" distL="0" distR="0" wp14:anchorId="76CF0306" wp14:editId="7EB404B9">
                      <wp:extent cx="144145" cy="144145"/>
                      <wp:effectExtent l="13970" t="13970" r="13335" b="13335"/>
                      <wp:docPr id="299"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B076D97" id="Rectangle 29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">
                      <w10:anchorlock/>
                    </v:rect>
                  </w:pict>
                </mc:Fallback>
              </mc:AlternateContent>
            </w:r>
          </w:p>
        </w:tc>
        <w:tc>
          <w:tcPr>
            <w:tcW w:w="1968" w:type="dxa"/>
            <w:tcBorders>
              <w:left w:val="single" w:sz="4" w:space="0" w:color="D9D9D9" w:themeColor="background1" w:themeShade="D9"/>
            </w:tcBorders>
          </w:tcPr>
          <w:p w14:paraId="1F79E897" w14:textId="77777777" w:rsidR="009210F3" w:rsidRDefault="009210F3" w:rsidP="00BD7A6D">
            <w:pPr>
              <w:pStyle w:val="Margin"/>
            </w:pPr>
          </w:p>
        </w:tc>
      </w:tr>
    </w:tbl>
    <w:p w14:paraId="06C06F76" w14:textId="77777777" w:rsidR="009210F3" w:rsidRDefault="009210F3" w:rsidP="009210F3">
      <w:pPr>
        <w:rPr>
          <w:lang w:val="en-GB"/>
        </w:rPr>
      </w:pPr>
    </w:p>
    <w:p w14:paraId="1F80B4B5" w14:textId="77777777" w:rsidR="009210F3" w:rsidRDefault="009210F3" w:rsidP="009210F3">
      <w:r>
        <w:rPr>
          <w:lang w:val="en-GB"/>
        </w:rPr>
        <w:br w:type="page"/>
      </w:r>
    </w:p>
    <w:tbl>
      <w:tblPr>
        <w:tblpPr w:leftFromText="142" w:rightFromText="142" w:vertAnchor="text" w:horzAnchor="margin" w:tblpY="1"/>
        <w:tblW w:w="9638" w:type="dxa"/>
        <w:tblLook w:val="01E0" w:firstRow="1" w:lastRow="1" w:firstColumn="1" w:lastColumn="1" w:noHBand="0" w:noVBand="0"/>
      </w:tblPr>
      <w:tblGrid>
        <w:gridCol w:w="1134"/>
        <w:gridCol w:w="6520"/>
        <w:gridCol w:w="1984"/>
      </w:tblGrid>
      <w:tr w:rsidR="009210F3" w:rsidRPr="00C67600" w14:paraId="3CDCDC99" w14:textId="77777777" w:rsidTr="0093225E">
        <w:trPr>
          <w:trHeight w:val="850"/>
        </w:trPr>
        <w:tc>
          <w:tcPr>
            <w:tcW w:w="1134" w:type="dxa"/>
          </w:tcPr>
          <w:p w14:paraId="27A153BE" w14:textId="77777777" w:rsidR="009210F3" w:rsidRPr="00C67600" w:rsidRDefault="009210F3" w:rsidP="0093225E">
            <w:pPr>
              <w:spacing w:before="0"/>
              <w:jc w:val="right"/>
              <w:rPr>
                <w:lang w:val="en-GB"/>
              </w:rPr>
            </w:pPr>
            <w:r>
              <w:lastRenderedPageBreak/>
              <w:br w:type="page"/>
            </w:r>
            <w:r w:rsidRPr="00E97A08">
              <w:br w:type="page"/>
            </w:r>
            <w:r w:rsidR="006351FB">
              <w:rPr>
                <w:noProof/>
                <w:lang w:val="de-DE"/>
              </w:rPr>
              <mc:AlternateContent>
                <mc:Choice Requires="wps">
                  <w:drawing>
                    <wp:inline distT="0" distB="0" distL="0" distR="0" wp14:anchorId="5B261DAC" wp14:editId="604D420C">
                      <wp:extent cx="265430" cy="247650"/>
                      <wp:effectExtent l="0" t="1270" r="3175" b="0"/>
                      <wp:docPr id="95"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7A8AA8" id="Rectangle 293"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" fillcolor="#943634" stroked="f">
                      <w10:anchorlock/>
                    </v:rect>
                  </w:pict>
                </mc:Fallback>
              </mc:AlternateContent>
            </w:r>
          </w:p>
        </w:tc>
        <w:tc>
          <w:tcPr>
            <w:tcW w:w="8504" w:type="dxa"/>
            <w:gridSpan w:val="2"/>
          </w:tcPr>
          <w:p w14:paraId="731662E5" w14:textId="77777777" w:rsidR="009210F3" w:rsidRPr="00C249F9" w:rsidRDefault="00CE5E80" w:rsidP="0093225E">
            <w:pPr>
              <w:pStyle w:val="berschrift1"/>
            </w:pPr>
            <w:bookmarkStart w:id="8" w:name="_Toc485219079"/>
            <w:r w:rsidRPr="00C249F9">
              <w:t xml:space="preserve">Step 7: </w:t>
            </w:r>
            <w:r w:rsidR="009210F3" w:rsidRPr="00C249F9">
              <w:t>Create Request for Quotation</w:t>
            </w:r>
            <w:bookmarkEnd w:id="8"/>
          </w:p>
        </w:tc>
      </w:tr>
      <w:tr w:rsidR="0064019D" w:rsidRPr="00C67600" w14:paraId="40DD03A2" w14:textId="77777777" w:rsidTr="0093225E">
        <w:trPr>
          <w:trHeight w:val="940"/>
        </w:trPr>
        <w:tc>
          <w:tcPr>
            <w:tcW w:w="7654" w:type="dxa"/>
            <w:gridSpan w:val="2"/>
            <w:shd w:val="clear" w:color="auto" w:fill="D9D9D9"/>
          </w:tcPr>
          <w:p w14:paraId="00079CF2" w14:textId="77777777" w:rsidR="0064019D" w:rsidRPr="00B2167B" w:rsidRDefault="0064019D" w:rsidP="0093225E">
            <w:pPr>
              <w:tabs>
                <w:tab w:val="right" w:pos="9360"/>
              </w:tabs>
            </w:pPr>
            <w:r w:rsidRPr="00C67600">
              <w:rPr>
                <w:b/>
              </w:rPr>
              <w:t>Task</w:t>
            </w:r>
            <w:r>
              <w:t xml:space="preserve"> Create a request for quotation for your requisition</w:t>
            </w:r>
            <w:r w:rsidRPr="00B2167B">
              <w:t>.</w:t>
            </w:r>
          </w:p>
          <w:p w14:paraId="3F1CAEB4" w14:textId="77777777" w:rsidR="0064019D" w:rsidRDefault="0064019D" w:rsidP="0093225E">
            <w:pPr>
              <w:autoSpaceDE w:val="0"/>
              <w:autoSpaceDN w:val="0"/>
              <w:adjustRightInd w:val="0"/>
            </w:pPr>
            <w:r w:rsidRPr="00C67600">
              <w:rPr>
                <w:rFonts w:cs="FuturaStd-Book"/>
                <w:b/>
                <w:lang w:val="en-GB"/>
              </w:rPr>
              <w:t>Short Description</w:t>
            </w:r>
            <w:r w:rsidRPr="00E64FE7">
              <w:t xml:space="preserve"> Create a separate request for quotation (RFQ) for several vendors. This process will be used to collect the necessary pricing, delivery, etc. information that is needed to support the selection of a vendor to fill </w:t>
            </w:r>
            <w:r>
              <w:t xml:space="preserve">the </w:t>
            </w:r>
            <w:r w:rsidRPr="00E64FE7">
              <w:t xml:space="preserve">need for </w:t>
            </w:r>
            <w:r>
              <w:t>your chain locks</w:t>
            </w:r>
            <w:r w:rsidRPr="00E64FE7">
              <w:t>.</w:t>
            </w:r>
          </w:p>
          <w:p w14:paraId="4A671179" w14:textId="77777777" w:rsidR="0064019D" w:rsidRPr="00C67600" w:rsidRDefault="0064019D" w:rsidP="0093225E">
            <w:pPr>
              <w:autoSpaceDE w:val="0"/>
              <w:autoSpaceDN w:val="0"/>
              <w:adjustRightInd w:val="0"/>
              <w:rPr>
                <w:rFonts w:cs="FuturaStd-Book"/>
                <w:lang w:val="en-GB"/>
              </w:rPr>
            </w:pPr>
            <w:r w:rsidRPr="000D104B">
              <w:rPr>
                <w:b/>
              </w:rPr>
              <w:t>Name (Pos</w:t>
            </w:r>
            <w:r>
              <w:rPr>
                <w:b/>
              </w:rPr>
              <w:t>i</w:t>
            </w:r>
            <w:r w:rsidRPr="000D104B">
              <w:rPr>
                <w:b/>
              </w:rPr>
              <w:t>tion)</w:t>
            </w:r>
            <w:r w:rsidRPr="000D104B">
              <w:t xml:space="preserve"> </w:t>
            </w:r>
            <w:r>
              <w:t>Alberto Conti</w:t>
            </w:r>
            <w:r w:rsidRPr="000D104B">
              <w:t xml:space="preserve"> </w:t>
            </w:r>
            <w:r>
              <w:t xml:space="preserve"> (Technical Office Assistant</w:t>
            </w:r>
            <w:r w:rsidRPr="000D104B">
              <w:t>)</w:t>
            </w:r>
          </w:p>
        </w:tc>
        <w:tc>
          <w:tcPr>
            <w:tcW w:w="1984" w:type="dxa"/>
            <w:shd w:val="clear" w:color="auto" w:fill="D9D9D9"/>
          </w:tcPr>
          <w:p w14:paraId="6F162D84" w14:textId="77777777" w:rsidR="0064019D" w:rsidRPr="00C67600" w:rsidRDefault="0064019D" w:rsidP="0093225E">
            <w:pPr>
              <w:autoSpaceDE w:val="0"/>
              <w:autoSpaceDN w:val="0"/>
              <w:adjustRightInd w:val="0"/>
              <w:jc w:val="right"/>
              <w:rPr>
                <w:rFonts w:cs="FuturaStd-Book"/>
                <w:lang w:val="en-GB"/>
              </w:rPr>
            </w:pPr>
            <w:r w:rsidRPr="004E15C1">
              <w:rPr>
                <w:b/>
                <w:szCs w:val="20"/>
              </w:rPr>
              <w:t>Time</w:t>
            </w:r>
            <w:r>
              <w:rPr>
                <w:szCs w:val="20"/>
              </w:rPr>
              <w:t xml:space="preserve"> 10</w:t>
            </w:r>
            <w:r w:rsidRPr="004E15C1">
              <w:rPr>
                <w:szCs w:val="20"/>
              </w:rPr>
              <w:t xml:space="preserve"> min</w:t>
            </w:r>
          </w:p>
        </w:tc>
      </w:tr>
      <w:tr w:rsidR="0064019D" w:rsidRPr="00C67600" w14:paraId="6B311B61" w14:textId="77777777" w:rsidTr="0093225E">
        <w:trPr>
          <w:trHeight w:hRule="exact" w:val="272"/>
        </w:trPr>
        <w:tc>
          <w:tcPr>
            <w:tcW w:w="7654" w:type="dxa"/>
            <w:gridSpan w:val="2"/>
            <w:shd w:val="clear" w:color="auto" w:fill="auto"/>
            <w:vAlign w:val="center"/>
          </w:tcPr>
          <w:p w14:paraId="79E1403B" w14:textId="77777777" w:rsidR="0064019D" w:rsidRPr="0093225E" w:rsidRDefault="0064019D" w:rsidP="0093225E">
            <w:pPr>
              <w:spacing w:before="0" w:after="0"/>
              <w:rPr>
                <w:szCs w:val="24"/>
              </w:rPr>
            </w:pPr>
          </w:p>
        </w:tc>
        <w:tc>
          <w:tcPr>
            <w:tcW w:w="1984" w:type="dxa"/>
            <w:shd w:val="clear" w:color="auto" w:fill="auto"/>
            <w:vAlign w:val="center"/>
          </w:tcPr>
          <w:p w14:paraId="516A043B" w14:textId="77777777" w:rsidR="0064019D" w:rsidRPr="0093225E" w:rsidRDefault="0064019D" w:rsidP="0093225E">
            <w:pPr>
              <w:spacing w:before="0" w:after="0"/>
              <w:rPr>
                <w:szCs w:val="24"/>
              </w:rPr>
            </w:pPr>
          </w:p>
        </w:tc>
      </w:tr>
      <w:tr w:rsidR="009210F3" w:rsidRPr="00C67600" w14:paraId="05303231" w14:textId="77777777" w:rsidTr="0093225E">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5F4512C" w14:textId="77777777" w:rsidR="009210F3" w:rsidRPr="00BD1840" w:rsidRDefault="009210F3" w:rsidP="0093225E">
            <w:r w:rsidRPr="00BD1840">
              <w:t xml:space="preserve">To </w:t>
            </w:r>
            <w:r>
              <w:t>create an RFQ</w:t>
            </w:r>
            <w:r w:rsidRPr="00BD1840">
              <w:t>, follow the menu path:</w:t>
            </w:r>
          </w:p>
          <w:p w14:paraId="18DAE56B" w14:textId="77777777" w:rsidR="009210F3" w:rsidRPr="00BD1840" w:rsidRDefault="009210F3" w:rsidP="0093225E">
            <w:pPr>
              <w:pStyle w:val="MenuPath"/>
            </w:pPr>
            <w:r w:rsidRPr="00BD1840">
              <w:t xml:space="preserve">  Logistics </w:t>
            </w:r>
            <w:r w:rsidRPr="00BD1840">
              <w:rPr>
                <w:color w:val="943634"/>
              </w:rPr>
              <w:t>►</w:t>
            </w:r>
            <w:r>
              <w:rPr>
                <w:color w:val="943634"/>
              </w:rPr>
              <w:t xml:space="preserve"> </w:t>
            </w:r>
            <w:r>
              <w:t xml:space="preserve">Materials Management </w:t>
            </w:r>
            <w:r w:rsidRPr="00BD1840">
              <w:rPr>
                <w:color w:val="943634"/>
              </w:rPr>
              <w:t>►</w:t>
            </w:r>
            <w:r>
              <w:rPr>
                <w:color w:val="943634"/>
              </w:rPr>
              <w:t xml:space="preserve"> </w:t>
            </w:r>
            <w:r>
              <w:t xml:space="preserve">Purchasing </w:t>
            </w:r>
            <w:r w:rsidRPr="00BD1840">
              <w:rPr>
                <w:color w:val="943634"/>
              </w:rPr>
              <w:t>►</w:t>
            </w:r>
            <w:r w:rsidRPr="00BD1840">
              <w:t xml:space="preserve"> </w:t>
            </w:r>
            <w:r>
              <w:t xml:space="preserve">RFQ/Quotation </w:t>
            </w:r>
            <w:r w:rsidRPr="00BD1840">
              <w:rPr>
                <w:color w:val="943634"/>
              </w:rPr>
              <w:t>►</w:t>
            </w:r>
            <w:r w:rsidRPr="00BD1840">
              <w:t xml:space="preserve"> </w:t>
            </w:r>
            <w:r>
              <w:t xml:space="preserve">Request for Quotation </w:t>
            </w:r>
            <w:r w:rsidRPr="00BD1840">
              <w:rPr>
                <w:color w:val="943634"/>
              </w:rPr>
              <w:t>►</w:t>
            </w:r>
            <w:r>
              <w:rPr>
                <w:color w:val="943634"/>
              </w:rPr>
              <w:t xml:space="preserve"> </w:t>
            </w:r>
            <w:r>
              <w:t>Create</w:t>
            </w:r>
          </w:p>
          <w:p w14:paraId="20A00AF2" w14:textId="77777777" w:rsidR="009210F3" w:rsidRPr="00BD1840" w:rsidRDefault="009210F3" w:rsidP="0093225E">
            <w:r w:rsidRPr="00BD1840">
              <w:t>This will produce the following screen.</w:t>
            </w:r>
          </w:p>
        </w:tc>
        <w:tc>
          <w:tcPr>
            <w:tcW w:w="1984" w:type="dxa"/>
            <w:tcBorders>
              <w:left w:val="single" w:sz="4" w:space="0" w:color="D9D9D9" w:themeColor="background1" w:themeShade="D9"/>
            </w:tcBorders>
          </w:tcPr>
          <w:p w14:paraId="36D0ADEC" w14:textId="77777777" w:rsidR="009210F3" w:rsidRPr="003C27D9" w:rsidRDefault="009210F3" w:rsidP="0093225E">
            <w:pPr>
              <w:pStyle w:val="Margin"/>
              <w:rPr>
                <w:rFonts w:cs="Arial"/>
              </w:rPr>
            </w:pPr>
          </w:p>
          <w:p w14:paraId="7EACFF90" w14:textId="77777777" w:rsidR="009210F3" w:rsidRPr="003C27D9" w:rsidRDefault="009210F3" w:rsidP="0093225E">
            <w:pPr>
              <w:pStyle w:val="Margin"/>
              <w:rPr>
                <w:rFonts w:cs="Arial"/>
              </w:rPr>
            </w:pPr>
            <w:r w:rsidRPr="003C27D9">
              <w:rPr>
                <w:rFonts w:cs="Arial"/>
              </w:rPr>
              <w:t>Menu path</w:t>
            </w:r>
          </w:p>
          <w:p w14:paraId="4DD5266E" w14:textId="77777777" w:rsidR="009210F3" w:rsidRPr="003C27D9" w:rsidRDefault="009210F3" w:rsidP="0093225E">
            <w:pPr>
              <w:pStyle w:val="Margin"/>
              <w:rPr>
                <w:rFonts w:cs="Arial"/>
              </w:rPr>
            </w:pPr>
          </w:p>
        </w:tc>
      </w:tr>
      <w:tr w:rsidR="009210F3" w:rsidRPr="00C67600" w14:paraId="4BCA8AE8"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25022851" w14:textId="128E27A1" w:rsidR="009210F3" w:rsidRPr="00BD1840" w:rsidRDefault="003710A6" w:rsidP="0093225E">
            <w:pPr>
              <w:jc w:val="center"/>
            </w:pPr>
            <w:r>
              <w:rPr>
                <w:noProof/>
                <w:lang w:val="de-DE"/>
              </w:rPr>
              <w:drawing>
                <wp:inline distT="0" distB="0" distL="0" distR="0" wp14:anchorId="7292F3F2" wp14:editId="0AA58E6B">
                  <wp:extent cx="3624092" cy="4257675"/>
                  <wp:effectExtent l="0" t="0" r="0" b="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13-06-_2017_11-57-25.jpg"/>
                          <pic:cNvPicPr/>
                        </pic:nvPicPr>
                        <pic:blipFill>
                          <a:blip r:embed="rId33">
                            <a:extLst>
                              <a:ext uri="{28A0092B-C50C-407E-A947-70E740481C1C}">
                                <a14:useLocalDpi xmlns:a14="http://schemas.microsoft.com/office/drawing/2010/main" val="0"/>
                              </a:ext>
                            </a:extLst>
                          </a:blip>
                          <a:stretch>
                            <a:fillRect/>
                          </a:stretch>
                        </pic:blipFill>
                        <pic:spPr>
                          <a:xfrm>
                            <a:off x="0" y="0"/>
                            <a:ext cx="3624092" cy="4257675"/>
                          </a:xfrm>
                          <a:prstGeom prst="rect">
                            <a:avLst/>
                          </a:prstGeom>
                        </pic:spPr>
                      </pic:pic>
                    </a:graphicData>
                  </a:graphic>
                </wp:inline>
              </w:drawing>
            </w:r>
          </w:p>
        </w:tc>
        <w:tc>
          <w:tcPr>
            <w:tcW w:w="1984" w:type="dxa"/>
            <w:tcBorders>
              <w:left w:val="single" w:sz="4" w:space="0" w:color="D9D9D9" w:themeColor="background1" w:themeShade="D9"/>
            </w:tcBorders>
          </w:tcPr>
          <w:p w14:paraId="5ED16CD6" w14:textId="77777777" w:rsidR="009210F3" w:rsidRPr="003C27D9" w:rsidRDefault="009210F3" w:rsidP="0093225E">
            <w:pPr>
              <w:pStyle w:val="Margin"/>
              <w:rPr>
                <w:rFonts w:cs="Arial"/>
              </w:rPr>
            </w:pPr>
          </w:p>
          <w:p w14:paraId="23493D8A" w14:textId="77777777" w:rsidR="009210F3" w:rsidRPr="003C27D9" w:rsidRDefault="009210F3" w:rsidP="0093225E">
            <w:pPr>
              <w:pStyle w:val="Margin"/>
              <w:rPr>
                <w:rFonts w:cs="Arial"/>
              </w:rPr>
            </w:pPr>
          </w:p>
        </w:tc>
      </w:tr>
      <w:tr w:rsidR="009210F3" w:rsidRPr="00C67600" w14:paraId="62985219"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343FD3D4" w14:textId="77777777" w:rsidR="009210F3" w:rsidRDefault="009210F3" w:rsidP="0093225E">
            <w:r w:rsidRPr="009210F3">
              <w:t xml:space="preserve">Enter RFQ Type </w:t>
            </w:r>
            <w:r w:rsidRPr="009210F3">
              <w:rPr>
                <w:b/>
              </w:rPr>
              <w:t>AN</w:t>
            </w:r>
            <w:r w:rsidRPr="009210F3">
              <w:t xml:space="preserve">, </w:t>
            </w:r>
            <w:r w:rsidRPr="009210F3">
              <w:rPr>
                <w:b/>
              </w:rPr>
              <w:t>today’s date</w:t>
            </w:r>
            <w:r w:rsidRPr="009210F3">
              <w:t xml:space="preserve"> as RFQ Date, and the </w:t>
            </w:r>
            <w:r w:rsidRPr="009210F3">
              <w:rPr>
                <w:b/>
              </w:rPr>
              <w:t>first day of the next month</w:t>
            </w:r>
            <w:r w:rsidRPr="009210F3">
              <w:t xml:space="preserve"> as Quotation Deadline.</w:t>
            </w:r>
          </w:p>
        </w:tc>
        <w:tc>
          <w:tcPr>
            <w:tcW w:w="1984" w:type="dxa"/>
            <w:tcBorders>
              <w:left w:val="single" w:sz="4" w:space="0" w:color="D9D9D9" w:themeColor="background1" w:themeShade="D9"/>
            </w:tcBorders>
          </w:tcPr>
          <w:p w14:paraId="0FAE34ED" w14:textId="77777777" w:rsidR="003C27D9" w:rsidRDefault="003C27D9" w:rsidP="0093225E">
            <w:pPr>
              <w:pStyle w:val="Margin"/>
              <w:rPr>
                <w:rFonts w:cs="Arial"/>
              </w:rPr>
            </w:pPr>
          </w:p>
          <w:p w14:paraId="29311176" w14:textId="77777777" w:rsidR="009210F3" w:rsidRPr="003C27D9" w:rsidRDefault="009210F3" w:rsidP="0093225E">
            <w:pPr>
              <w:pStyle w:val="Margin"/>
              <w:rPr>
                <w:rFonts w:cs="Arial"/>
              </w:rPr>
            </w:pPr>
            <w:r w:rsidRPr="003C27D9">
              <w:rPr>
                <w:rFonts w:cs="Arial"/>
              </w:rPr>
              <w:t>AN</w:t>
            </w:r>
          </w:p>
          <w:p w14:paraId="5A779988" w14:textId="77777777" w:rsidR="009210F3" w:rsidRPr="003C27D9" w:rsidRDefault="009210F3" w:rsidP="0093225E">
            <w:pPr>
              <w:pStyle w:val="Margin"/>
              <w:rPr>
                <w:rFonts w:cs="Arial"/>
              </w:rPr>
            </w:pPr>
            <w:r w:rsidRPr="003C27D9">
              <w:rPr>
                <w:rFonts w:cs="Arial"/>
              </w:rPr>
              <w:t>today’s date</w:t>
            </w:r>
          </w:p>
          <w:p w14:paraId="3949E30E" w14:textId="77777777" w:rsidR="009210F3" w:rsidRPr="003C27D9" w:rsidRDefault="009210F3" w:rsidP="0093225E">
            <w:pPr>
              <w:pStyle w:val="Margin"/>
              <w:rPr>
                <w:rFonts w:cs="Arial"/>
              </w:rPr>
            </w:pPr>
            <w:r w:rsidRPr="003C27D9">
              <w:rPr>
                <w:rFonts w:cs="Arial"/>
              </w:rPr>
              <w:t>1</w:t>
            </w:r>
            <w:r w:rsidRPr="003C27D9">
              <w:rPr>
                <w:rFonts w:cs="Arial"/>
                <w:vertAlign w:val="superscript"/>
              </w:rPr>
              <w:t>st</w:t>
            </w:r>
            <w:r w:rsidRPr="003C27D9">
              <w:rPr>
                <w:rFonts w:cs="Arial"/>
              </w:rPr>
              <w:t xml:space="preserve"> day of next month</w:t>
            </w:r>
          </w:p>
        </w:tc>
      </w:tr>
      <w:tr w:rsidR="009210F3" w:rsidRPr="005D371B" w14:paraId="4F54B4E8"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089263E6" w14:textId="77777777" w:rsidR="009210F3" w:rsidRPr="00A927DA" w:rsidRDefault="008964E5" w:rsidP="0093225E">
            <w:pPr>
              <w:pStyle w:val="Graphic"/>
              <w:jc w:val="left"/>
            </w:pPr>
            <w:r w:rsidRPr="00A927DA">
              <w:t xml:space="preserve">In the Organizational Data field group, enter Purch. Organization </w:t>
            </w:r>
            <w:r w:rsidRPr="00A927DA">
              <w:rPr>
                <w:b/>
              </w:rPr>
              <w:t>US00</w:t>
            </w:r>
            <w:r w:rsidRPr="00A927DA">
              <w:t xml:space="preserve"> and Purchasing Group </w:t>
            </w:r>
            <w:r w:rsidRPr="00A927DA">
              <w:rPr>
                <w:b/>
              </w:rPr>
              <w:t>N00</w:t>
            </w:r>
            <w:r w:rsidRPr="00A927DA">
              <w:t>.</w:t>
            </w:r>
          </w:p>
        </w:tc>
        <w:tc>
          <w:tcPr>
            <w:tcW w:w="1984" w:type="dxa"/>
            <w:tcBorders>
              <w:left w:val="single" w:sz="4" w:space="0" w:color="D9D9D9" w:themeColor="background1" w:themeShade="D9"/>
            </w:tcBorders>
          </w:tcPr>
          <w:p w14:paraId="730F27B9" w14:textId="77777777" w:rsidR="003C27D9" w:rsidRDefault="003C27D9" w:rsidP="0093225E">
            <w:pPr>
              <w:pStyle w:val="Margin"/>
              <w:rPr>
                <w:rFonts w:cs="Arial"/>
              </w:rPr>
            </w:pPr>
          </w:p>
          <w:p w14:paraId="2773D4C0" w14:textId="77777777" w:rsidR="008964E5" w:rsidRPr="003C27D9" w:rsidRDefault="008964E5" w:rsidP="0093225E">
            <w:pPr>
              <w:pStyle w:val="Margin"/>
              <w:rPr>
                <w:rFonts w:cs="Arial"/>
              </w:rPr>
            </w:pPr>
            <w:r w:rsidRPr="003C27D9">
              <w:rPr>
                <w:rFonts w:cs="Arial"/>
              </w:rPr>
              <w:t>US00</w:t>
            </w:r>
          </w:p>
          <w:p w14:paraId="21B59CFF" w14:textId="77777777" w:rsidR="009210F3" w:rsidRPr="003C27D9" w:rsidRDefault="008964E5" w:rsidP="0093225E">
            <w:pPr>
              <w:pStyle w:val="Margin"/>
              <w:rPr>
                <w:rFonts w:cs="Arial"/>
              </w:rPr>
            </w:pPr>
            <w:r w:rsidRPr="003C27D9">
              <w:rPr>
                <w:rFonts w:cs="Arial"/>
              </w:rPr>
              <w:t>N00</w:t>
            </w:r>
          </w:p>
        </w:tc>
      </w:tr>
      <w:tr w:rsidR="009210F3" w:rsidRPr="005D371B" w14:paraId="1B224C09"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7FAD130D" w14:textId="77777777" w:rsidR="009210F3" w:rsidRDefault="001D31A4" w:rsidP="0093225E">
            <w:r>
              <w:lastRenderedPageBreak/>
              <w:t xml:space="preserve">In the Default Data for Items, enter Plant </w:t>
            </w:r>
            <w:r w:rsidR="00184BA6">
              <w:rPr>
                <w:b/>
              </w:rPr>
              <w:t>MI</w:t>
            </w:r>
            <w:r>
              <w:rPr>
                <w:b/>
              </w:rPr>
              <w:t>00</w:t>
            </w:r>
            <w:r>
              <w:t xml:space="preserve">. Then, select </w:t>
            </w:r>
            <w:r w:rsidR="00675618">
              <w:rPr>
                <w:noProof/>
                <w:lang w:val="de-DE"/>
              </w:rPr>
              <w:drawing>
                <wp:inline distT="0" distB="0" distL="0" distR="0" wp14:anchorId="33C04523" wp14:editId="7229103A">
                  <wp:extent cx="1295400" cy="171450"/>
                  <wp:effectExtent l="0" t="0" r="0" b="0"/>
                  <wp:docPr id="35" name="Grafik 35" descr="M:\Curricula\UCC-GBI-ERP\UCC-GBI3.0\SAP_Icons_Clean\05 MM\EN\Reference tp P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M:\Curricula\UCC-GBI-ERP\UCC-GBI3.0\SAP_Icons_Clean\05 MM\EN\Reference tp PReq.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5400" cy="171450"/>
                          </a:xfrm>
                          <a:prstGeom prst="rect">
                            <a:avLst/>
                          </a:prstGeom>
                          <a:noFill/>
                          <a:ln>
                            <a:noFill/>
                          </a:ln>
                        </pic:spPr>
                      </pic:pic>
                    </a:graphicData>
                  </a:graphic>
                </wp:inline>
              </w:drawing>
            </w:r>
            <w:r w:rsidRPr="00147725">
              <w:t xml:space="preserve"> which will produce the following screen.</w:t>
            </w:r>
          </w:p>
        </w:tc>
        <w:tc>
          <w:tcPr>
            <w:tcW w:w="1984" w:type="dxa"/>
            <w:tcBorders>
              <w:left w:val="single" w:sz="4" w:space="0" w:color="D9D9D9" w:themeColor="background1" w:themeShade="D9"/>
            </w:tcBorders>
          </w:tcPr>
          <w:p w14:paraId="2DC0D3B5" w14:textId="77777777" w:rsidR="001D31A4" w:rsidRPr="003C27D9" w:rsidRDefault="001D31A4" w:rsidP="0093225E">
            <w:pPr>
              <w:pStyle w:val="Margin"/>
              <w:rPr>
                <w:rFonts w:cs="Arial"/>
              </w:rPr>
            </w:pPr>
          </w:p>
          <w:p w14:paraId="59869581" w14:textId="77777777" w:rsidR="009210F3" w:rsidRPr="003C27D9" w:rsidRDefault="00184BA6" w:rsidP="0093225E">
            <w:pPr>
              <w:pStyle w:val="Margin"/>
              <w:rPr>
                <w:rFonts w:cs="Arial"/>
              </w:rPr>
            </w:pPr>
            <w:r>
              <w:rPr>
                <w:rFonts w:cs="Arial"/>
              </w:rPr>
              <w:t>MI</w:t>
            </w:r>
            <w:r w:rsidR="001D31A4" w:rsidRPr="003C27D9">
              <w:rPr>
                <w:rFonts w:cs="Arial"/>
              </w:rPr>
              <w:t>00</w:t>
            </w:r>
          </w:p>
        </w:tc>
      </w:tr>
      <w:tr w:rsidR="005950C1" w:rsidRPr="005D371B" w14:paraId="2BDE102F"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0DCBA467" w14:textId="77777777" w:rsidR="005950C1" w:rsidRDefault="00D1487D" w:rsidP="0093225E">
            <w:pPr>
              <w:jc w:val="center"/>
            </w:pPr>
            <w:r>
              <w:rPr>
                <w:noProof/>
                <w:lang w:val="de-DE"/>
              </w:rPr>
              <w:drawing>
                <wp:inline distT="0" distB="0" distL="0" distR="0" wp14:anchorId="2C6069F9" wp14:editId="09CE3453">
                  <wp:extent cx="2188800" cy="3322990"/>
                  <wp:effectExtent l="19050" t="0" r="1950" b="0"/>
                  <wp:docPr id="29" name="Grafik 28" descr="ScreenShot00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02.png"/>
                          <pic:cNvPicPr/>
                        </pic:nvPicPr>
                        <pic:blipFill>
                          <a:blip r:embed="rId35" cstate="print"/>
                          <a:stretch>
                            <a:fillRect/>
                          </a:stretch>
                        </pic:blipFill>
                        <pic:spPr>
                          <a:xfrm>
                            <a:off x="0" y="0"/>
                            <a:ext cx="2188800" cy="3322990"/>
                          </a:xfrm>
                          <a:prstGeom prst="rect">
                            <a:avLst/>
                          </a:prstGeom>
                        </pic:spPr>
                      </pic:pic>
                    </a:graphicData>
                  </a:graphic>
                </wp:inline>
              </w:drawing>
            </w:r>
          </w:p>
        </w:tc>
        <w:tc>
          <w:tcPr>
            <w:tcW w:w="1984" w:type="dxa"/>
            <w:tcBorders>
              <w:left w:val="single" w:sz="4" w:space="0" w:color="D9D9D9" w:themeColor="background1" w:themeShade="D9"/>
            </w:tcBorders>
          </w:tcPr>
          <w:p w14:paraId="586EC08F" w14:textId="77777777" w:rsidR="005950C1" w:rsidRPr="003C27D9" w:rsidRDefault="005950C1" w:rsidP="0093225E">
            <w:pPr>
              <w:pStyle w:val="Margin"/>
              <w:rPr>
                <w:rFonts w:cs="Arial"/>
              </w:rPr>
            </w:pPr>
          </w:p>
        </w:tc>
      </w:tr>
      <w:tr w:rsidR="005950C1" w:rsidRPr="005D371B" w14:paraId="7C7A4941"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011F9393" w14:textId="77777777" w:rsidR="005950C1" w:rsidRDefault="005950C1" w:rsidP="0093225E">
            <w:r>
              <w:t xml:space="preserve">If your Purchase Requisition number is not already entered, use the F4 help to find the number of your purchase requisition. Then, click on </w:t>
            </w:r>
            <w:r w:rsidR="00675618">
              <w:rPr>
                <w:rFonts w:ascii="Open Sans" w:hAnsi="Open Sans" w:cs="Arial"/>
                <w:noProof/>
                <w:color w:val="555555"/>
                <w:sz w:val="20"/>
                <w:szCs w:val="20"/>
                <w:lang w:val="de-DE"/>
              </w:rPr>
              <w:drawing>
                <wp:inline distT="0" distB="0" distL="0" distR="0" wp14:anchorId="46BA16D7" wp14:editId="6C0B02E8">
                  <wp:extent cx="190500" cy="190500"/>
                  <wp:effectExtent l="0" t="0" r="0" b="0"/>
                  <wp:docPr id="36" name="Grafik 36" descr="M:\Curricula\UCC-GBI-ERP\UCC-GBI3.0\SAP_Icons_Clean\ScreenShot0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M:\Curricula\UCC-GBI-ERP\UCC-GBI3.0\SAP_Icons_Clean\ScreenShot0011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szCs w:val="24"/>
              </w:rPr>
              <w:t>.</w:t>
            </w:r>
          </w:p>
        </w:tc>
        <w:tc>
          <w:tcPr>
            <w:tcW w:w="1984" w:type="dxa"/>
            <w:tcBorders>
              <w:left w:val="single" w:sz="4" w:space="0" w:color="D9D9D9" w:themeColor="background1" w:themeShade="D9"/>
            </w:tcBorders>
          </w:tcPr>
          <w:p w14:paraId="336D203B" w14:textId="77777777" w:rsidR="005950C1" w:rsidRPr="003C27D9" w:rsidRDefault="005950C1" w:rsidP="0093225E">
            <w:pPr>
              <w:pStyle w:val="Margin"/>
              <w:rPr>
                <w:rFonts w:cs="Arial"/>
              </w:rPr>
            </w:pPr>
          </w:p>
        </w:tc>
      </w:tr>
      <w:tr w:rsidR="005950C1" w:rsidRPr="005D371B" w14:paraId="5BC8A928"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7A593570" w14:textId="77777777" w:rsidR="005950C1" w:rsidRDefault="005950C1" w:rsidP="0093225E">
            <w:r w:rsidRPr="005950C1">
              <w:t xml:space="preserve">In the </w:t>
            </w:r>
            <w:r w:rsidRPr="00462ECE">
              <w:rPr>
                <w:i/>
              </w:rPr>
              <w:t>Create RFQ: Selection List: Purchase Requisitions</w:t>
            </w:r>
            <w:r w:rsidRPr="005950C1">
              <w:t xml:space="preserve"> screen, enter SLoc (Storage Location) </w:t>
            </w:r>
            <w:r w:rsidRPr="005950C1">
              <w:rPr>
                <w:b/>
              </w:rPr>
              <w:t>TG00</w:t>
            </w:r>
            <w:r w:rsidRPr="005950C1">
              <w:t xml:space="preserve">. Click on </w:t>
            </w:r>
            <w:r w:rsidR="00675618">
              <w:rPr>
                <w:rFonts w:ascii="Open Sans" w:hAnsi="Open Sans" w:cs="Arial"/>
                <w:noProof/>
                <w:color w:val="555555"/>
                <w:sz w:val="20"/>
                <w:szCs w:val="20"/>
                <w:lang w:val="de-DE"/>
              </w:rPr>
              <w:drawing>
                <wp:inline distT="0" distB="0" distL="0" distR="0" wp14:anchorId="7D7B5F16" wp14:editId="00FBC2E9">
                  <wp:extent cx="171450" cy="171450"/>
                  <wp:effectExtent l="0" t="0" r="0" b="0"/>
                  <wp:docPr id="37" name="Grafik 37" descr="M:\Curricula\UCC-GBI-ERP\UCC-GBI3.0\SAP_Icons_Clean\05 MM\EN\Select all It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M:\Curricula\UCC-GBI-ERP\UCC-GBI3.0\SAP_Icons_Clean\05 MM\EN\Select all Item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5950C1">
              <w:t xml:space="preserve"> to select all items. Then, click on </w:t>
            </w:r>
            <w:r w:rsidR="00675618">
              <w:rPr>
                <w:rFonts w:ascii="Open Sans" w:hAnsi="Open Sans" w:cs="Arial"/>
                <w:noProof/>
                <w:color w:val="555555"/>
                <w:sz w:val="20"/>
                <w:szCs w:val="20"/>
                <w:lang w:val="de-DE"/>
              </w:rPr>
              <w:drawing>
                <wp:inline distT="0" distB="0" distL="0" distR="0" wp14:anchorId="5571181F" wp14:editId="6EB72EEF">
                  <wp:extent cx="171450" cy="171450"/>
                  <wp:effectExtent l="0" t="0" r="0" b="0"/>
                  <wp:docPr id="38" name="Grafik 38" descr="M:\Curricula\UCC-GBI-ERP\UCC-GBI3.0\SAP_Icons_Clean\05 MM\EN\Ad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M:\Curricula\UCC-GBI-ERP\UCC-GBI3.0\SAP_Icons_Clean\05 MM\EN\Adop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5950C1">
              <w:t xml:space="preserve"> to adopt all item information into the RFQ.</w:t>
            </w:r>
          </w:p>
        </w:tc>
        <w:tc>
          <w:tcPr>
            <w:tcW w:w="1984" w:type="dxa"/>
            <w:tcBorders>
              <w:left w:val="single" w:sz="4" w:space="0" w:color="D9D9D9" w:themeColor="background1" w:themeShade="D9"/>
            </w:tcBorders>
          </w:tcPr>
          <w:p w14:paraId="4B6404CB" w14:textId="77777777" w:rsidR="005950C1" w:rsidRDefault="005950C1" w:rsidP="0093225E">
            <w:pPr>
              <w:pStyle w:val="Margin"/>
              <w:rPr>
                <w:rFonts w:cs="Arial"/>
              </w:rPr>
            </w:pPr>
          </w:p>
          <w:p w14:paraId="5718CA5E" w14:textId="77777777" w:rsidR="005552B4" w:rsidRPr="003C27D9" w:rsidRDefault="005552B4" w:rsidP="0093225E">
            <w:pPr>
              <w:pStyle w:val="Margin"/>
              <w:rPr>
                <w:rFonts w:cs="Arial"/>
              </w:rPr>
            </w:pPr>
          </w:p>
          <w:p w14:paraId="6D186431" w14:textId="77777777" w:rsidR="005950C1" w:rsidRPr="003C27D9" w:rsidRDefault="005950C1" w:rsidP="0093225E">
            <w:pPr>
              <w:pStyle w:val="Margin"/>
              <w:rPr>
                <w:rFonts w:cs="Arial"/>
              </w:rPr>
            </w:pPr>
            <w:r w:rsidRPr="003C27D9">
              <w:rPr>
                <w:rFonts w:cs="Arial"/>
              </w:rPr>
              <w:t>TG00</w:t>
            </w:r>
          </w:p>
        </w:tc>
      </w:tr>
      <w:tr w:rsidR="005950C1" w:rsidRPr="005D371B" w14:paraId="2594D6DB"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3C0E3906" w14:textId="6662808F" w:rsidR="005950C1" w:rsidRDefault="00E66D31" w:rsidP="00145ECE">
            <w:r>
              <w:t xml:space="preserve">In the </w:t>
            </w:r>
            <w:r w:rsidRPr="00462ECE">
              <w:rPr>
                <w:i/>
              </w:rPr>
              <w:t>Create RFQ</w:t>
            </w:r>
            <w:r w:rsidR="005950C1" w:rsidRPr="00462ECE">
              <w:rPr>
                <w:i/>
              </w:rPr>
              <w:t>: Item</w:t>
            </w:r>
            <w:r w:rsidR="00145ECE">
              <w:rPr>
                <w:i/>
              </w:rPr>
              <w:t xml:space="preserve"> Overview</w:t>
            </w:r>
            <w:r w:rsidR="005950C1">
              <w:t xml:space="preserve"> screen, click on </w:t>
            </w:r>
            <w:r w:rsidR="00675618">
              <w:rPr>
                <w:rFonts w:ascii="Open Sans" w:hAnsi="Open Sans" w:cs="Arial"/>
                <w:noProof/>
                <w:color w:val="555555"/>
                <w:sz w:val="20"/>
                <w:szCs w:val="20"/>
                <w:lang w:val="de-DE"/>
              </w:rPr>
              <w:drawing>
                <wp:inline distT="0" distB="0" distL="0" distR="0" wp14:anchorId="04906BAF" wp14:editId="337FB892">
                  <wp:extent cx="171450" cy="171450"/>
                  <wp:effectExtent l="0" t="0" r="0" b="0"/>
                  <wp:docPr id="39" name="Grafik 39" descr="M:\Curricula\UCC-GBI-ERP\UCC-GBI3.0\SAP_Icons_Clean\05 MM\EN\Header Details- Detail Ko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M:\Curricula\UCC-GBI-ERP\UCC-GBI3.0\SAP_Icons_Clean\05 MM\EN\Header Details- Detail Kopf.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5950C1">
              <w:t xml:space="preserve"> to display the </w:t>
            </w:r>
            <w:r w:rsidR="005950C1" w:rsidRPr="008E3057">
              <w:rPr>
                <w:i/>
              </w:rPr>
              <w:t>RFQ header data</w:t>
            </w:r>
            <w:r w:rsidR="005950C1">
              <w:t xml:space="preserve">. Enter </w:t>
            </w:r>
            <w:r w:rsidR="005950C1" w:rsidRPr="002942A4">
              <w:rPr>
                <w:b/>
              </w:rPr>
              <w:t>RFQ</w:t>
            </w:r>
            <w:r w:rsidR="005950C1">
              <w:rPr>
                <w:b/>
              </w:rPr>
              <w:t>1#</w:t>
            </w:r>
            <w:r w:rsidR="005950C1" w:rsidRPr="002942A4">
              <w:rPr>
                <w:b/>
              </w:rPr>
              <w:t>##</w:t>
            </w:r>
            <w:r w:rsidR="005950C1">
              <w:t xml:space="preserve"> as </w:t>
            </w:r>
            <w:r w:rsidR="005950C1" w:rsidRPr="00E479FA">
              <w:rPr>
                <w:i/>
              </w:rPr>
              <w:t>Coll. No</w:t>
            </w:r>
            <w:r w:rsidR="005950C1">
              <w:t xml:space="preserve">. Remember to replace ### with your three-digit number. After comparing your entry with the screen below, click on </w:t>
            </w:r>
            <w:r w:rsidR="00675618">
              <w:rPr>
                <w:rFonts w:ascii="Open Sans" w:hAnsi="Open Sans" w:cs="Arial"/>
                <w:noProof/>
                <w:color w:val="555555"/>
                <w:sz w:val="20"/>
                <w:szCs w:val="20"/>
                <w:lang w:val="de-DE"/>
              </w:rPr>
              <w:drawing>
                <wp:inline distT="0" distB="0" distL="0" distR="0" wp14:anchorId="45D88205" wp14:editId="1E00D083">
                  <wp:extent cx="171450" cy="171450"/>
                  <wp:effectExtent l="0" t="0" r="0" b="0"/>
                  <wp:docPr id="40" name="Grafik 40" descr="M:\Curricula\UCC-GBI-ERP\UCC-GBI3.0\SAP_Icons_Clean\05 MM\EN\Overview- Übersi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M:\Curricula\UCC-GBI-ERP\UCC-GBI3.0\SAP_Icons_Clean\05 MM\EN\Overview- Übersich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5950C1">
              <w:t xml:space="preserve"> to display the line items.</w:t>
            </w:r>
          </w:p>
        </w:tc>
        <w:tc>
          <w:tcPr>
            <w:tcW w:w="1984" w:type="dxa"/>
            <w:tcBorders>
              <w:left w:val="single" w:sz="4" w:space="0" w:color="D9D9D9" w:themeColor="background1" w:themeShade="D9"/>
            </w:tcBorders>
          </w:tcPr>
          <w:p w14:paraId="08AE7EB0" w14:textId="77777777" w:rsidR="005950C1" w:rsidRDefault="005950C1" w:rsidP="0093225E">
            <w:pPr>
              <w:pStyle w:val="Margin"/>
              <w:rPr>
                <w:rFonts w:cs="Arial"/>
              </w:rPr>
            </w:pPr>
          </w:p>
          <w:p w14:paraId="293EE1CF" w14:textId="77777777" w:rsidR="005552B4" w:rsidRPr="003C27D9" w:rsidRDefault="005552B4" w:rsidP="0093225E">
            <w:pPr>
              <w:pStyle w:val="Margin"/>
              <w:rPr>
                <w:rFonts w:cs="Arial"/>
              </w:rPr>
            </w:pPr>
          </w:p>
          <w:p w14:paraId="6C697AB1" w14:textId="77777777" w:rsidR="005950C1" w:rsidRPr="003C27D9" w:rsidRDefault="005950C1" w:rsidP="0093225E">
            <w:pPr>
              <w:pStyle w:val="Margin"/>
              <w:rPr>
                <w:rFonts w:cs="Arial"/>
              </w:rPr>
            </w:pPr>
            <w:r w:rsidRPr="003C27D9">
              <w:rPr>
                <w:rFonts w:cs="Arial"/>
              </w:rPr>
              <w:t>RFQ1 ###</w:t>
            </w:r>
          </w:p>
        </w:tc>
      </w:tr>
      <w:tr w:rsidR="005950C1" w:rsidRPr="005D371B" w14:paraId="7F44C38C"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5A036174" w14:textId="270B1100" w:rsidR="005950C1" w:rsidRDefault="003710A6" w:rsidP="0093225E">
            <w:pPr>
              <w:jc w:val="center"/>
            </w:pPr>
            <w:r>
              <w:rPr>
                <w:noProof/>
                <w:lang w:val="de-DE"/>
              </w:rPr>
              <w:drawing>
                <wp:inline distT="0" distB="0" distL="0" distR="0" wp14:anchorId="6E9800EB" wp14:editId="586821FE">
                  <wp:extent cx="4272129" cy="2066925"/>
                  <wp:effectExtent l="0" t="0" r="0" b="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13-06-_2017_11-54-31.jpg"/>
                          <pic:cNvPicPr/>
                        </pic:nvPicPr>
                        <pic:blipFill>
                          <a:blip r:embed="rId40">
                            <a:extLst>
                              <a:ext uri="{28A0092B-C50C-407E-A947-70E740481C1C}">
                                <a14:useLocalDpi xmlns:a14="http://schemas.microsoft.com/office/drawing/2010/main" val="0"/>
                              </a:ext>
                            </a:extLst>
                          </a:blip>
                          <a:stretch>
                            <a:fillRect/>
                          </a:stretch>
                        </pic:blipFill>
                        <pic:spPr>
                          <a:xfrm>
                            <a:off x="0" y="0"/>
                            <a:ext cx="4281837" cy="2071622"/>
                          </a:xfrm>
                          <a:prstGeom prst="rect">
                            <a:avLst/>
                          </a:prstGeom>
                        </pic:spPr>
                      </pic:pic>
                    </a:graphicData>
                  </a:graphic>
                </wp:inline>
              </w:drawing>
            </w:r>
          </w:p>
        </w:tc>
        <w:tc>
          <w:tcPr>
            <w:tcW w:w="1984" w:type="dxa"/>
            <w:tcBorders>
              <w:left w:val="single" w:sz="4" w:space="0" w:color="D9D9D9" w:themeColor="background1" w:themeShade="D9"/>
            </w:tcBorders>
          </w:tcPr>
          <w:p w14:paraId="4EBE8D6F" w14:textId="77777777" w:rsidR="005950C1" w:rsidRPr="003C27D9" w:rsidRDefault="005950C1" w:rsidP="0093225E">
            <w:pPr>
              <w:pStyle w:val="Margin"/>
              <w:rPr>
                <w:rFonts w:cs="Arial"/>
              </w:rPr>
            </w:pPr>
          </w:p>
        </w:tc>
      </w:tr>
      <w:tr w:rsidR="005950C1" w:rsidRPr="005D371B" w14:paraId="42ED7C18"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0C0EC51A" w14:textId="77777777" w:rsidR="002718DB" w:rsidRDefault="002718DB" w:rsidP="0093225E">
            <w:r w:rsidRPr="002718DB">
              <w:t xml:space="preserve">In the </w:t>
            </w:r>
            <w:r w:rsidRPr="008E3057">
              <w:rPr>
                <w:i/>
              </w:rPr>
              <w:t>Cre</w:t>
            </w:r>
            <w:r w:rsidR="00E66D31" w:rsidRPr="008E3057">
              <w:rPr>
                <w:i/>
              </w:rPr>
              <w:t>ate RFQ</w:t>
            </w:r>
            <w:r w:rsidRPr="008E3057">
              <w:rPr>
                <w:i/>
              </w:rPr>
              <w:t>: Item Overview</w:t>
            </w:r>
            <w:r w:rsidRPr="002718DB">
              <w:t xml:space="preserve"> screen, review the line items and ensure they are correct. Then, select </w:t>
            </w:r>
            <w:r w:rsidR="00675618">
              <w:rPr>
                <w:rFonts w:ascii="Open Sans" w:hAnsi="Open Sans" w:cs="Arial"/>
                <w:noProof/>
                <w:color w:val="555555"/>
                <w:sz w:val="20"/>
                <w:szCs w:val="20"/>
                <w:lang w:val="de-DE"/>
              </w:rPr>
              <w:drawing>
                <wp:inline distT="0" distB="0" distL="0" distR="0" wp14:anchorId="5A7F755D" wp14:editId="66C65D5B">
                  <wp:extent cx="171450" cy="171450"/>
                  <wp:effectExtent l="0" t="0" r="0" b="0"/>
                  <wp:docPr id="41" name="Grafik 41" descr="M:\Curricula\UCC-GBI-ERP\UCC-GBI3.0\SAP_Icons_Clean\05 MM\EN\Vendor Adress - Lieferantenanschr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M:\Curricula\UCC-GBI-ERP\UCC-GBI3.0\SAP_Icons_Clean\05 MM\EN\Vendor Adress - Lieferantenanschrif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718DB">
              <w:t xml:space="preserve"> to display the vendor address.</w:t>
            </w:r>
          </w:p>
        </w:tc>
        <w:tc>
          <w:tcPr>
            <w:tcW w:w="1984" w:type="dxa"/>
            <w:tcBorders>
              <w:left w:val="single" w:sz="4" w:space="0" w:color="D9D9D9" w:themeColor="background1" w:themeShade="D9"/>
            </w:tcBorders>
          </w:tcPr>
          <w:p w14:paraId="2DAC3802" w14:textId="77777777" w:rsidR="005950C1" w:rsidRPr="003C27D9" w:rsidRDefault="005950C1" w:rsidP="0093225E">
            <w:pPr>
              <w:pStyle w:val="Margin"/>
              <w:rPr>
                <w:rFonts w:cs="Arial"/>
              </w:rPr>
            </w:pPr>
          </w:p>
        </w:tc>
      </w:tr>
      <w:tr w:rsidR="005950C1" w:rsidRPr="005D371B" w14:paraId="75F503D6"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2BBE769E" w14:textId="77777777" w:rsidR="005950C1" w:rsidRDefault="002718DB" w:rsidP="0093225E">
            <w:r>
              <w:lastRenderedPageBreak/>
              <w:t xml:space="preserve">In the </w:t>
            </w:r>
            <w:r w:rsidRPr="008E3057">
              <w:rPr>
                <w:i/>
              </w:rPr>
              <w:t>Create RFQ: Vendor Address</w:t>
            </w:r>
            <w:r>
              <w:t xml:space="preserve"> screen</w:t>
            </w:r>
            <w:r w:rsidR="001973EF">
              <w:t xml:space="preserve"> in the Vendor field</w:t>
            </w:r>
            <w:r>
              <w:t xml:space="preserve">, use the </w:t>
            </w:r>
            <w:r w:rsidRPr="007B3DA9">
              <w:rPr>
                <w:b/>
              </w:rPr>
              <w:t>F4</w:t>
            </w:r>
            <w:r>
              <w:t xml:space="preserve"> help to find your vendor Mid-West Supply. In order to do so, use the fields Search term (</w:t>
            </w:r>
            <w:r w:rsidRPr="004A4586">
              <w:rPr>
                <w:b/>
              </w:rPr>
              <w:t>###</w:t>
            </w:r>
            <w:r>
              <w:t xml:space="preserve"> = your number) and City (</w:t>
            </w:r>
            <w:smartTag w:uri="urn:schemas-microsoft-com:office:smarttags" w:element="place">
              <w:smartTag w:uri="urn:schemas-microsoft-com:office:smarttags" w:element="City">
                <w:r w:rsidRPr="004A4586">
                  <w:rPr>
                    <w:b/>
                  </w:rPr>
                  <w:t>Lincoln</w:t>
                </w:r>
              </w:smartTag>
            </w:smartTag>
            <w:r>
              <w:t xml:space="preserve">) and double-click on the result row to insert the number into the Vendor field. Then, click on </w:t>
            </w:r>
            <w:r w:rsidR="00675618">
              <w:rPr>
                <w:noProof/>
                <w:lang w:val="de-DE"/>
              </w:rPr>
              <w:drawing>
                <wp:inline distT="0" distB="0" distL="0" distR="0" wp14:anchorId="62F84D77" wp14:editId="6AC0AD2A">
                  <wp:extent cx="152400" cy="152400"/>
                  <wp:effectExtent l="0" t="0" r="0" b="0"/>
                  <wp:docPr id="42" name="Grafik 42" descr="M:\Curricula\UCC-GBI-ERP\UCC-GBI3.0\SAP_Icons_Clean\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M:\Curricula\UCC-GBI-ERP\UCC-GBI3.0\SAP_Icons_Clean\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which will populate your vendor’s data into corresponding fields.</w:t>
            </w:r>
          </w:p>
        </w:tc>
        <w:tc>
          <w:tcPr>
            <w:tcW w:w="1984" w:type="dxa"/>
            <w:tcBorders>
              <w:left w:val="single" w:sz="4" w:space="0" w:color="D9D9D9" w:themeColor="background1" w:themeShade="D9"/>
            </w:tcBorders>
          </w:tcPr>
          <w:p w14:paraId="44D95354" w14:textId="77777777" w:rsidR="002718DB" w:rsidRPr="003C27D9" w:rsidRDefault="002718DB" w:rsidP="0093225E">
            <w:pPr>
              <w:pStyle w:val="Margin"/>
              <w:rPr>
                <w:rFonts w:cs="Arial"/>
              </w:rPr>
            </w:pPr>
          </w:p>
          <w:p w14:paraId="605EA5BD" w14:textId="77777777" w:rsidR="002718DB" w:rsidRPr="003C27D9" w:rsidRDefault="002718DB" w:rsidP="0093225E">
            <w:pPr>
              <w:pStyle w:val="Margin"/>
              <w:rPr>
                <w:rFonts w:cs="Arial"/>
              </w:rPr>
            </w:pPr>
            <w:r w:rsidRPr="003C27D9">
              <w:rPr>
                <w:rFonts w:cs="Arial"/>
              </w:rPr>
              <w:t>F4</w:t>
            </w:r>
          </w:p>
          <w:p w14:paraId="2A0936E7" w14:textId="77777777" w:rsidR="00F35053" w:rsidRDefault="00F35053" w:rsidP="0093225E">
            <w:pPr>
              <w:pStyle w:val="Margin"/>
              <w:rPr>
                <w:rFonts w:cs="Arial"/>
              </w:rPr>
            </w:pPr>
          </w:p>
          <w:p w14:paraId="3E8BFD55" w14:textId="77777777" w:rsidR="002718DB" w:rsidRPr="003C27D9" w:rsidRDefault="002718DB" w:rsidP="0093225E">
            <w:pPr>
              <w:pStyle w:val="Margin"/>
              <w:rPr>
                <w:rFonts w:cs="Arial"/>
              </w:rPr>
            </w:pPr>
            <w:r w:rsidRPr="003C27D9">
              <w:rPr>
                <w:rFonts w:cs="Arial"/>
              </w:rPr>
              <w:t>###</w:t>
            </w:r>
          </w:p>
          <w:p w14:paraId="1B826F50" w14:textId="77777777" w:rsidR="005950C1" w:rsidRPr="003C27D9" w:rsidRDefault="002718DB" w:rsidP="0093225E">
            <w:pPr>
              <w:pStyle w:val="Margin"/>
              <w:rPr>
                <w:rFonts w:cs="Arial"/>
              </w:rPr>
            </w:pPr>
            <w:smartTag w:uri="urn:schemas-microsoft-com:office:smarttags" w:element="place">
              <w:smartTag w:uri="urn:schemas-microsoft-com:office:smarttags" w:element="City">
                <w:r w:rsidRPr="003C27D9">
                  <w:rPr>
                    <w:rFonts w:cs="Arial"/>
                  </w:rPr>
                  <w:t>Lincoln</w:t>
                </w:r>
              </w:smartTag>
            </w:smartTag>
          </w:p>
        </w:tc>
      </w:tr>
      <w:tr w:rsidR="005950C1" w:rsidRPr="005D371B" w14:paraId="1F18E99F"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53A11649" w14:textId="77777777" w:rsidR="005950C1" w:rsidRDefault="00491AA5" w:rsidP="0093225E">
            <w:r>
              <w:rPr>
                <w:lang w:val="en-GB"/>
              </w:rPr>
              <w:t xml:space="preserve">Click on </w:t>
            </w:r>
            <w:r w:rsidR="00675618">
              <w:rPr>
                <w:noProof/>
                <w:lang w:val="de-DE"/>
              </w:rPr>
              <w:drawing>
                <wp:inline distT="0" distB="0" distL="0" distR="0" wp14:anchorId="7CC0036A" wp14:editId="6D4FED92">
                  <wp:extent cx="152400" cy="152400"/>
                  <wp:effectExtent l="0" t="0" r="0" b="0"/>
                  <wp:docPr id="43" name="Grafik 43" descr="M:\Curricula\UCC-GBI-ERP\UCC-GBI3.0\SAP_Icons_Clea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M:\Curricula\UCC-GBI-ERP\UCC-GBI3.0\SAP_Icons_Clean\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to save your RFQ. A warning message will appear. Press </w:t>
            </w:r>
            <w:r w:rsidRPr="005A0B1D">
              <w:rPr>
                <w:b/>
              </w:rPr>
              <w:t>Yes</w:t>
            </w:r>
            <w:r>
              <w:t xml:space="preserve"> to save anyway.</w:t>
            </w:r>
          </w:p>
        </w:tc>
        <w:tc>
          <w:tcPr>
            <w:tcW w:w="1984" w:type="dxa"/>
            <w:tcBorders>
              <w:left w:val="single" w:sz="4" w:space="0" w:color="D9D9D9" w:themeColor="background1" w:themeShade="D9"/>
            </w:tcBorders>
          </w:tcPr>
          <w:p w14:paraId="65E0DDF0" w14:textId="77777777" w:rsidR="00491AA5" w:rsidRPr="003C27D9" w:rsidRDefault="00491AA5" w:rsidP="0093225E">
            <w:pPr>
              <w:pStyle w:val="Margin"/>
              <w:rPr>
                <w:rFonts w:cs="Arial"/>
              </w:rPr>
            </w:pPr>
          </w:p>
          <w:p w14:paraId="7EAF1DD8" w14:textId="77777777" w:rsidR="005950C1" w:rsidRPr="003C27D9" w:rsidRDefault="00491AA5" w:rsidP="0093225E">
            <w:pPr>
              <w:pStyle w:val="Margin"/>
              <w:rPr>
                <w:rFonts w:cs="Arial"/>
              </w:rPr>
            </w:pPr>
            <w:r w:rsidRPr="003C27D9">
              <w:rPr>
                <w:rFonts w:cs="Arial"/>
              </w:rPr>
              <w:t>Yes</w:t>
            </w:r>
          </w:p>
        </w:tc>
      </w:tr>
      <w:tr w:rsidR="005950C1" w:rsidRPr="005D371B" w14:paraId="7578622C"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19C73FDF" w14:textId="77777777" w:rsidR="00491AA5" w:rsidRDefault="00491AA5" w:rsidP="0093225E">
            <w:pPr>
              <w:rPr>
                <w:lang w:val="en-GB"/>
              </w:rPr>
            </w:pPr>
            <w:r>
              <w:rPr>
                <w:lang w:val="en-GB"/>
              </w:rPr>
              <w:t xml:space="preserve">The SAP system will create a unique document number. </w:t>
            </w:r>
          </w:p>
          <w:p w14:paraId="0BEA0FF4" w14:textId="77777777" w:rsidR="005950C1" w:rsidRDefault="001F4E96" w:rsidP="0093225E">
            <w:pPr>
              <w:jc w:val="center"/>
            </w:pPr>
            <w:r>
              <w:rPr>
                <w:noProof/>
                <w:lang w:val="de-DE"/>
              </w:rPr>
              <w:drawing>
                <wp:inline distT="0" distB="0" distL="0" distR="0" wp14:anchorId="2E59E1D1" wp14:editId="4938D86E">
                  <wp:extent cx="2618740" cy="226060"/>
                  <wp:effectExtent l="19050" t="0" r="0" b="0"/>
                  <wp:docPr id="110" name="Bild 110" descr="MM7_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M7_07a"/>
                          <pic:cNvPicPr>
                            <a:picLocks noChangeAspect="1" noChangeArrowheads="1"/>
                          </pic:cNvPicPr>
                        </pic:nvPicPr>
                        <pic:blipFill>
                          <a:blip r:embed="rId42" cstate="print"/>
                          <a:srcRect/>
                          <a:stretch>
                            <a:fillRect/>
                          </a:stretch>
                        </pic:blipFill>
                        <pic:spPr bwMode="auto">
                          <a:xfrm>
                            <a:off x="0" y="0"/>
                            <a:ext cx="2618740" cy="226060"/>
                          </a:xfrm>
                          <a:prstGeom prst="rect">
                            <a:avLst/>
                          </a:prstGeom>
                          <a:noFill/>
                          <a:ln w="9525">
                            <a:noFill/>
                            <a:miter lim="800000"/>
                            <a:headEnd/>
                            <a:tailEnd/>
                          </a:ln>
                        </pic:spPr>
                      </pic:pic>
                    </a:graphicData>
                  </a:graphic>
                </wp:inline>
              </w:drawing>
            </w:r>
          </w:p>
        </w:tc>
        <w:tc>
          <w:tcPr>
            <w:tcW w:w="1984" w:type="dxa"/>
            <w:tcBorders>
              <w:left w:val="single" w:sz="4" w:space="0" w:color="D9D9D9" w:themeColor="background1" w:themeShade="D9"/>
            </w:tcBorders>
          </w:tcPr>
          <w:p w14:paraId="2D72B120" w14:textId="77777777" w:rsidR="00491AA5" w:rsidRPr="003C27D9" w:rsidRDefault="00491AA5" w:rsidP="0093225E">
            <w:pPr>
              <w:pStyle w:val="Margin"/>
              <w:rPr>
                <w:rFonts w:cs="Arial"/>
                <w:lang w:val="en-GB"/>
              </w:rPr>
            </w:pPr>
          </w:p>
          <w:p w14:paraId="2401D5EB" w14:textId="77777777" w:rsidR="005950C1" w:rsidRPr="003C27D9" w:rsidRDefault="00491AA5" w:rsidP="0093225E">
            <w:pPr>
              <w:pStyle w:val="Margin"/>
              <w:rPr>
                <w:rFonts w:cs="Arial"/>
              </w:rPr>
            </w:pPr>
            <w:r w:rsidRPr="003C27D9">
              <w:rPr>
                <w:rFonts w:cs="Arial"/>
                <w:lang w:val="en-GB"/>
              </w:rPr>
              <w:t>RFQ document number</w:t>
            </w:r>
          </w:p>
        </w:tc>
      </w:tr>
      <w:tr w:rsidR="005950C1" w:rsidRPr="005D371B" w14:paraId="62F56B04"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265B2EF7" w14:textId="77777777" w:rsidR="005950C1" w:rsidRDefault="00491AA5" w:rsidP="0093225E">
            <w:r>
              <w:t>Stay in the same screen and repeat the last step twice to create the same RFQ for our vendors Dallas Bike Basics and Spy Gear.</w:t>
            </w:r>
          </w:p>
        </w:tc>
        <w:tc>
          <w:tcPr>
            <w:tcW w:w="1984" w:type="dxa"/>
            <w:tcBorders>
              <w:left w:val="single" w:sz="4" w:space="0" w:color="D9D9D9" w:themeColor="background1" w:themeShade="D9"/>
            </w:tcBorders>
          </w:tcPr>
          <w:p w14:paraId="132592AC" w14:textId="77777777" w:rsidR="006C59E7" w:rsidRDefault="006C59E7" w:rsidP="0093225E">
            <w:pPr>
              <w:pStyle w:val="Margin"/>
              <w:rPr>
                <w:rFonts w:cs="Arial"/>
              </w:rPr>
            </w:pPr>
          </w:p>
          <w:p w14:paraId="23789B44" w14:textId="77777777" w:rsidR="00491AA5" w:rsidRPr="003C27D9" w:rsidRDefault="00491AA5" w:rsidP="0093225E">
            <w:pPr>
              <w:pStyle w:val="Margin"/>
              <w:rPr>
                <w:rFonts w:cs="Arial"/>
              </w:rPr>
            </w:pPr>
            <w:smartTag w:uri="urn:schemas-microsoft-com:office:smarttags" w:element="place">
              <w:smartTag w:uri="urn:schemas-microsoft-com:office:smarttags" w:element="City">
                <w:r w:rsidRPr="003C27D9">
                  <w:rPr>
                    <w:rFonts w:cs="Arial"/>
                  </w:rPr>
                  <w:t>Dallas</w:t>
                </w:r>
              </w:smartTag>
            </w:smartTag>
            <w:r w:rsidRPr="003C27D9">
              <w:rPr>
                <w:rFonts w:cs="Arial"/>
              </w:rPr>
              <w:t xml:space="preserve"> Bike Basics</w:t>
            </w:r>
          </w:p>
          <w:p w14:paraId="64E93DD1" w14:textId="77777777" w:rsidR="005950C1" w:rsidRPr="003C27D9" w:rsidRDefault="00491AA5" w:rsidP="0093225E">
            <w:pPr>
              <w:pStyle w:val="Margin"/>
              <w:rPr>
                <w:rFonts w:cs="Arial"/>
              </w:rPr>
            </w:pPr>
            <w:r w:rsidRPr="003C27D9">
              <w:rPr>
                <w:rFonts w:cs="Arial"/>
              </w:rPr>
              <w:t>Spy Gear</w:t>
            </w:r>
          </w:p>
        </w:tc>
      </w:tr>
      <w:tr w:rsidR="005950C1" w:rsidRPr="005D371B" w14:paraId="36271DAB"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7C176E76" w14:textId="77777777" w:rsidR="005950C1" w:rsidRDefault="00491AA5" w:rsidP="0093225E">
            <w:r>
              <w:t xml:space="preserve">In order to find your vendor, in the Vendor field use the F4 help again. This time, enter </w:t>
            </w:r>
            <w:r w:rsidRPr="004A4586">
              <w:rPr>
                <w:b/>
              </w:rPr>
              <w:t>US</w:t>
            </w:r>
            <w:r>
              <w:t xml:space="preserve"> for country and your number (</w:t>
            </w:r>
            <w:r w:rsidRPr="004A4586">
              <w:rPr>
                <w:b/>
              </w:rPr>
              <w:t>###</w:t>
            </w:r>
            <w:r>
              <w:t>) in the Search term field. Then, press Enter to display your set of US vendors (see list below).</w:t>
            </w:r>
          </w:p>
        </w:tc>
        <w:tc>
          <w:tcPr>
            <w:tcW w:w="1984" w:type="dxa"/>
            <w:tcBorders>
              <w:left w:val="single" w:sz="4" w:space="0" w:color="D9D9D9" w:themeColor="background1" w:themeShade="D9"/>
            </w:tcBorders>
          </w:tcPr>
          <w:p w14:paraId="29F5A84B" w14:textId="77777777" w:rsidR="00491AA5" w:rsidRDefault="00491AA5" w:rsidP="0093225E">
            <w:pPr>
              <w:pStyle w:val="Margin"/>
              <w:rPr>
                <w:rFonts w:cs="Arial"/>
              </w:rPr>
            </w:pPr>
          </w:p>
          <w:p w14:paraId="50460FCD" w14:textId="77777777" w:rsidR="00F35053" w:rsidRPr="003C27D9" w:rsidRDefault="00F35053" w:rsidP="0093225E">
            <w:pPr>
              <w:pStyle w:val="Margin"/>
              <w:rPr>
                <w:rFonts w:cs="Arial"/>
              </w:rPr>
            </w:pPr>
          </w:p>
          <w:p w14:paraId="2AD8FB0C" w14:textId="77777777" w:rsidR="00491AA5" w:rsidRPr="003C27D9" w:rsidRDefault="00491AA5" w:rsidP="0093225E">
            <w:pPr>
              <w:pStyle w:val="Margin"/>
              <w:rPr>
                <w:rFonts w:cs="Arial"/>
              </w:rPr>
            </w:pPr>
            <w:r w:rsidRPr="003C27D9">
              <w:rPr>
                <w:rFonts w:cs="Arial"/>
              </w:rPr>
              <w:t>US</w:t>
            </w:r>
          </w:p>
          <w:p w14:paraId="6123D173" w14:textId="77777777" w:rsidR="005950C1" w:rsidRPr="003C27D9" w:rsidRDefault="00491AA5" w:rsidP="0093225E">
            <w:pPr>
              <w:pStyle w:val="Margin"/>
              <w:rPr>
                <w:rFonts w:cs="Arial"/>
              </w:rPr>
            </w:pPr>
            <w:r w:rsidRPr="003C27D9">
              <w:rPr>
                <w:rFonts w:cs="Arial"/>
              </w:rPr>
              <w:t>###</w:t>
            </w:r>
          </w:p>
        </w:tc>
      </w:tr>
      <w:tr w:rsidR="005950C1" w:rsidRPr="005D371B" w14:paraId="15D2D1E3"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15A9EA63" w14:textId="77777777" w:rsidR="005950C1" w:rsidRDefault="00B51638" w:rsidP="0093225E">
            <w:pPr>
              <w:jc w:val="center"/>
            </w:pPr>
            <w:r>
              <w:rPr>
                <w:noProof/>
                <w:lang w:val="de-DE"/>
              </w:rPr>
              <w:drawing>
                <wp:inline distT="0" distB="0" distL="0" distR="0" wp14:anchorId="24D3D512" wp14:editId="6DA1D699">
                  <wp:extent cx="3589200" cy="3233431"/>
                  <wp:effectExtent l="19050" t="0" r="0" b="0"/>
                  <wp:docPr id="226" name="Grafik 225" descr="ScreenShot00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11.png"/>
                          <pic:cNvPicPr/>
                        </pic:nvPicPr>
                        <pic:blipFill>
                          <a:blip r:embed="rId43" cstate="print"/>
                          <a:stretch>
                            <a:fillRect/>
                          </a:stretch>
                        </pic:blipFill>
                        <pic:spPr>
                          <a:xfrm>
                            <a:off x="0" y="0"/>
                            <a:ext cx="3589200" cy="3233431"/>
                          </a:xfrm>
                          <a:prstGeom prst="rect">
                            <a:avLst/>
                          </a:prstGeom>
                        </pic:spPr>
                      </pic:pic>
                    </a:graphicData>
                  </a:graphic>
                </wp:inline>
              </w:drawing>
            </w:r>
          </w:p>
        </w:tc>
        <w:tc>
          <w:tcPr>
            <w:tcW w:w="1984" w:type="dxa"/>
            <w:tcBorders>
              <w:left w:val="single" w:sz="4" w:space="0" w:color="D9D9D9" w:themeColor="background1" w:themeShade="D9"/>
            </w:tcBorders>
          </w:tcPr>
          <w:p w14:paraId="32919376" w14:textId="77777777" w:rsidR="005950C1" w:rsidRPr="003C27D9" w:rsidRDefault="005950C1" w:rsidP="0093225E">
            <w:pPr>
              <w:pStyle w:val="Margin"/>
              <w:rPr>
                <w:rFonts w:cs="Arial"/>
              </w:rPr>
            </w:pPr>
          </w:p>
        </w:tc>
      </w:tr>
      <w:tr w:rsidR="005950C1" w:rsidRPr="005D371B" w14:paraId="4F9E44C0"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53CAB7E6" w14:textId="77777777" w:rsidR="005950C1" w:rsidRDefault="00491AA5" w:rsidP="0093225E">
            <w:r>
              <w:t xml:space="preserve">First, double-click on Dallas Bike Basics to select it. Back on the Create RFQ : Vendor Address screen, press Enter and save the second RFQ. Again, accept the system warning message with </w:t>
            </w:r>
            <w:r w:rsidRPr="00370534">
              <w:rPr>
                <w:b/>
              </w:rPr>
              <w:t>Yes</w:t>
            </w:r>
            <w:r>
              <w:t>.</w:t>
            </w:r>
          </w:p>
        </w:tc>
        <w:tc>
          <w:tcPr>
            <w:tcW w:w="1984" w:type="dxa"/>
            <w:tcBorders>
              <w:left w:val="single" w:sz="4" w:space="0" w:color="D9D9D9" w:themeColor="background1" w:themeShade="D9"/>
            </w:tcBorders>
          </w:tcPr>
          <w:p w14:paraId="22FDC281" w14:textId="77777777" w:rsidR="00491AA5" w:rsidRPr="003C27D9" w:rsidRDefault="00491AA5" w:rsidP="0093225E">
            <w:pPr>
              <w:pStyle w:val="Margin"/>
              <w:rPr>
                <w:rFonts w:cs="Arial"/>
              </w:rPr>
            </w:pPr>
          </w:p>
          <w:p w14:paraId="7C1BA16E" w14:textId="77777777" w:rsidR="00491AA5" w:rsidRDefault="00491AA5" w:rsidP="0093225E">
            <w:pPr>
              <w:pStyle w:val="Margin"/>
              <w:rPr>
                <w:rFonts w:cs="Arial"/>
              </w:rPr>
            </w:pPr>
          </w:p>
          <w:p w14:paraId="4B0CFF9B" w14:textId="77777777" w:rsidR="006C59E7" w:rsidRDefault="006C59E7" w:rsidP="0093225E">
            <w:pPr>
              <w:pStyle w:val="Margin"/>
              <w:rPr>
                <w:rFonts w:cs="Arial"/>
              </w:rPr>
            </w:pPr>
          </w:p>
          <w:p w14:paraId="4CB6C6E2" w14:textId="77777777" w:rsidR="006C59E7" w:rsidRPr="003C27D9" w:rsidRDefault="006C59E7" w:rsidP="0093225E">
            <w:pPr>
              <w:pStyle w:val="Margin"/>
              <w:rPr>
                <w:rFonts w:cs="Arial"/>
              </w:rPr>
            </w:pPr>
          </w:p>
          <w:p w14:paraId="1AF8A352" w14:textId="77777777" w:rsidR="005950C1" w:rsidRPr="003C27D9" w:rsidRDefault="00491AA5" w:rsidP="0093225E">
            <w:pPr>
              <w:pStyle w:val="Margin"/>
              <w:rPr>
                <w:rFonts w:cs="Arial"/>
              </w:rPr>
            </w:pPr>
            <w:r w:rsidRPr="003C27D9">
              <w:rPr>
                <w:rFonts w:cs="Arial"/>
              </w:rPr>
              <w:t>Yes</w:t>
            </w:r>
          </w:p>
        </w:tc>
      </w:tr>
      <w:tr w:rsidR="005950C1" w:rsidRPr="005D371B" w14:paraId="16BA4D8A"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05C049ED" w14:textId="77777777" w:rsidR="005950C1" w:rsidRDefault="00491AA5" w:rsidP="0093225E">
            <w:r>
              <w:t>Repeat the same procedure to create a third RFQ (for Spy Gear) and save it.</w:t>
            </w:r>
          </w:p>
        </w:tc>
        <w:tc>
          <w:tcPr>
            <w:tcW w:w="1984" w:type="dxa"/>
            <w:tcBorders>
              <w:left w:val="single" w:sz="4" w:space="0" w:color="D9D9D9" w:themeColor="background1" w:themeShade="D9"/>
            </w:tcBorders>
          </w:tcPr>
          <w:p w14:paraId="3CE0CA36" w14:textId="77777777" w:rsidR="005950C1" w:rsidRPr="003C27D9" w:rsidRDefault="005950C1" w:rsidP="0093225E">
            <w:pPr>
              <w:pStyle w:val="Margin"/>
              <w:rPr>
                <w:rFonts w:cs="Arial"/>
              </w:rPr>
            </w:pPr>
          </w:p>
        </w:tc>
      </w:tr>
      <w:tr w:rsidR="005950C1" w:rsidRPr="005D371B" w14:paraId="19E684DF"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043D6B65" w14:textId="77777777" w:rsidR="005950C1" w:rsidRDefault="00610947" w:rsidP="0093225E">
            <w:r>
              <w:rPr>
                <w:szCs w:val="24"/>
              </w:rPr>
              <w:t xml:space="preserve">Click on the exit icon </w:t>
            </w:r>
            <w:r w:rsidR="00675618">
              <w:rPr>
                <w:noProof/>
                <w:lang w:val="de-DE"/>
              </w:rPr>
              <w:drawing>
                <wp:inline distT="0" distB="0" distL="0" distR="0" wp14:anchorId="74B29B39" wp14:editId="02F9CC6D">
                  <wp:extent cx="152400" cy="152400"/>
                  <wp:effectExtent l="0" t="0" r="0" b="0"/>
                  <wp:docPr id="44" name="Grafik 44" descr="M:\Curricula\UCC-GBI-ERP\UCC-GBI3.0\SAP_Icons_Clea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M:\Curricula\UCC-GBI-ERP\UCC-GBI3.0\SAP_Icons_Clean\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4"/>
              </w:rPr>
              <w:t xml:space="preserve"> to return to the SAP Easy Access screen.</w:t>
            </w:r>
          </w:p>
        </w:tc>
        <w:tc>
          <w:tcPr>
            <w:tcW w:w="1984" w:type="dxa"/>
            <w:tcBorders>
              <w:left w:val="single" w:sz="4" w:space="0" w:color="D9D9D9" w:themeColor="background1" w:themeShade="D9"/>
            </w:tcBorders>
          </w:tcPr>
          <w:p w14:paraId="434DC760" w14:textId="77777777" w:rsidR="005950C1" w:rsidRPr="003C27D9" w:rsidRDefault="005950C1" w:rsidP="0093225E">
            <w:pPr>
              <w:pStyle w:val="Margin"/>
              <w:rPr>
                <w:rFonts w:cs="Arial"/>
              </w:rPr>
            </w:pPr>
          </w:p>
        </w:tc>
      </w:tr>
      <w:tr w:rsidR="009210F3" w:rsidRPr="00C67600" w14:paraId="6435F278" w14:textId="77777777" w:rsidTr="0093225E">
        <w:trPr>
          <w:trHeight w:val="454"/>
        </w:trPr>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3B840E11" w14:textId="77777777" w:rsidR="009210F3" w:rsidRDefault="006351FB" w:rsidP="0093225E">
            <w:pPr>
              <w:jc w:val="right"/>
            </w:pPr>
            <w:r>
              <w:rPr>
                <w:noProof/>
                <w:lang w:val="de-DE"/>
              </w:rPr>
              <mc:AlternateContent>
                <mc:Choice Requires="wps">
                  <w:drawing>
                    <wp:inline distT="0" distB="0" distL="0" distR="0" wp14:anchorId="442428AC" wp14:editId="3A39155F">
                      <wp:extent cx="144145" cy="144145"/>
                      <wp:effectExtent l="13970" t="11430" r="13335" b="6350"/>
                      <wp:docPr id="94"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1297676" id="Rectangle 292"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">
                      <w10:anchorlock/>
                    </v:rect>
                  </w:pict>
                </mc:Fallback>
              </mc:AlternateContent>
            </w:r>
          </w:p>
        </w:tc>
        <w:tc>
          <w:tcPr>
            <w:tcW w:w="1984" w:type="dxa"/>
            <w:tcBorders>
              <w:left w:val="single" w:sz="4" w:space="0" w:color="D9D9D9" w:themeColor="background1" w:themeShade="D9"/>
            </w:tcBorders>
          </w:tcPr>
          <w:p w14:paraId="541C7EB6" w14:textId="77777777" w:rsidR="009210F3" w:rsidRDefault="009210F3" w:rsidP="0093225E">
            <w:pPr>
              <w:pStyle w:val="Margin"/>
            </w:pPr>
          </w:p>
        </w:tc>
      </w:tr>
    </w:tbl>
    <w:p w14:paraId="04A3C415" w14:textId="77777777" w:rsidR="0093225E" w:rsidRDefault="0093225E" w:rsidP="00610947"/>
    <w:p w14:paraId="19A60EFB" w14:textId="77777777" w:rsidR="00610947" w:rsidRDefault="0093225E" w:rsidP="00610947">
      <w:r>
        <w:br w:type="page"/>
      </w:r>
    </w:p>
    <w:tbl>
      <w:tblPr>
        <w:tblpPr w:leftFromText="142" w:rightFromText="142" w:vertAnchor="text" w:horzAnchor="margin" w:tblpY="1"/>
        <w:tblW w:w="9638" w:type="dxa"/>
        <w:tblLook w:val="01E0" w:firstRow="1" w:lastRow="1" w:firstColumn="1" w:lastColumn="1" w:noHBand="0" w:noVBand="0"/>
      </w:tblPr>
      <w:tblGrid>
        <w:gridCol w:w="1134"/>
        <w:gridCol w:w="6520"/>
        <w:gridCol w:w="1984"/>
      </w:tblGrid>
      <w:tr w:rsidR="00610947" w:rsidRPr="00C67600" w14:paraId="745D6A32" w14:textId="77777777" w:rsidTr="0093225E">
        <w:trPr>
          <w:trHeight w:val="850"/>
          <w:tblHeader/>
        </w:trPr>
        <w:tc>
          <w:tcPr>
            <w:tcW w:w="1134" w:type="dxa"/>
          </w:tcPr>
          <w:p w14:paraId="12997340" w14:textId="77777777" w:rsidR="00610947" w:rsidRPr="00C67600" w:rsidRDefault="00610947" w:rsidP="0093225E">
            <w:pPr>
              <w:spacing w:before="0"/>
              <w:jc w:val="right"/>
              <w:rPr>
                <w:lang w:val="en-GB"/>
              </w:rPr>
            </w:pPr>
            <w:r>
              <w:lastRenderedPageBreak/>
              <w:br w:type="page"/>
            </w:r>
            <w:r w:rsidRPr="00E97A08">
              <w:br w:type="page"/>
            </w:r>
            <w:r w:rsidR="006351FB">
              <w:rPr>
                <w:noProof/>
                <w:lang w:val="de-DE"/>
              </w:rPr>
              <mc:AlternateContent>
                <mc:Choice Requires="wps">
                  <w:drawing>
                    <wp:inline distT="0" distB="0" distL="0" distR="0" wp14:anchorId="3AF5A18C" wp14:editId="7C434EFF">
                      <wp:extent cx="265430" cy="247650"/>
                      <wp:effectExtent l="0" t="1270" r="3175" b="0"/>
                      <wp:docPr id="93"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0B81A3" id="Rectangle 291"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" fillcolor="#943634" stroked="f">
                      <w10:anchorlock/>
                    </v:rect>
                  </w:pict>
                </mc:Fallback>
              </mc:AlternateContent>
            </w:r>
          </w:p>
        </w:tc>
        <w:tc>
          <w:tcPr>
            <w:tcW w:w="8504" w:type="dxa"/>
            <w:gridSpan w:val="2"/>
          </w:tcPr>
          <w:p w14:paraId="23E71D57" w14:textId="77777777" w:rsidR="00610947" w:rsidRPr="00C249F9" w:rsidRDefault="00CE5E80" w:rsidP="0093225E">
            <w:pPr>
              <w:pStyle w:val="berschrift1"/>
            </w:pPr>
            <w:bookmarkStart w:id="9" w:name="_Toc485219080"/>
            <w:r w:rsidRPr="00C249F9">
              <w:t xml:space="preserve">Step 8: </w:t>
            </w:r>
            <w:r w:rsidR="00610947" w:rsidRPr="00C249F9">
              <w:t>Maintain Quotations from Vendors</w:t>
            </w:r>
            <w:bookmarkEnd w:id="9"/>
          </w:p>
        </w:tc>
      </w:tr>
      <w:tr w:rsidR="0064019D" w:rsidRPr="00C67600" w14:paraId="5EFD3B6D" w14:textId="77777777" w:rsidTr="0093225E">
        <w:trPr>
          <w:trHeight w:val="940"/>
          <w:tblHeader/>
        </w:trPr>
        <w:tc>
          <w:tcPr>
            <w:tcW w:w="7654" w:type="dxa"/>
            <w:gridSpan w:val="2"/>
            <w:shd w:val="clear" w:color="auto" w:fill="D9D9D9"/>
          </w:tcPr>
          <w:p w14:paraId="3EBFE6F7" w14:textId="77777777" w:rsidR="0064019D" w:rsidRPr="00B2167B" w:rsidRDefault="0064019D" w:rsidP="0093225E">
            <w:pPr>
              <w:tabs>
                <w:tab w:val="right" w:pos="9360"/>
              </w:tabs>
            </w:pPr>
            <w:r w:rsidRPr="00C67600">
              <w:rPr>
                <w:b/>
              </w:rPr>
              <w:t>Task</w:t>
            </w:r>
            <w:r>
              <w:t xml:space="preserve"> Maintain quotations from vendors</w:t>
            </w:r>
            <w:r w:rsidRPr="00B2167B">
              <w:t>.</w:t>
            </w:r>
          </w:p>
          <w:p w14:paraId="630C73A9" w14:textId="77777777" w:rsidR="0064019D" w:rsidRDefault="0064019D" w:rsidP="0093225E">
            <w:pPr>
              <w:autoSpaceDE w:val="0"/>
              <w:autoSpaceDN w:val="0"/>
              <w:adjustRightInd w:val="0"/>
              <w:rPr>
                <w:rFonts w:cs="FuturaStd-Book"/>
                <w:lang w:val="en-GB"/>
              </w:rPr>
            </w:pPr>
            <w:r w:rsidRPr="00C67600">
              <w:rPr>
                <w:rFonts w:cs="FuturaStd-Book"/>
                <w:b/>
                <w:lang w:val="en-GB"/>
              </w:rPr>
              <w:t>Short Description</w:t>
            </w:r>
            <w:r w:rsidRPr="00C43197">
              <w:rPr>
                <w:rFonts w:cs="FuturaStd-Book"/>
                <w:lang w:val="en-GB"/>
              </w:rPr>
              <w:t xml:space="preserve"> As we receive responses to our RFQ</w:t>
            </w:r>
            <w:r>
              <w:rPr>
                <w:rFonts w:cs="FuturaStd-Book"/>
                <w:lang w:val="en-GB"/>
              </w:rPr>
              <w:t>s</w:t>
            </w:r>
            <w:r w:rsidRPr="00C43197">
              <w:rPr>
                <w:rFonts w:cs="FuturaStd-Book"/>
                <w:lang w:val="en-GB"/>
              </w:rPr>
              <w:t xml:space="preserve"> submitted to vendors, it is necessary to maintain their respective data in our procurement system so that a comparison can be made to support the vendor selection process.</w:t>
            </w:r>
          </w:p>
          <w:p w14:paraId="6FBE03BE" w14:textId="77777777" w:rsidR="0064019D" w:rsidRPr="00C67600" w:rsidRDefault="0064019D" w:rsidP="0093225E">
            <w:pPr>
              <w:autoSpaceDE w:val="0"/>
              <w:autoSpaceDN w:val="0"/>
              <w:adjustRightInd w:val="0"/>
              <w:rPr>
                <w:rFonts w:cs="FuturaStd-Book"/>
                <w:lang w:val="en-GB"/>
              </w:rPr>
            </w:pPr>
            <w:r w:rsidRPr="000D104B">
              <w:rPr>
                <w:b/>
              </w:rPr>
              <w:t>Name (Pos</w:t>
            </w:r>
            <w:r>
              <w:rPr>
                <w:b/>
              </w:rPr>
              <w:t>i</w:t>
            </w:r>
            <w:r w:rsidRPr="000D104B">
              <w:rPr>
                <w:b/>
              </w:rPr>
              <w:t>tion)</w:t>
            </w:r>
            <w:r w:rsidRPr="000D104B">
              <w:t xml:space="preserve"> </w:t>
            </w:r>
            <w:r>
              <w:t>Alberto Conti</w:t>
            </w:r>
            <w:r w:rsidRPr="000D104B">
              <w:t xml:space="preserve"> </w:t>
            </w:r>
            <w:r>
              <w:t>(Technical Office Assistant</w:t>
            </w:r>
            <w:r w:rsidRPr="000D104B">
              <w:t>)</w:t>
            </w:r>
          </w:p>
        </w:tc>
        <w:tc>
          <w:tcPr>
            <w:tcW w:w="1984" w:type="dxa"/>
            <w:shd w:val="clear" w:color="auto" w:fill="D9D9D9"/>
          </w:tcPr>
          <w:p w14:paraId="67A278B2" w14:textId="77777777" w:rsidR="0064019D" w:rsidRPr="00C67600" w:rsidRDefault="0064019D" w:rsidP="0093225E">
            <w:pPr>
              <w:autoSpaceDE w:val="0"/>
              <w:autoSpaceDN w:val="0"/>
              <w:adjustRightInd w:val="0"/>
              <w:jc w:val="right"/>
              <w:rPr>
                <w:rFonts w:cs="FuturaStd-Book"/>
                <w:lang w:val="en-GB"/>
              </w:rPr>
            </w:pPr>
            <w:r w:rsidRPr="004E15C1">
              <w:rPr>
                <w:b/>
                <w:szCs w:val="20"/>
              </w:rPr>
              <w:t>Time</w:t>
            </w:r>
            <w:r w:rsidRPr="004E15C1">
              <w:rPr>
                <w:szCs w:val="20"/>
              </w:rPr>
              <w:t xml:space="preserve"> 5 min</w:t>
            </w:r>
          </w:p>
        </w:tc>
      </w:tr>
      <w:tr w:rsidR="0064019D" w:rsidRPr="00C67600" w14:paraId="1A578A64" w14:textId="77777777" w:rsidTr="0093225E">
        <w:trPr>
          <w:trHeight w:hRule="exact" w:val="272"/>
          <w:tblHeader/>
        </w:trPr>
        <w:tc>
          <w:tcPr>
            <w:tcW w:w="7654" w:type="dxa"/>
            <w:gridSpan w:val="2"/>
            <w:shd w:val="clear" w:color="auto" w:fill="auto"/>
            <w:vAlign w:val="center"/>
          </w:tcPr>
          <w:p w14:paraId="33DD9A9E" w14:textId="77777777" w:rsidR="0064019D" w:rsidRPr="0093225E" w:rsidRDefault="0064019D" w:rsidP="0093225E">
            <w:pPr>
              <w:spacing w:before="0" w:after="0"/>
              <w:rPr>
                <w:szCs w:val="24"/>
              </w:rPr>
            </w:pPr>
          </w:p>
        </w:tc>
        <w:tc>
          <w:tcPr>
            <w:tcW w:w="1984" w:type="dxa"/>
            <w:shd w:val="clear" w:color="auto" w:fill="auto"/>
            <w:vAlign w:val="center"/>
          </w:tcPr>
          <w:p w14:paraId="578166F4" w14:textId="77777777" w:rsidR="0064019D" w:rsidRPr="0093225E" w:rsidRDefault="0064019D" w:rsidP="0093225E">
            <w:pPr>
              <w:spacing w:before="0" w:after="0"/>
              <w:rPr>
                <w:szCs w:val="24"/>
              </w:rPr>
            </w:pPr>
          </w:p>
        </w:tc>
      </w:tr>
      <w:tr w:rsidR="00610947" w:rsidRPr="00C67600" w14:paraId="5488212C" w14:textId="77777777" w:rsidTr="0093225E">
        <w:trPr>
          <w:tblHeader/>
        </w:trPr>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B64D973" w14:textId="77777777" w:rsidR="00610947" w:rsidRPr="00BD1840" w:rsidRDefault="00610947" w:rsidP="0093225E">
            <w:r>
              <w:t xml:space="preserve">To maintain quotations from vendors, </w:t>
            </w:r>
            <w:r>
              <w:rPr>
                <w:szCs w:val="24"/>
              </w:rPr>
              <w:t>follow the menu path:</w:t>
            </w:r>
          </w:p>
          <w:p w14:paraId="56F6D051" w14:textId="77777777" w:rsidR="00610947" w:rsidRPr="00BD1840" w:rsidRDefault="00610947" w:rsidP="0093225E">
            <w:pPr>
              <w:pStyle w:val="MenuPath"/>
            </w:pPr>
            <w:r w:rsidRPr="00BD1840">
              <w:t xml:space="preserve">  Logistics </w:t>
            </w:r>
            <w:r w:rsidRPr="00BD1840">
              <w:rPr>
                <w:color w:val="943634"/>
              </w:rPr>
              <w:t>►</w:t>
            </w:r>
            <w:r w:rsidRPr="00BD1840">
              <w:t xml:space="preserve"> </w:t>
            </w:r>
            <w:r>
              <w:t>Materials Management</w:t>
            </w:r>
            <w:r w:rsidRPr="00BD1840">
              <w:t xml:space="preserve"> </w:t>
            </w:r>
            <w:r w:rsidRPr="00BD1840">
              <w:rPr>
                <w:color w:val="943634"/>
              </w:rPr>
              <w:t>►</w:t>
            </w:r>
            <w:r>
              <w:rPr>
                <w:color w:val="943634"/>
              </w:rPr>
              <w:t xml:space="preserve"> </w:t>
            </w:r>
            <w:r>
              <w:t xml:space="preserve">Purchasing </w:t>
            </w:r>
            <w:r w:rsidRPr="00BD1840">
              <w:rPr>
                <w:color w:val="943634"/>
              </w:rPr>
              <w:t>►</w:t>
            </w:r>
            <w:r w:rsidRPr="00BD1840">
              <w:t xml:space="preserve"> </w:t>
            </w:r>
            <w:r>
              <w:t xml:space="preserve">RFQ/Quotation </w:t>
            </w:r>
            <w:r w:rsidRPr="00BD1840">
              <w:rPr>
                <w:color w:val="943634"/>
              </w:rPr>
              <w:t>►</w:t>
            </w:r>
            <w:r w:rsidRPr="00BD1840">
              <w:t xml:space="preserve"> </w:t>
            </w:r>
            <w:r>
              <w:t xml:space="preserve">Quotation </w:t>
            </w:r>
            <w:r w:rsidRPr="00BD1840">
              <w:rPr>
                <w:color w:val="943634"/>
              </w:rPr>
              <w:t>►</w:t>
            </w:r>
            <w:r w:rsidRPr="00BD1840">
              <w:t xml:space="preserve"> </w:t>
            </w:r>
            <w:r>
              <w:t>Maintain</w:t>
            </w:r>
          </w:p>
        </w:tc>
        <w:tc>
          <w:tcPr>
            <w:tcW w:w="1984" w:type="dxa"/>
            <w:tcBorders>
              <w:left w:val="single" w:sz="4" w:space="0" w:color="D9D9D9" w:themeColor="background1" w:themeShade="D9"/>
            </w:tcBorders>
          </w:tcPr>
          <w:p w14:paraId="55A28E76" w14:textId="77777777" w:rsidR="00610947" w:rsidRPr="0012692B" w:rsidRDefault="00610947" w:rsidP="0093225E">
            <w:pPr>
              <w:pStyle w:val="Margin"/>
              <w:rPr>
                <w:rFonts w:cs="Arial"/>
              </w:rPr>
            </w:pPr>
          </w:p>
          <w:p w14:paraId="5840394E" w14:textId="77777777" w:rsidR="00610947" w:rsidRPr="0012692B" w:rsidRDefault="00610947" w:rsidP="0093225E">
            <w:pPr>
              <w:pStyle w:val="Margin"/>
              <w:rPr>
                <w:rFonts w:cs="Arial"/>
              </w:rPr>
            </w:pPr>
            <w:r w:rsidRPr="0012692B">
              <w:rPr>
                <w:rFonts w:cs="Arial"/>
              </w:rPr>
              <w:t>Menu path</w:t>
            </w:r>
          </w:p>
          <w:p w14:paraId="32E34984" w14:textId="77777777" w:rsidR="00610947" w:rsidRPr="0012692B" w:rsidRDefault="00610947" w:rsidP="0093225E">
            <w:pPr>
              <w:pStyle w:val="Margin"/>
              <w:rPr>
                <w:rFonts w:cs="Arial"/>
              </w:rPr>
            </w:pPr>
          </w:p>
        </w:tc>
      </w:tr>
      <w:tr w:rsidR="00610947" w:rsidRPr="00C67600" w14:paraId="6ECAD1A3" w14:textId="77777777" w:rsidTr="0093225E">
        <w:trPr>
          <w:tblHeader/>
        </w:trPr>
        <w:tc>
          <w:tcPr>
            <w:tcW w:w="7654" w:type="dxa"/>
            <w:gridSpan w:val="2"/>
            <w:tcBorders>
              <w:left w:val="single" w:sz="4" w:space="0" w:color="D9D9D9" w:themeColor="background1" w:themeShade="D9"/>
              <w:right w:val="single" w:sz="4" w:space="0" w:color="D9D9D9" w:themeColor="background1" w:themeShade="D9"/>
            </w:tcBorders>
          </w:tcPr>
          <w:p w14:paraId="056D751F" w14:textId="77777777" w:rsidR="00610947" w:rsidRPr="00BD1840" w:rsidRDefault="00610947" w:rsidP="0093225E">
            <w:r>
              <w:t xml:space="preserve">Use the </w:t>
            </w:r>
            <w:r w:rsidRPr="00370534">
              <w:rPr>
                <w:b/>
              </w:rPr>
              <w:t>F4</w:t>
            </w:r>
            <w:r>
              <w:t xml:space="preserve"> help in the RFQ field to find and enter the RFQ number from your Mid-West Supply vendor. On the </w:t>
            </w:r>
            <w:r w:rsidRPr="00F366C8">
              <w:rPr>
                <w:i/>
              </w:rPr>
              <w:t>Purchasing Documents per Vendor</w:t>
            </w:r>
            <w:r>
              <w:t xml:space="preserve"> tab, you need to find and select your vendor Mid-West Supply first. Position your cursor in the Vendor field and press </w:t>
            </w:r>
            <w:r w:rsidRPr="00370534">
              <w:rPr>
                <w:b/>
              </w:rPr>
              <w:t>F4</w:t>
            </w:r>
            <w:r>
              <w:t xml:space="preserve"> again. Start the search after typing in Country </w:t>
            </w:r>
            <w:r w:rsidRPr="004626A7">
              <w:rPr>
                <w:b/>
              </w:rPr>
              <w:t>US</w:t>
            </w:r>
            <w:r>
              <w:t xml:space="preserve"> and your three-digit number (</w:t>
            </w:r>
            <w:r w:rsidRPr="004626A7">
              <w:rPr>
                <w:b/>
              </w:rPr>
              <w:t>###</w:t>
            </w:r>
            <w:r>
              <w:t>) as Search term.</w:t>
            </w:r>
          </w:p>
        </w:tc>
        <w:tc>
          <w:tcPr>
            <w:tcW w:w="1984" w:type="dxa"/>
            <w:tcBorders>
              <w:left w:val="single" w:sz="4" w:space="0" w:color="D9D9D9" w:themeColor="background1" w:themeShade="D9"/>
            </w:tcBorders>
          </w:tcPr>
          <w:p w14:paraId="5332DB76" w14:textId="77777777" w:rsidR="0012692B" w:rsidRDefault="0012692B" w:rsidP="0093225E">
            <w:pPr>
              <w:pStyle w:val="Margin"/>
              <w:rPr>
                <w:rFonts w:cs="Arial"/>
              </w:rPr>
            </w:pPr>
          </w:p>
          <w:p w14:paraId="611A165B" w14:textId="77777777" w:rsidR="00610947" w:rsidRPr="0012692B" w:rsidRDefault="00610947" w:rsidP="0093225E">
            <w:pPr>
              <w:pStyle w:val="Margin"/>
              <w:rPr>
                <w:rFonts w:cs="Arial"/>
              </w:rPr>
            </w:pPr>
            <w:r w:rsidRPr="0012692B">
              <w:rPr>
                <w:rFonts w:cs="Arial"/>
              </w:rPr>
              <w:t>F4</w:t>
            </w:r>
          </w:p>
          <w:p w14:paraId="40D88EC1" w14:textId="77777777" w:rsidR="002F2566" w:rsidRDefault="002F2566" w:rsidP="0093225E">
            <w:pPr>
              <w:pStyle w:val="Margin"/>
              <w:rPr>
                <w:rFonts w:cs="Arial"/>
              </w:rPr>
            </w:pPr>
          </w:p>
          <w:p w14:paraId="4EE958F4" w14:textId="77777777" w:rsidR="00610947" w:rsidRPr="0012692B" w:rsidRDefault="00610947" w:rsidP="0093225E">
            <w:pPr>
              <w:pStyle w:val="Margin"/>
              <w:rPr>
                <w:rFonts w:cs="Arial"/>
              </w:rPr>
            </w:pPr>
            <w:r w:rsidRPr="0012692B">
              <w:rPr>
                <w:rFonts w:cs="Arial"/>
              </w:rPr>
              <w:t>F4</w:t>
            </w:r>
          </w:p>
          <w:p w14:paraId="6906767C" w14:textId="77777777" w:rsidR="00F35053" w:rsidRDefault="00F35053" w:rsidP="0093225E">
            <w:pPr>
              <w:pStyle w:val="Margin"/>
              <w:rPr>
                <w:rFonts w:cs="Arial"/>
              </w:rPr>
            </w:pPr>
          </w:p>
          <w:p w14:paraId="37FC57D4" w14:textId="77777777" w:rsidR="00610947" w:rsidRPr="0012692B" w:rsidRDefault="00610947" w:rsidP="0093225E">
            <w:pPr>
              <w:pStyle w:val="Margin"/>
              <w:rPr>
                <w:rFonts w:cs="Arial"/>
              </w:rPr>
            </w:pPr>
            <w:r w:rsidRPr="0012692B">
              <w:rPr>
                <w:rFonts w:cs="Arial"/>
              </w:rPr>
              <w:t>US</w:t>
            </w:r>
          </w:p>
          <w:p w14:paraId="66C21F41" w14:textId="77777777" w:rsidR="00610947" w:rsidRPr="0012692B" w:rsidRDefault="00610947" w:rsidP="0093225E">
            <w:pPr>
              <w:pStyle w:val="Margin"/>
              <w:rPr>
                <w:rFonts w:cs="Arial"/>
              </w:rPr>
            </w:pPr>
            <w:r w:rsidRPr="0012692B">
              <w:rPr>
                <w:rFonts w:cs="Arial"/>
              </w:rPr>
              <w:t>###</w:t>
            </w:r>
          </w:p>
          <w:p w14:paraId="4035E624" w14:textId="77777777" w:rsidR="00610947" w:rsidRPr="0012692B" w:rsidRDefault="00610947" w:rsidP="0093225E">
            <w:pPr>
              <w:pStyle w:val="Margin"/>
              <w:rPr>
                <w:rFonts w:cs="Arial"/>
              </w:rPr>
            </w:pPr>
          </w:p>
        </w:tc>
      </w:tr>
      <w:tr w:rsidR="00610947" w:rsidRPr="00C67600" w14:paraId="29B670E9" w14:textId="77777777" w:rsidTr="0093225E">
        <w:trPr>
          <w:tblHeader/>
        </w:trPr>
        <w:tc>
          <w:tcPr>
            <w:tcW w:w="7654" w:type="dxa"/>
            <w:gridSpan w:val="2"/>
            <w:tcBorders>
              <w:left w:val="single" w:sz="4" w:space="0" w:color="D9D9D9" w:themeColor="background1" w:themeShade="D9"/>
              <w:right w:val="single" w:sz="4" w:space="0" w:color="D9D9D9" w:themeColor="background1" w:themeShade="D9"/>
            </w:tcBorders>
          </w:tcPr>
          <w:p w14:paraId="75D93CE4" w14:textId="77777777" w:rsidR="00610947" w:rsidRDefault="00610947" w:rsidP="0093225E">
            <w:r>
              <w:t xml:space="preserve">Double-click on your new vendor to select it. Now that your vendor number is put in the Vendor field, press Enter or click on </w:t>
            </w:r>
            <w:r w:rsidR="00675618">
              <w:rPr>
                <w:rFonts w:ascii="Open Sans" w:hAnsi="Open Sans" w:cs="Arial"/>
                <w:noProof/>
                <w:color w:val="555555"/>
                <w:sz w:val="20"/>
                <w:szCs w:val="20"/>
                <w:lang w:val="de-DE"/>
              </w:rPr>
              <w:drawing>
                <wp:inline distT="0" distB="0" distL="0" distR="0" wp14:anchorId="3D3A965B" wp14:editId="0BA6F582">
                  <wp:extent cx="190500" cy="190500"/>
                  <wp:effectExtent l="0" t="0" r="0" b="0"/>
                  <wp:docPr id="45" name="Grafik 45" descr="M:\Curricula\UCC-GBI-ERP\UCC-GBI3.0\SAP_Icons_Clean\ScreenShot0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M:\Curricula\UCC-GBI-ERP\UCC-GBI3.0\SAP_Icons_Clean\ScreenShot0011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szCs w:val="24"/>
              </w:rPr>
              <w:t xml:space="preserve"> to find the first RFQ number you have created in the last task.</w:t>
            </w:r>
          </w:p>
        </w:tc>
        <w:tc>
          <w:tcPr>
            <w:tcW w:w="1984" w:type="dxa"/>
            <w:tcBorders>
              <w:left w:val="single" w:sz="4" w:space="0" w:color="D9D9D9" w:themeColor="background1" w:themeShade="D9"/>
            </w:tcBorders>
          </w:tcPr>
          <w:p w14:paraId="2A01FF93" w14:textId="77777777" w:rsidR="00610947" w:rsidRPr="0012692B" w:rsidRDefault="00610947" w:rsidP="0093225E">
            <w:pPr>
              <w:pStyle w:val="Margin"/>
              <w:rPr>
                <w:rFonts w:cs="Arial"/>
              </w:rPr>
            </w:pPr>
          </w:p>
        </w:tc>
      </w:tr>
      <w:tr w:rsidR="00610947" w:rsidRPr="005D371B" w14:paraId="523F6C7F" w14:textId="77777777" w:rsidTr="0093225E">
        <w:trPr>
          <w:tblHeader/>
        </w:trPr>
        <w:tc>
          <w:tcPr>
            <w:tcW w:w="7654" w:type="dxa"/>
            <w:gridSpan w:val="2"/>
            <w:tcBorders>
              <w:left w:val="single" w:sz="4" w:space="0" w:color="D9D9D9" w:themeColor="background1" w:themeShade="D9"/>
              <w:right w:val="single" w:sz="4" w:space="0" w:color="D9D9D9" w:themeColor="background1" w:themeShade="D9"/>
            </w:tcBorders>
          </w:tcPr>
          <w:p w14:paraId="5716718F" w14:textId="77777777" w:rsidR="00610947" w:rsidRPr="00610947" w:rsidRDefault="00610947" w:rsidP="0093225E">
            <w:pPr>
              <w:pStyle w:val="Graphic"/>
              <w:jc w:val="left"/>
              <w:rPr>
                <w:rFonts w:ascii="Garamond" w:hAnsi="Garamond"/>
              </w:rPr>
            </w:pPr>
            <w:r>
              <w:rPr>
                <w:lang w:val="en-GB"/>
              </w:rPr>
              <w:t xml:space="preserve">Double-click on your RFQ to populate the number into the RFQ field on the Maintain Quotation : Initial Screen. Then click on </w:t>
            </w:r>
            <w:r w:rsidR="00675618">
              <w:rPr>
                <w:noProof/>
                <w:lang w:val="de-DE"/>
              </w:rPr>
              <w:drawing>
                <wp:inline distT="0" distB="0" distL="0" distR="0" wp14:anchorId="1F25248A" wp14:editId="6EF79154">
                  <wp:extent cx="152400" cy="152400"/>
                  <wp:effectExtent l="0" t="0" r="0" b="0"/>
                  <wp:docPr id="46" name="Grafik 46" descr="M:\Curricula\UCC-GBI-ERP\UCC-GBI3.0\SAP_Icons_Clean\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M:\Curricula\UCC-GBI-ERP\UCC-GBI3.0\SAP_Icons_Clean\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or press Enter.</w:t>
            </w:r>
          </w:p>
        </w:tc>
        <w:tc>
          <w:tcPr>
            <w:tcW w:w="1984" w:type="dxa"/>
            <w:tcBorders>
              <w:left w:val="single" w:sz="4" w:space="0" w:color="D9D9D9" w:themeColor="background1" w:themeShade="D9"/>
            </w:tcBorders>
          </w:tcPr>
          <w:p w14:paraId="130F6FC4" w14:textId="77777777" w:rsidR="00610947" w:rsidRPr="0012692B" w:rsidRDefault="00610947" w:rsidP="0093225E">
            <w:pPr>
              <w:pStyle w:val="Margin"/>
              <w:rPr>
                <w:rFonts w:cs="Arial"/>
              </w:rPr>
            </w:pPr>
          </w:p>
        </w:tc>
      </w:tr>
      <w:tr w:rsidR="00610947" w:rsidRPr="005D371B" w14:paraId="1B64AA74" w14:textId="77777777" w:rsidTr="0093225E">
        <w:trPr>
          <w:tblHeader/>
        </w:trPr>
        <w:tc>
          <w:tcPr>
            <w:tcW w:w="7654" w:type="dxa"/>
            <w:gridSpan w:val="2"/>
            <w:tcBorders>
              <w:left w:val="single" w:sz="4" w:space="0" w:color="D9D9D9" w:themeColor="background1" w:themeShade="D9"/>
              <w:right w:val="single" w:sz="4" w:space="0" w:color="D9D9D9" w:themeColor="background1" w:themeShade="D9"/>
            </w:tcBorders>
          </w:tcPr>
          <w:p w14:paraId="66322A1D" w14:textId="77777777" w:rsidR="00610947" w:rsidRDefault="0046292D" w:rsidP="0093225E">
            <w:pPr>
              <w:jc w:val="center"/>
            </w:pPr>
            <w:r>
              <w:rPr>
                <w:noProof/>
                <w:lang w:val="de-DE"/>
              </w:rPr>
              <w:drawing>
                <wp:inline distT="0" distB="0" distL="0" distR="0" wp14:anchorId="2A8F437F" wp14:editId="551D1BE7">
                  <wp:extent cx="3076191" cy="1476191"/>
                  <wp:effectExtent l="19050" t="0" r="0" b="0"/>
                  <wp:docPr id="240" name="Grafik 239" descr="ScreenShot00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30.png"/>
                          <pic:cNvPicPr/>
                        </pic:nvPicPr>
                        <pic:blipFill>
                          <a:blip r:embed="rId44" cstate="print"/>
                          <a:stretch>
                            <a:fillRect/>
                          </a:stretch>
                        </pic:blipFill>
                        <pic:spPr>
                          <a:xfrm>
                            <a:off x="0" y="0"/>
                            <a:ext cx="3076191" cy="1476191"/>
                          </a:xfrm>
                          <a:prstGeom prst="rect">
                            <a:avLst/>
                          </a:prstGeom>
                        </pic:spPr>
                      </pic:pic>
                    </a:graphicData>
                  </a:graphic>
                </wp:inline>
              </w:drawing>
            </w:r>
          </w:p>
        </w:tc>
        <w:tc>
          <w:tcPr>
            <w:tcW w:w="1984" w:type="dxa"/>
            <w:tcBorders>
              <w:left w:val="single" w:sz="4" w:space="0" w:color="D9D9D9" w:themeColor="background1" w:themeShade="D9"/>
            </w:tcBorders>
          </w:tcPr>
          <w:p w14:paraId="2D867C8B" w14:textId="77777777" w:rsidR="00610947" w:rsidRPr="0012692B" w:rsidRDefault="00610947" w:rsidP="0093225E">
            <w:pPr>
              <w:pStyle w:val="Margin"/>
              <w:rPr>
                <w:rFonts w:cs="Arial"/>
              </w:rPr>
            </w:pPr>
          </w:p>
        </w:tc>
      </w:tr>
      <w:tr w:rsidR="003F42A0" w:rsidRPr="005D371B" w14:paraId="1CDA4A1B" w14:textId="77777777" w:rsidTr="0093225E">
        <w:trPr>
          <w:tblHeader/>
        </w:trPr>
        <w:tc>
          <w:tcPr>
            <w:tcW w:w="7654" w:type="dxa"/>
            <w:gridSpan w:val="2"/>
            <w:tcBorders>
              <w:left w:val="single" w:sz="4" w:space="0" w:color="D9D9D9" w:themeColor="background1" w:themeShade="D9"/>
              <w:right w:val="single" w:sz="4" w:space="0" w:color="D9D9D9" w:themeColor="background1" w:themeShade="D9"/>
            </w:tcBorders>
          </w:tcPr>
          <w:p w14:paraId="7FEBE254" w14:textId="77777777" w:rsidR="003F42A0" w:rsidRDefault="003F42A0" w:rsidP="0093225E">
            <w:r w:rsidRPr="003F42A0">
              <w:t xml:space="preserve">In the Maintain Quotation : Item Overview screen, enter a net price of </w:t>
            </w:r>
            <w:r w:rsidRPr="003F42A0">
              <w:rPr>
                <w:b/>
              </w:rPr>
              <w:t>32.00</w:t>
            </w:r>
            <w:r w:rsidRPr="003F42A0">
              <w:t xml:space="preserve"> USD. Click on </w:t>
            </w:r>
            <w:r w:rsidR="00675618">
              <w:rPr>
                <w:rFonts w:ascii="Open Sans" w:hAnsi="Open Sans" w:cs="Arial"/>
                <w:noProof/>
                <w:color w:val="555555"/>
                <w:sz w:val="20"/>
                <w:szCs w:val="20"/>
                <w:lang w:val="de-DE"/>
              </w:rPr>
              <w:drawing>
                <wp:inline distT="0" distB="0" distL="0" distR="0" wp14:anchorId="58C452AB" wp14:editId="7EA45D95">
                  <wp:extent cx="171450" cy="171450"/>
                  <wp:effectExtent l="0" t="0" r="0" b="0"/>
                  <wp:docPr id="48" name="Grafik 48" descr="M:\Curricula\UCC-GBI-ERP\UCC-GBI3.0\SAP_Icons_Clean\05 MM\EN\Select all It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M:\Curricula\UCC-GBI-ERP\UCC-GBI3.0\SAP_Icons_Clean\05 MM\EN\Select all Item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3F42A0">
              <w:t xml:space="preserve"> to select all items.</w:t>
            </w:r>
          </w:p>
        </w:tc>
        <w:tc>
          <w:tcPr>
            <w:tcW w:w="1984" w:type="dxa"/>
            <w:tcBorders>
              <w:left w:val="single" w:sz="4" w:space="0" w:color="D9D9D9" w:themeColor="background1" w:themeShade="D9"/>
            </w:tcBorders>
          </w:tcPr>
          <w:p w14:paraId="1756A794" w14:textId="77777777" w:rsidR="003F42A0" w:rsidRDefault="003F42A0" w:rsidP="0093225E">
            <w:pPr>
              <w:pStyle w:val="Margin"/>
              <w:rPr>
                <w:rFonts w:cs="Arial"/>
              </w:rPr>
            </w:pPr>
          </w:p>
          <w:p w14:paraId="7267A45E" w14:textId="77777777" w:rsidR="003F42A0" w:rsidRPr="003F42A0" w:rsidRDefault="003F42A0" w:rsidP="0093225E">
            <w:pPr>
              <w:pStyle w:val="Margin"/>
              <w:rPr>
                <w:rFonts w:cs="Arial"/>
              </w:rPr>
            </w:pPr>
          </w:p>
          <w:p w14:paraId="0D198E8E" w14:textId="77777777" w:rsidR="003F42A0" w:rsidRPr="003F42A0" w:rsidRDefault="003F42A0" w:rsidP="0093225E">
            <w:pPr>
              <w:pStyle w:val="Margin"/>
              <w:rPr>
                <w:rFonts w:cs="Arial"/>
              </w:rPr>
            </w:pPr>
            <w:r w:rsidRPr="003F42A0">
              <w:rPr>
                <w:rFonts w:cs="Arial"/>
              </w:rPr>
              <w:t>32.00</w:t>
            </w:r>
          </w:p>
          <w:p w14:paraId="287EA059" w14:textId="77777777" w:rsidR="003F42A0" w:rsidRPr="0012692B" w:rsidRDefault="003F42A0" w:rsidP="0093225E">
            <w:pPr>
              <w:pStyle w:val="Margin"/>
              <w:rPr>
                <w:rFonts w:cs="Arial"/>
              </w:rPr>
            </w:pPr>
          </w:p>
        </w:tc>
      </w:tr>
      <w:tr w:rsidR="003F42A0" w:rsidRPr="005D371B" w14:paraId="0E31CC0A" w14:textId="77777777" w:rsidTr="0093225E">
        <w:trPr>
          <w:tblHeader/>
        </w:trPr>
        <w:tc>
          <w:tcPr>
            <w:tcW w:w="7654" w:type="dxa"/>
            <w:gridSpan w:val="2"/>
            <w:tcBorders>
              <w:left w:val="single" w:sz="4" w:space="0" w:color="D9D9D9" w:themeColor="background1" w:themeShade="D9"/>
              <w:right w:val="single" w:sz="4" w:space="0" w:color="D9D9D9" w:themeColor="background1" w:themeShade="D9"/>
            </w:tcBorders>
          </w:tcPr>
          <w:p w14:paraId="7D59A421" w14:textId="15BD4024" w:rsidR="003F42A0" w:rsidRDefault="003710A6" w:rsidP="0093225E">
            <w:pPr>
              <w:jc w:val="center"/>
            </w:pPr>
            <w:r>
              <w:rPr>
                <w:noProof/>
                <w:lang w:val="de-DE"/>
              </w:rPr>
              <w:drawing>
                <wp:inline distT="0" distB="0" distL="0" distR="0" wp14:anchorId="185265F8" wp14:editId="2C1E9A1C">
                  <wp:extent cx="4710044" cy="981075"/>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13-06-_2017_12-01-11.jpg"/>
                          <pic:cNvPicPr/>
                        </pic:nvPicPr>
                        <pic:blipFill>
                          <a:blip r:embed="rId45">
                            <a:extLst>
                              <a:ext uri="{28A0092B-C50C-407E-A947-70E740481C1C}">
                                <a14:useLocalDpi xmlns:a14="http://schemas.microsoft.com/office/drawing/2010/main" val="0"/>
                              </a:ext>
                            </a:extLst>
                          </a:blip>
                          <a:stretch>
                            <a:fillRect/>
                          </a:stretch>
                        </pic:blipFill>
                        <pic:spPr>
                          <a:xfrm>
                            <a:off x="0" y="0"/>
                            <a:ext cx="4731355" cy="985514"/>
                          </a:xfrm>
                          <a:prstGeom prst="rect">
                            <a:avLst/>
                          </a:prstGeom>
                        </pic:spPr>
                      </pic:pic>
                    </a:graphicData>
                  </a:graphic>
                </wp:inline>
              </w:drawing>
            </w:r>
          </w:p>
        </w:tc>
        <w:tc>
          <w:tcPr>
            <w:tcW w:w="1984" w:type="dxa"/>
            <w:tcBorders>
              <w:left w:val="single" w:sz="4" w:space="0" w:color="D9D9D9" w:themeColor="background1" w:themeShade="D9"/>
            </w:tcBorders>
          </w:tcPr>
          <w:p w14:paraId="72FA7A46" w14:textId="77777777" w:rsidR="003F42A0" w:rsidRPr="0012692B" w:rsidRDefault="003F42A0" w:rsidP="0093225E">
            <w:pPr>
              <w:pStyle w:val="Margin"/>
              <w:rPr>
                <w:rFonts w:cs="Arial"/>
              </w:rPr>
            </w:pPr>
          </w:p>
        </w:tc>
      </w:tr>
      <w:tr w:rsidR="00F44303" w:rsidRPr="005D371B" w14:paraId="0E40676A" w14:textId="77777777" w:rsidTr="0093225E">
        <w:trPr>
          <w:tblHeader/>
        </w:trPr>
        <w:tc>
          <w:tcPr>
            <w:tcW w:w="7654" w:type="dxa"/>
            <w:gridSpan w:val="2"/>
            <w:tcBorders>
              <w:left w:val="single" w:sz="4" w:space="0" w:color="D9D9D9" w:themeColor="background1" w:themeShade="D9"/>
              <w:right w:val="single" w:sz="4" w:space="0" w:color="D9D9D9" w:themeColor="background1" w:themeShade="D9"/>
            </w:tcBorders>
          </w:tcPr>
          <w:p w14:paraId="276D51CF" w14:textId="77777777" w:rsidR="00F44303" w:rsidRPr="00573546" w:rsidRDefault="00F44303" w:rsidP="0093225E">
            <w:pPr>
              <w:rPr>
                <w:lang w:val="en-GB"/>
              </w:rPr>
            </w:pPr>
            <w:r>
              <w:lastRenderedPageBreak/>
              <w:t xml:space="preserve">Then, click on </w:t>
            </w:r>
            <w:r w:rsidR="00675618">
              <w:rPr>
                <w:rFonts w:ascii="Open Sans" w:hAnsi="Open Sans" w:cs="Arial"/>
                <w:noProof/>
                <w:color w:val="555555"/>
                <w:sz w:val="20"/>
                <w:szCs w:val="20"/>
                <w:lang w:val="de-DE"/>
              </w:rPr>
              <w:drawing>
                <wp:inline distT="0" distB="0" distL="0" distR="0" wp14:anchorId="182FE4C2" wp14:editId="006793BD">
                  <wp:extent cx="171450" cy="171450"/>
                  <wp:effectExtent l="0" t="0" r="0" b="0"/>
                  <wp:docPr id="63" name="Grafik 63" descr="M:\Curricula\UCC-GBI-ERP\UCC-GBI3.0\SAP_Icons_Clean\05 MM\EN\Item Condi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M:\Curricula\UCC-GBI-ERP\UCC-GBI3.0\SAP_Icons_Clean\05 MM\EN\Item Conditions.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to display conditions. Here, </w:t>
            </w:r>
            <w:r w:rsidRPr="00D57A54">
              <w:t>other discounts and surcharges included in the quotation</w:t>
            </w:r>
            <w:r>
              <w:t xml:space="preserve"> could be specified. In our case, just set the Valid to data to </w:t>
            </w:r>
            <w:r w:rsidRPr="00D57A54">
              <w:rPr>
                <w:b/>
              </w:rPr>
              <w:t>three months from today</w:t>
            </w:r>
            <w:r>
              <w:t>.</w:t>
            </w:r>
          </w:p>
        </w:tc>
        <w:tc>
          <w:tcPr>
            <w:tcW w:w="1984" w:type="dxa"/>
            <w:tcBorders>
              <w:left w:val="single" w:sz="4" w:space="0" w:color="D9D9D9" w:themeColor="background1" w:themeShade="D9"/>
            </w:tcBorders>
          </w:tcPr>
          <w:p w14:paraId="27E83231" w14:textId="77777777" w:rsidR="00F44303" w:rsidRPr="0012692B" w:rsidRDefault="00F44303" w:rsidP="0093225E">
            <w:pPr>
              <w:pStyle w:val="Margin"/>
              <w:rPr>
                <w:rFonts w:cs="Arial"/>
              </w:rPr>
            </w:pPr>
          </w:p>
          <w:p w14:paraId="11DA39ED" w14:textId="77777777" w:rsidR="00F44303" w:rsidRDefault="00F44303" w:rsidP="0093225E">
            <w:pPr>
              <w:pStyle w:val="Margin"/>
              <w:rPr>
                <w:rFonts w:cs="Arial"/>
              </w:rPr>
            </w:pPr>
          </w:p>
          <w:p w14:paraId="7BECEE71" w14:textId="77777777" w:rsidR="00F35053" w:rsidRDefault="00F35053" w:rsidP="0093225E">
            <w:pPr>
              <w:pStyle w:val="Margin"/>
              <w:rPr>
                <w:rFonts w:cs="Arial"/>
              </w:rPr>
            </w:pPr>
          </w:p>
          <w:p w14:paraId="4B8471D7" w14:textId="77777777" w:rsidR="0012692B" w:rsidRPr="0012692B" w:rsidRDefault="0012692B" w:rsidP="0093225E">
            <w:pPr>
              <w:pStyle w:val="Margin"/>
              <w:rPr>
                <w:rFonts w:cs="Arial"/>
              </w:rPr>
            </w:pPr>
          </w:p>
          <w:p w14:paraId="33102AA2" w14:textId="77777777" w:rsidR="00F44303" w:rsidRPr="0012692B" w:rsidRDefault="00F44303" w:rsidP="0093225E">
            <w:pPr>
              <w:pStyle w:val="Margin"/>
              <w:rPr>
                <w:rFonts w:cs="Arial"/>
              </w:rPr>
            </w:pPr>
            <w:r w:rsidRPr="0012692B">
              <w:rPr>
                <w:rFonts w:cs="Arial"/>
              </w:rPr>
              <w:t>3 months from today</w:t>
            </w:r>
          </w:p>
        </w:tc>
      </w:tr>
      <w:tr w:rsidR="00F44303" w:rsidRPr="005D371B" w14:paraId="5E342DD4" w14:textId="77777777" w:rsidTr="0093225E">
        <w:trPr>
          <w:tblHeader/>
        </w:trPr>
        <w:tc>
          <w:tcPr>
            <w:tcW w:w="7654" w:type="dxa"/>
            <w:gridSpan w:val="2"/>
            <w:tcBorders>
              <w:left w:val="single" w:sz="4" w:space="0" w:color="D9D9D9" w:themeColor="background1" w:themeShade="D9"/>
              <w:right w:val="single" w:sz="4" w:space="0" w:color="D9D9D9" w:themeColor="background1" w:themeShade="D9"/>
            </w:tcBorders>
          </w:tcPr>
          <w:p w14:paraId="57CC09D3" w14:textId="77777777" w:rsidR="00F44303" w:rsidRPr="00573546" w:rsidRDefault="00552A35" w:rsidP="0093225E">
            <w:pPr>
              <w:jc w:val="center"/>
              <w:rPr>
                <w:lang w:val="en-GB"/>
              </w:rPr>
            </w:pPr>
            <w:r>
              <w:rPr>
                <w:noProof/>
                <w:lang w:val="de-DE"/>
              </w:rPr>
              <w:drawing>
                <wp:inline distT="0" distB="0" distL="0" distR="0" wp14:anchorId="209B620C" wp14:editId="040D3C88">
                  <wp:extent cx="3747600" cy="3237286"/>
                  <wp:effectExtent l="19050" t="0" r="5250" b="0"/>
                  <wp:docPr id="230" name="Grafik 229" descr="ScreenShot00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16.png"/>
                          <pic:cNvPicPr/>
                        </pic:nvPicPr>
                        <pic:blipFill>
                          <a:blip r:embed="rId47" cstate="print"/>
                          <a:stretch>
                            <a:fillRect/>
                          </a:stretch>
                        </pic:blipFill>
                        <pic:spPr>
                          <a:xfrm>
                            <a:off x="0" y="0"/>
                            <a:ext cx="3747600" cy="3237286"/>
                          </a:xfrm>
                          <a:prstGeom prst="rect">
                            <a:avLst/>
                          </a:prstGeom>
                        </pic:spPr>
                      </pic:pic>
                    </a:graphicData>
                  </a:graphic>
                </wp:inline>
              </w:drawing>
            </w:r>
          </w:p>
        </w:tc>
        <w:tc>
          <w:tcPr>
            <w:tcW w:w="1984" w:type="dxa"/>
            <w:tcBorders>
              <w:left w:val="single" w:sz="4" w:space="0" w:color="D9D9D9" w:themeColor="background1" w:themeShade="D9"/>
            </w:tcBorders>
          </w:tcPr>
          <w:p w14:paraId="49A1C5F5" w14:textId="77777777" w:rsidR="00F44303" w:rsidRPr="0012692B" w:rsidRDefault="00F44303" w:rsidP="0093225E">
            <w:pPr>
              <w:pStyle w:val="Margin"/>
              <w:rPr>
                <w:rFonts w:cs="Arial"/>
              </w:rPr>
            </w:pPr>
          </w:p>
        </w:tc>
      </w:tr>
      <w:tr w:rsidR="00F44303" w:rsidRPr="005D371B" w14:paraId="0E087316" w14:textId="77777777" w:rsidTr="0093225E">
        <w:trPr>
          <w:tblHeader/>
        </w:trPr>
        <w:tc>
          <w:tcPr>
            <w:tcW w:w="7654" w:type="dxa"/>
            <w:gridSpan w:val="2"/>
            <w:tcBorders>
              <w:left w:val="single" w:sz="4" w:space="0" w:color="D9D9D9" w:themeColor="background1" w:themeShade="D9"/>
              <w:right w:val="single" w:sz="4" w:space="0" w:color="D9D9D9" w:themeColor="background1" w:themeShade="D9"/>
            </w:tcBorders>
          </w:tcPr>
          <w:p w14:paraId="12CF1874" w14:textId="77777777" w:rsidR="00F44303" w:rsidRDefault="00F44303" w:rsidP="0093225E">
            <w:r>
              <w:t xml:space="preserve">Click on </w:t>
            </w:r>
            <w:r w:rsidR="00675618">
              <w:rPr>
                <w:noProof/>
                <w:lang w:val="de-DE"/>
              </w:rPr>
              <w:drawing>
                <wp:inline distT="0" distB="0" distL="0" distR="0" wp14:anchorId="0AD7EAED" wp14:editId="185C3E72">
                  <wp:extent cx="152400" cy="152400"/>
                  <wp:effectExtent l="0" t="0" r="0" b="0"/>
                  <wp:docPr id="66" name="Grafik 66" descr="M:\Curricula\UCC-GBI-ERP\UCC-GBI3.0\SAP_Icons_Clean\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M:\Curricula\UCC-GBI-ERP\UCC-GBI3.0\SAP_Icons_Clean\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to go back to the line item overview. Then, click on </w:t>
            </w:r>
            <w:r w:rsidR="00675618">
              <w:rPr>
                <w:noProof/>
                <w:lang w:val="de-DE"/>
              </w:rPr>
              <w:drawing>
                <wp:inline distT="0" distB="0" distL="0" distR="0" wp14:anchorId="25D465AC" wp14:editId="604D2B2F">
                  <wp:extent cx="152400" cy="152400"/>
                  <wp:effectExtent l="0" t="0" r="0" b="0"/>
                  <wp:docPr id="68" name="Grafik 68" descr="M:\Curricula\UCC-GBI-ERP\UCC-GBI3.0\SAP_Icons_Clea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M:\Curricula\UCC-GBI-ERP\UCC-GBI3.0\SAP_Icons_Clean\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to save your maintained quotation for your Mid-West Supply vendor. The system acknowledges the changes to your first quotation with a success message.</w:t>
            </w:r>
          </w:p>
          <w:p w14:paraId="2DE9C5FA" w14:textId="77777777" w:rsidR="00F44303" w:rsidRPr="00573546" w:rsidRDefault="001F4E96" w:rsidP="0093225E">
            <w:pPr>
              <w:jc w:val="center"/>
              <w:rPr>
                <w:lang w:val="en-GB"/>
              </w:rPr>
            </w:pPr>
            <w:r>
              <w:rPr>
                <w:noProof/>
                <w:lang w:val="de-DE"/>
              </w:rPr>
              <w:drawing>
                <wp:inline distT="0" distB="0" distL="0" distR="0" wp14:anchorId="0B7E90A8" wp14:editId="118023B3">
                  <wp:extent cx="2212340" cy="203200"/>
                  <wp:effectExtent l="19050" t="0" r="0" b="0"/>
                  <wp:docPr id="122" name="Bild 122" descr="MM9_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M9_05a"/>
                          <pic:cNvPicPr>
                            <a:picLocks noChangeAspect="1" noChangeArrowheads="1"/>
                          </pic:cNvPicPr>
                        </pic:nvPicPr>
                        <pic:blipFill>
                          <a:blip r:embed="rId48" cstate="print"/>
                          <a:srcRect/>
                          <a:stretch>
                            <a:fillRect/>
                          </a:stretch>
                        </pic:blipFill>
                        <pic:spPr bwMode="auto">
                          <a:xfrm>
                            <a:off x="0" y="0"/>
                            <a:ext cx="2212340" cy="203200"/>
                          </a:xfrm>
                          <a:prstGeom prst="rect">
                            <a:avLst/>
                          </a:prstGeom>
                          <a:noFill/>
                          <a:ln w="9525">
                            <a:noFill/>
                            <a:miter lim="800000"/>
                            <a:headEnd/>
                            <a:tailEnd/>
                          </a:ln>
                        </pic:spPr>
                      </pic:pic>
                    </a:graphicData>
                  </a:graphic>
                </wp:inline>
              </w:drawing>
            </w:r>
          </w:p>
        </w:tc>
        <w:tc>
          <w:tcPr>
            <w:tcW w:w="1984" w:type="dxa"/>
            <w:tcBorders>
              <w:left w:val="single" w:sz="4" w:space="0" w:color="D9D9D9" w:themeColor="background1" w:themeShade="D9"/>
            </w:tcBorders>
          </w:tcPr>
          <w:p w14:paraId="7C5CC542" w14:textId="77777777" w:rsidR="00F44303" w:rsidRPr="0012692B" w:rsidRDefault="00F44303" w:rsidP="0093225E">
            <w:pPr>
              <w:pStyle w:val="Margin"/>
              <w:rPr>
                <w:rFonts w:cs="Arial"/>
              </w:rPr>
            </w:pPr>
          </w:p>
        </w:tc>
      </w:tr>
      <w:tr w:rsidR="00F44303" w:rsidRPr="005D371B" w14:paraId="29D39AB5" w14:textId="77777777" w:rsidTr="0093225E">
        <w:trPr>
          <w:tblHeader/>
        </w:trPr>
        <w:tc>
          <w:tcPr>
            <w:tcW w:w="7654" w:type="dxa"/>
            <w:gridSpan w:val="2"/>
            <w:tcBorders>
              <w:left w:val="single" w:sz="4" w:space="0" w:color="D9D9D9" w:themeColor="background1" w:themeShade="D9"/>
              <w:right w:val="single" w:sz="4" w:space="0" w:color="D9D9D9" w:themeColor="background1" w:themeShade="D9"/>
            </w:tcBorders>
          </w:tcPr>
          <w:p w14:paraId="7533BB13" w14:textId="77777777" w:rsidR="00F44303" w:rsidRDefault="00F44303" w:rsidP="0093225E">
            <w:pPr>
              <w:rPr>
                <w:lang w:val="en-GB"/>
              </w:rPr>
            </w:pPr>
            <w:r>
              <w:rPr>
                <w:lang w:val="en-GB"/>
              </w:rPr>
              <w:t>Repeat this process for the other two RFQs you created. Make sure you use the above-described search criteria to find the vendors for your number (###). Enter the following prices:</w:t>
            </w:r>
          </w:p>
          <w:p w14:paraId="5C9CCEEC" w14:textId="77777777" w:rsidR="00F44303" w:rsidRDefault="00F44303" w:rsidP="0093225E">
            <w:pPr>
              <w:tabs>
                <w:tab w:val="left" w:pos="2880"/>
              </w:tabs>
              <w:rPr>
                <w:lang w:val="en-GB"/>
              </w:rPr>
            </w:pPr>
            <w:r>
              <w:rPr>
                <w:lang w:val="en-GB"/>
              </w:rPr>
              <w:t xml:space="preserve">   </w:t>
            </w:r>
            <w:smartTag w:uri="urn:schemas-microsoft-com:office:smarttags" w:element="place">
              <w:smartTag w:uri="urn:schemas-microsoft-com:office:smarttags" w:element="City">
                <w:r>
                  <w:rPr>
                    <w:lang w:val="en-GB"/>
                  </w:rPr>
                  <w:t>Dallas</w:t>
                </w:r>
              </w:smartTag>
            </w:smartTag>
            <w:r>
              <w:rPr>
                <w:lang w:val="en-GB"/>
              </w:rPr>
              <w:t xml:space="preserve"> Bike Basics</w:t>
            </w:r>
            <w:r>
              <w:rPr>
                <w:lang w:val="en-GB"/>
              </w:rPr>
              <w:tab/>
            </w:r>
            <w:r>
              <w:rPr>
                <w:b/>
                <w:lang w:val="en-GB"/>
              </w:rPr>
              <w:t>3</w:t>
            </w:r>
            <w:r w:rsidR="00A0342F">
              <w:rPr>
                <w:b/>
                <w:lang w:val="en-GB"/>
              </w:rPr>
              <w:t>6</w:t>
            </w:r>
            <w:r>
              <w:rPr>
                <w:b/>
                <w:lang w:val="en-GB"/>
              </w:rPr>
              <w:t>.50</w:t>
            </w:r>
            <w:r>
              <w:rPr>
                <w:lang w:val="en-GB"/>
              </w:rPr>
              <w:t xml:space="preserve"> USD</w:t>
            </w:r>
          </w:p>
          <w:p w14:paraId="06BB19DE" w14:textId="77777777" w:rsidR="00F44303" w:rsidRDefault="00F44303" w:rsidP="0093225E">
            <w:pPr>
              <w:tabs>
                <w:tab w:val="left" w:pos="2880"/>
              </w:tabs>
              <w:rPr>
                <w:lang w:val="en-GB"/>
              </w:rPr>
            </w:pPr>
            <w:r>
              <w:rPr>
                <w:lang w:val="en-GB"/>
              </w:rPr>
              <w:t xml:space="preserve">   Spy Gear</w:t>
            </w:r>
            <w:r>
              <w:rPr>
                <w:lang w:val="en-GB"/>
              </w:rPr>
              <w:tab/>
            </w:r>
            <w:r>
              <w:rPr>
                <w:b/>
                <w:lang w:val="en-GB"/>
              </w:rPr>
              <w:t>35.00</w:t>
            </w:r>
            <w:r>
              <w:rPr>
                <w:lang w:val="en-GB"/>
              </w:rPr>
              <w:t xml:space="preserve"> USD</w:t>
            </w:r>
          </w:p>
          <w:p w14:paraId="52DBFCDD" w14:textId="77777777" w:rsidR="00F44303" w:rsidRPr="00573546" w:rsidRDefault="00F44303" w:rsidP="0093225E">
            <w:pPr>
              <w:rPr>
                <w:lang w:val="en-GB"/>
              </w:rPr>
            </w:pPr>
            <w:r>
              <w:rPr>
                <w:lang w:val="en-GB"/>
              </w:rPr>
              <w:t>Make sure you save both RFQs and receive the system success messages.</w:t>
            </w:r>
          </w:p>
        </w:tc>
        <w:tc>
          <w:tcPr>
            <w:tcW w:w="1984" w:type="dxa"/>
            <w:tcBorders>
              <w:left w:val="single" w:sz="4" w:space="0" w:color="D9D9D9" w:themeColor="background1" w:themeShade="D9"/>
            </w:tcBorders>
          </w:tcPr>
          <w:p w14:paraId="5C80925C" w14:textId="77777777" w:rsidR="00F44303" w:rsidRPr="0012692B" w:rsidRDefault="00F44303" w:rsidP="0093225E">
            <w:pPr>
              <w:pStyle w:val="Margin"/>
              <w:rPr>
                <w:rFonts w:cs="Arial"/>
              </w:rPr>
            </w:pPr>
          </w:p>
          <w:p w14:paraId="4B7BB8B9" w14:textId="77777777" w:rsidR="00F44303" w:rsidRDefault="00F44303" w:rsidP="0093225E">
            <w:pPr>
              <w:pStyle w:val="Margin"/>
              <w:rPr>
                <w:rFonts w:cs="Arial"/>
              </w:rPr>
            </w:pPr>
          </w:p>
          <w:p w14:paraId="646A8139" w14:textId="77777777" w:rsidR="0012692B" w:rsidRDefault="0012692B" w:rsidP="0093225E">
            <w:pPr>
              <w:pStyle w:val="Margin"/>
              <w:rPr>
                <w:rFonts w:cs="Arial"/>
              </w:rPr>
            </w:pPr>
          </w:p>
          <w:p w14:paraId="64EC56C0" w14:textId="77777777" w:rsidR="0012692B" w:rsidRPr="0012692B" w:rsidRDefault="0012692B" w:rsidP="0093225E">
            <w:pPr>
              <w:pStyle w:val="Margin"/>
              <w:rPr>
                <w:rFonts w:cs="Arial"/>
              </w:rPr>
            </w:pPr>
          </w:p>
          <w:p w14:paraId="59C8E4EE" w14:textId="77777777" w:rsidR="00F44303" w:rsidRPr="0012692B" w:rsidRDefault="00F44303" w:rsidP="0093225E">
            <w:pPr>
              <w:pStyle w:val="Margin"/>
              <w:rPr>
                <w:rFonts w:cs="Arial"/>
              </w:rPr>
            </w:pPr>
          </w:p>
          <w:p w14:paraId="0B036EDB" w14:textId="77777777" w:rsidR="00F44303" w:rsidRPr="0012692B" w:rsidRDefault="00F44303" w:rsidP="0093225E">
            <w:pPr>
              <w:pStyle w:val="Margin"/>
              <w:rPr>
                <w:rFonts w:cs="Arial"/>
              </w:rPr>
            </w:pPr>
            <w:smartTag w:uri="urn:schemas-microsoft-com:office:smarttags" w:element="place">
              <w:smartTag w:uri="urn:schemas-microsoft-com:office:smarttags" w:element="City">
                <w:r w:rsidRPr="0012692B">
                  <w:rPr>
                    <w:rFonts w:cs="Arial"/>
                  </w:rPr>
                  <w:t>Dallas</w:t>
                </w:r>
              </w:smartTag>
            </w:smartTag>
            <w:r w:rsidRPr="0012692B">
              <w:rPr>
                <w:rFonts w:cs="Arial"/>
              </w:rPr>
              <w:t xml:space="preserve"> Bike Basics</w:t>
            </w:r>
          </w:p>
          <w:p w14:paraId="1DC08CB8" w14:textId="77777777" w:rsidR="00F44303" w:rsidRPr="0012692B" w:rsidRDefault="00F44303" w:rsidP="0093225E">
            <w:pPr>
              <w:pStyle w:val="Margin"/>
              <w:rPr>
                <w:rFonts w:cs="Arial"/>
              </w:rPr>
            </w:pPr>
            <w:r w:rsidRPr="0012692B">
              <w:rPr>
                <w:rFonts w:cs="Arial"/>
              </w:rPr>
              <w:t>3</w:t>
            </w:r>
            <w:r w:rsidR="00A0342F">
              <w:rPr>
                <w:rFonts w:cs="Arial"/>
              </w:rPr>
              <w:t>6</w:t>
            </w:r>
            <w:r w:rsidRPr="0012692B">
              <w:rPr>
                <w:rFonts w:cs="Arial"/>
              </w:rPr>
              <w:t>.50</w:t>
            </w:r>
          </w:p>
          <w:p w14:paraId="7EE33B6B" w14:textId="77777777" w:rsidR="00F44303" w:rsidRPr="0012692B" w:rsidRDefault="00F44303" w:rsidP="0093225E">
            <w:pPr>
              <w:pStyle w:val="Margin"/>
              <w:rPr>
                <w:rFonts w:cs="Arial"/>
              </w:rPr>
            </w:pPr>
            <w:r w:rsidRPr="0012692B">
              <w:rPr>
                <w:rFonts w:cs="Arial"/>
              </w:rPr>
              <w:t>Spy Gear</w:t>
            </w:r>
          </w:p>
          <w:p w14:paraId="6E6B6A22" w14:textId="77777777" w:rsidR="00F44303" w:rsidRPr="0012692B" w:rsidRDefault="00F44303" w:rsidP="0093225E">
            <w:pPr>
              <w:pStyle w:val="Margin"/>
              <w:rPr>
                <w:rFonts w:cs="Arial"/>
              </w:rPr>
            </w:pPr>
            <w:r w:rsidRPr="0012692B">
              <w:rPr>
                <w:rFonts w:cs="Arial"/>
              </w:rPr>
              <w:t>35.00</w:t>
            </w:r>
          </w:p>
        </w:tc>
      </w:tr>
      <w:tr w:rsidR="00F44303" w:rsidRPr="005D371B" w14:paraId="77F73AAB" w14:textId="77777777" w:rsidTr="0093225E">
        <w:trPr>
          <w:tblHeader/>
        </w:trPr>
        <w:tc>
          <w:tcPr>
            <w:tcW w:w="7654" w:type="dxa"/>
            <w:gridSpan w:val="2"/>
            <w:tcBorders>
              <w:left w:val="single" w:sz="4" w:space="0" w:color="D9D9D9" w:themeColor="background1" w:themeShade="D9"/>
              <w:right w:val="single" w:sz="4" w:space="0" w:color="D9D9D9" w:themeColor="background1" w:themeShade="D9"/>
            </w:tcBorders>
          </w:tcPr>
          <w:p w14:paraId="35E2CB13" w14:textId="77777777" w:rsidR="00F44303" w:rsidRPr="00573546" w:rsidRDefault="006F0AFB" w:rsidP="0093225E">
            <w:pPr>
              <w:rPr>
                <w:lang w:val="en-GB"/>
              </w:rPr>
            </w:pPr>
            <w:r>
              <w:rPr>
                <w:szCs w:val="24"/>
              </w:rPr>
              <w:t xml:space="preserve">Click on the exit icon </w:t>
            </w:r>
            <w:r w:rsidR="00675618">
              <w:rPr>
                <w:noProof/>
                <w:lang w:val="de-DE"/>
              </w:rPr>
              <w:drawing>
                <wp:inline distT="0" distB="0" distL="0" distR="0" wp14:anchorId="7BE63303" wp14:editId="493FE1A4">
                  <wp:extent cx="152400" cy="152400"/>
                  <wp:effectExtent l="0" t="0" r="0" b="0"/>
                  <wp:docPr id="73" name="Grafik 73" descr="M:\Curricula\UCC-GBI-ERP\UCC-GBI3.0\SAP_Icons_Clea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M:\Curricula\UCC-GBI-ERP\UCC-GBI3.0\SAP_Icons_Clean\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4"/>
              </w:rPr>
              <w:t xml:space="preserve"> to return to the SAP Easy Access screen.</w:t>
            </w:r>
          </w:p>
        </w:tc>
        <w:tc>
          <w:tcPr>
            <w:tcW w:w="1984" w:type="dxa"/>
            <w:tcBorders>
              <w:left w:val="single" w:sz="4" w:space="0" w:color="D9D9D9" w:themeColor="background1" w:themeShade="D9"/>
            </w:tcBorders>
          </w:tcPr>
          <w:p w14:paraId="58957004" w14:textId="77777777" w:rsidR="00F44303" w:rsidRPr="0012692B" w:rsidRDefault="00F44303" w:rsidP="0093225E">
            <w:pPr>
              <w:pStyle w:val="Margin"/>
              <w:rPr>
                <w:rFonts w:cs="Arial"/>
              </w:rPr>
            </w:pPr>
          </w:p>
        </w:tc>
      </w:tr>
      <w:tr w:rsidR="00610947" w:rsidRPr="00C67600" w14:paraId="616C0311" w14:textId="77777777" w:rsidTr="0093225E">
        <w:trPr>
          <w:trHeight w:val="454"/>
          <w:tblHeader/>
        </w:trPr>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62929D91" w14:textId="77777777" w:rsidR="00610947" w:rsidRDefault="006351FB" w:rsidP="0093225E">
            <w:pPr>
              <w:jc w:val="right"/>
            </w:pPr>
            <w:r>
              <w:rPr>
                <w:noProof/>
                <w:lang w:val="de-DE"/>
              </w:rPr>
              <mc:AlternateContent>
                <mc:Choice Requires="wps">
                  <w:drawing>
                    <wp:inline distT="0" distB="0" distL="0" distR="0" wp14:anchorId="32C02B9E" wp14:editId="11561A7A">
                      <wp:extent cx="144145" cy="144145"/>
                      <wp:effectExtent l="13970" t="9525" r="13335" b="8255"/>
                      <wp:docPr id="91"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183A445" id="Rectangle 29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">
                      <w10:anchorlock/>
                    </v:rect>
                  </w:pict>
                </mc:Fallback>
              </mc:AlternateContent>
            </w:r>
          </w:p>
        </w:tc>
        <w:tc>
          <w:tcPr>
            <w:tcW w:w="1984" w:type="dxa"/>
            <w:tcBorders>
              <w:left w:val="single" w:sz="4" w:space="0" w:color="D9D9D9" w:themeColor="background1" w:themeShade="D9"/>
            </w:tcBorders>
          </w:tcPr>
          <w:p w14:paraId="2DB3AFCC" w14:textId="77777777" w:rsidR="00610947" w:rsidRDefault="00610947" w:rsidP="0093225E">
            <w:pPr>
              <w:pStyle w:val="Margin"/>
            </w:pPr>
          </w:p>
        </w:tc>
      </w:tr>
    </w:tbl>
    <w:p w14:paraId="07BE9AD7" w14:textId="77777777" w:rsidR="006F0AFB" w:rsidRDefault="006F0AFB" w:rsidP="006F0AFB">
      <w:pPr>
        <w:rPr>
          <w:lang w:val="en-GB"/>
        </w:rPr>
      </w:pPr>
    </w:p>
    <w:p w14:paraId="3646E0A7" w14:textId="77777777" w:rsidR="0081509A" w:rsidRDefault="0081509A" w:rsidP="0081509A">
      <w:r>
        <w:rPr>
          <w:lang w:val="en-GB"/>
        </w:rPr>
        <w:br w:type="page"/>
      </w:r>
    </w:p>
    <w:tbl>
      <w:tblPr>
        <w:tblpPr w:leftFromText="142" w:rightFromText="142" w:vertAnchor="text" w:horzAnchor="margin" w:tblpY="1"/>
        <w:tblW w:w="9638" w:type="dxa"/>
        <w:tblLook w:val="01E0" w:firstRow="1" w:lastRow="1" w:firstColumn="1" w:lastColumn="1" w:noHBand="0" w:noVBand="0"/>
      </w:tblPr>
      <w:tblGrid>
        <w:gridCol w:w="1134"/>
        <w:gridCol w:w="6520"/>
        <w:gridCol w:w="1984"/>
      </w:tblGrid>
      <w:tr w:rsidR="0081509A" w:rsidRPr="00C67600" w14:paraId="67B3CFD2" w14:textId="77777777" w:rsidTr="0093225E">
        <w:trPr>
          <w:trHeight w:val="850"/>
          <w:tblHeader/>
        </w:trPr>
        <w:tc>
          <w:tcPr>
            <w:tcW w:w="1134" w:type="dxa"/>
          </w:tcPr>
          <w:p w14:paraId="5825497F" w14:textId="77777777" w:rsidR="0081509A" w:rsidRPr="00C67600" w:rsidRDefault="0081509A" w:rsidP="0093225E">
            <w:pPr>
              <w:spacing w:before="0"/>
              <w:jc w:val="right"/>
              <w:rPr>
                <w:lang w:val="en-GB"/>
              </w:rPr>
            </w:pPr>
            <w:r>
              <w:lastRenderedPageBreak/>
              <w:br w:type="page"/>
            </w:r>
            <w:r w:rsidRPr="00E97A08">
              <w:br w:type="page"/>
            </w:r>
            <w:r w:rsidR="006351FB">
              <w:rPr>
                <w:noProof/>
                <w:lang w:val="de-DE"/>
              </w:rPr>
              <mc:AlternateContent>
                <mc:Choice Requires="wps">
                  <w:drawing>
                    <wp:inline distT="0" distB="0" distL="0" distR="0" wp14:anchorId="2F427823" wp14:editId="2407AAF0">
                      <wp:extent cx="265430" cy="247650"/>
                      <wp:effectExtent l="0" t="1270" r="3175" b="0"/>
                      <wp:docPr id="8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223977" id="Rectangle 289"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" fillcolor="#943634" stroked="f">
                      <w10:anchorlock/>
                    </v:rect>
                  </w:pict>
                </mc:Fallback>
              </mc:AlternateContent>
            </w:r>
          </w:p>
        </w:tc>
        <w:tc>
          <w:tcPr>
            <w:tcW w:w="8504" w:type="dxa"/>
            <w:gridSpan w:val="2"/>
          </w:tcPr>
          <w:p w14:paraId="29817D62" w14:textId="77777777" w:rsidR="0081509A" w:rsidRPr="00C249F9" w:rsidRDefault="00CE5E80" w:rsidP="0093225E">
            <w:pPr>
              <w:pStyle w:val="berschrift1"/>
              <w:tabs>
                <w:tab w:val="left" w:pos="1364"/>
              </w:tabs>
            </w:pPr>
            <w:bookmarkStart w:id="10" w:name="_Toc485219081"/>
            <w:r w:rsidRPr="00C249F9">
              <w:t xml:space="preserve">Step 9: </w:t>
            </w:r>
            <w:r w:rsidR="00864FDF" w:rsidRPr="00C249F9">
              <w:t>Evaluate quotations on price</w:t>
            </w:r>
            <w:bookmarkEnd w:id="10"/>
          </w:p>
        </w:tc>
      </w:tr>
      <w:tr w:rsidR="0064019D" w:rsidRPr="00C67600" w14:paraId="65F00E1F" w14:textId="77777777" w:rsidTr="0093225E">
        <w:trPr>
          <w:trHeight w:val="940"/>
          <w:tblHeader/>
        </w:trPr>
        <w:tc>
          <w:tcPr>
            <w:tcW w:w="7654" w:type="dxa"/>
            <w:gridSpan w:val="2"/>
            <w:shd w:val="clear" w:color="auto" w:fill="D9D9D9"/>
          </w:tcPr>
          <w:p w14:paraId="7838A678" w14:textId="77777777" w:rsidR="0064019D" w:rsidRPr="00B2167B" w:rsidRDefault="0064019D" w:rsidP="0093225E">
            <w:pPr>
              <w:tabs>
                <w:tab w:val="right" w:pos="9360"/>
              </w:tabs>
            </w:pPr>
            <w:r w:rsidRPr="00C67600">
              <w:rPr>
                <w:b/>
              </w:rPr>
              <w:t>Task</w:t>
            </w:r>
            <w:r>
              <w:t xml:space="preserve"> Evaluate quotations on price</w:t>
            </w:r>
            <w:r w:rsidRPr="00B2167B">
              <w:t>.</w:t>
            </w:r>
            <w:r>
              <w:t xml:space="preserve"> Reject two of the three quotations</w:t>
            </w:r>
            <w:r w:rsidRPr="00B2167B">
              <w:t>.</w:t>
            </w:r>
          </w:p>
          <w:p w14:paraId="30573B1D" w14:textId="77777777" w:rsidR="0064019D" w:rsidRDefault="0064019D" w:rsidP="0093225E">
            <w:pPr>
              <w:autoSpaceDE w:val="0"/>
              <w:autoSpaceDN w:val="0"/>
              <w:adjustRightInd w:val="0"/>
              <w:rPr>
                <w:rFonts w:cs="FuturaStd-Book"/>
                <w:lang w:val="en-GB"/>
              </w:rPr>
            </w:pPr>
            <w:r w:rsidRPr="00C67600">
              <w:rPr>
                <w:rFonts w:cs="FuturaStd-Book"/>
                <w:b/>
                <w:lang w:val="en-GB"/>
              </w:rPr>
              <w:t>Short Description</w:t>
            </w:r>
            <w:bookmarkStart w:id="11" w:name="_935497415"/>
            <w:r w:rsidRPr="00897472">
              <w:t xml:space="preserve"> </w:t>
            </w:r>
            <w:r w:rsidRPr="00937108">
              <w:rPr>
                <w:rFonts w:cs="FuturaStd-Book"/>
                <w:lang w:val="en-GB"/>
              </w:rPr>
              <w:t>Generate a comparison list for the prices obta</w:t>
            </w:r>
            <w:r>
              <w:rPr>
                <w:rFonts w:cs="FuturaStd-Book"/>
                <w:lang w:val="en-GB"/>
              </w:rPr>
              <w:t>ined from each of the vendors. T</w:t>
            </w:r>
            <w:r w:rsidRPr="00937108">
              <w:rPr>
                <w:rFonts w:cs="FuturaStd-Book"/>
                <w:lang w:val="en-GB"/>
              </w:rPr>
              <w:t>he comparison list ranks the quotations by item from lowest to highest price.</w:t>
            </w:r>
          </w:p>
          <w:p w14:paraId="1D838235" w14:textId="77777777" w:rsidR="0064019D" w:rsidRDefault="0064019D" w:rsidP="0093225E">
            <w:pPr>
              <w:autoSpaceDE w:val="0"/>
              <w:autoSpaceDN w:val="0"/>
              <w:adjustRightInd w:val="0"/>
            </w:pPr>
            <w:r w:rsidRPr="00897472">
              <w:t xml:space="preserve">The successful vendor </w:t>
            </w:r>
            <w:r>
              <w:t xml:space="preserve">(Mid-West Supply) </w:t>
            </w:r>
            <w:r w:rsidRPr="00897472">
              <w:t>has been selected using the criteria of lowest bidder. It is now necessary to notify the unsuccessful bidders that their q</w:t>
            </w:r>
            <w:r>
              <w:t xml:space="preserve">uotation will not be accepted. </w:t>
            </w:r>
            <w:r w:rsidRPr="00897472">
              <w:t>This is accomplished by flagging those vendors needing to be notified.</w:t>
            </w:r>
            <w:bookmarkEnd w:id="11"/>
          </w:p>
          <w:p w14:paraId="5926E758" w14:textId="77777777" w:rsidR="0064019D" w:rsidRPr="00C67600" w:rsidRDefault="0064019D" w:rsidP="0093225E">
            <w:pPr>
              <w:autoSpaceDE w:val="0"/>
              <w:autoSpaceDN w:val="0"/>
              <w:adjustRightInd w:val="0"/>
              <w:rPr>
                <w:rFonts w:cs="FuturaStd-Book"/>
                <w:lang w:val="en-GB"/>
              </w:rPr>
            </w:pPr>
            <w:r w:rsidRPr="000D104B">
              <w:rPr>
                <w:b/>
              </w:rPr>
              <w:t>Name (Pos</w:t>
            </w:r>
            <w:r>
              <w:rPr>
                <w:b/>
              </w:rPr>
              <w:t>i</w:t>
            </w:r>
            <w:r w:rsidRPr="000D104B">
              <w:rPr>
                <w:b/>
              </w:rPr>
              <w:t>tion)</w:t>
            </w:r>
            <w:r w:rsidRPr="000D104B">
              <w:t xml:space="preserve"> </w:t>
            </w:r>
            <w:r>
              <w:t>Wilton Saban  (Inventory Supervisor</w:t>
            </w:r>
            <w:r w:rsidRPr="000D104B">
              <w:t>)</w:t>
            </w:r>
          </w:p>
        </w:tc>
        <w:tc>
          <w:tcPr>
            <w:tcW w:w="1984" w:type="dxa"/>
            <w:shd w:val="clear" w:color="auto" w:fill="D9D9D9"/>
          </w:tcPr>
          <w:p w14:paraId="44860EBC" w14:textId="77777777" w:rsidR="0064019D" w:rsidRPr="00C67600" w:rsidRDefault="0064019D" w:rsidP="0093225E">
            <w:pPr>
              <w:autoSpaceDE w:val="0"/>
              <w:autoSpaceDN w:val="0"/>
              <w:adjustRightInd w:val="0"/>
              <w:jc w:val="right"/>
              <w:rPr>
                <w:rFonts w:cs="FuturaStd-Book"/>
                <w:lang w:val="en-GB"/>
              </w:rPr>
            </w:pPr>
            <w:r w:rsidRPr="004E15C1">
              <w:rPr>
                <w:b/>
                <w:szCs w:val="20"/>
              </w:rPr>
              <w:t>Time</w:t>
            </w:r>
            <w:r w:rsidRPr="004E15C1">
              <w:rPr>
                <w:szCs w:val="20"/>
              </w:rPr>
              <w:t xml:space="preserve"> 5 min</w:t>
            </w:r>
          </w:p>
        </w:tc>
      </w:tr>
      <w:tr w:rsidR="0064019D" w:rsidRPr="00C67600" w14:paraId="55F38A5E" w14:textId="77777777" w:rsidTr="0093225E">
        <w:trPr>
          <w:trHeight w:hRule="exact" w:val="272"/>
          <w:tblHeader/>
        </w:trPr>
        <w:tc>
          <w:tcPr>
            <w:tcW w:w="7654" w:type="dxa"/>
            <w:gridSpan w:val="2"/>
            <w:shd w:val="clear" w:color="auto" w:fill="auto"/>
            <w:vAlign w:val="center"/>
          </w:tcPr>
          <w:p w14:paraId="455AB492" w14:textId="77777777" w:rsidR="0064019D" w:rsidRPr="0093225E" w:rsidRDefault="0064019D" w:rsidP="0093225E">
            <w:pPr>
              <w:spacing w:before="0" w:after="0"/>
              <w:rPr>
                <w:szCs w:val="24"/>
              </w:rPr>
            </w:pPr>
          </w:p>
        </w:tc>
        <w:tc>
          <w:tcPr>
            <w:tcW w:w="1984" w:type="dxa"/>
            <w:shd w:val="clear" w:color="auto" w:fill="auto"/>
            <w:vAlign w:val="center"/>
          </w:tcPr>
          <w:p w14:paraId="43CE21CD" w14:textId="77777777" w:rsidR="0064019D" w:rsidRPr="0093225E" w:rsidRDefault="0064019D" w:rsidP="0093225E">
            <w:pPr>
              <w:spacing w:before="0" w:after="0"/>
              <w:rPr>
                <w:szCs w:val="24"/>
              </w:rPr>
            </w:pPr>
          </w:p>
        </w:tc>
      </w:tr>
      <w:tr w:rsidR="0081509A" w:rsidRPr="00C67600" w14:paraId="34BAE16A" w14:textId="77777777" w:rsidTr="0093225E">
        <w:trPr>
          <w:tblHeader/>
        </w:trPr>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7B100A44" w14:textId="77777777" w:rsidR="0081509A" w:rsidRPr="00BD1840" w:rsidRDefault="0081509A" w:rsidP="0093225E">
            <w:r>
              <w:t xml:space="preserve">To flag/reject quotations, </w:t>
            </w:r>
            <w:r>
              <w:rPr>
                <w:szCs w:val="24"/>
              </w:rPr>
              <w:t>follow the menu path</w:t>
            </w:r>
            <w:r w:rsidRPr="00BD1840">
              <w:t>:</w:t>
            </w:r>
          </w:p>
          <w:p w14:paraId="3166D5E7" w14:textId="77777777" w:rsidR="0081509A" w:rsidRPr="00BD1840" w:rsidRDefault="0081509A" w:rsidP="0093225E">
            <w:pPr>
              <w:pStyle w:val="MenuPath"/>
            </w:pPr>
            <w:r w:rsidRPr="00BD1840">
              <w:t xml:space="preserve"> </w:t>
            </w:r>
            <w:r>
              <w:t xml:space="preserve"> </w:t>
            </w:r>
            <w:r w:rsidRPr="00BD1840">
              <w:t xml:space="preserve">Logistics </w:t>
            </w:r>
            <w:r w:rsidRPr="00BD1840">
              <w:rPr>
                <w:color w:val="943634"/>
              </w:rPr>
              <w:t>►</w:t>
            </w:r>
            <w:r w:rsidRPr="00BD1840">
              <w:t xml:space="preserve"> </w:t>
            </w:r>
            <w:r>
              <w:t>Materials Management</w:t>
            </w:r>
            <w:r w:rsidRPr="00BD1840">
              <w:t xml:space="preserve"> </w:t>
            </w:r>
            <w:r w:rsidRPr="00BD1840">
              <w:rPr>
                <w:color w:val="943634"/>
              </w:rPr>
              <w:t>►</w:t>
            </w:r>
            <w:r>
              <w:rPr>
                <w:color w:val="943634"/>
              </w:rPr>
              <w:t xml:space="preserve"> </w:t>
            </w:r>
            <w:r>
              <w:t xml:space="preserve">Purchasing </w:t>
            </w:r>
            <w:r w:rsidRPr="00BD1840">
              <w:rPr>
                <w:color w:val="943634"/>
              </w:rPr>
              <w:t>►</w:t>
            </w:r>
            <w:r w:rsidRPr="00BD1840">
              <w:t xml:space="preserve"> </w:t>
            </w:r>
            <w:r>
              <w:t xml:space="preserve">RFQ/Quotation </w:t>
            </w:r>
            <w:r w:rsidRPr="00BD1840">
              <w:rPr>
                <w:color w:val="943634"/>
              </w:rPr>
              <w:t>►</w:t>
            </w:r>
            <w:r w:rsidRPr="00BD1840">
              <w:t xml:space="preserve"> </w:t>
            </w:r>
            <w:r>
              <w:t xml:space="preserve">Quotation </w:t>
            </w:r>
            <w:r w:rsidRPr="00BD1840">
              <w:rPr>
                <w:color w:val="943634"/>
              </w:rPr>
              <w:t>►</w:t>
            </w:r>
            <w:r w:rsidRPr="00BD1840">
              <w:t xml:space="preserve"> </w:t>
            </w:r>
            <w:r>
              <w:t>Price Comparison</w:t>
            </w:r>
            <w:r w:rsidRPr="00BD1840">
              <w:t xml:space="preserve"> </w:t>
            </w:r>
          </w:p>
          <w:p w14:paraId="5128DADB" w14:textId="77777777" w:rsidR="0081509A" w:rsidRPr="00BD1840" w:rsidRDefault="0081509A" w:rsidP="0093225E">
            <w:r w:rsidRPr="00324C39">
              <w:t>This will produce the following screen again.</w:t>
            </w:r>
          </w:p>
        </w:tc>
        <w:tc>
          <w:tcPr>
            <w:tcW w:w="1984" w:type="dxa"/>
            <w:tcBorders>
              <w:left w:val="single" w:sz="4" w:space="0" w:color="D9D9D9" w:themeColor="background1" w:themeShade="D9"/>
            </w:tcBorders>
          </w:tcPr>
          <w:p w14:paraId="2760D887" w14:textId="77777777" w:rsidR="0081509A" w:rsidRPr="0012692B" w:rsidRDefault="0081509A" w:rsidP="0093225E">
            <w:pPr>
              <w:pStyle w:val="Margin"/>
              <w:rPr>
                <w:rFonts w:cs="Arial"/>
              </w:rPr>
            </w:pPr>
          </w:p>
          <w:p w14:paraId="495F8C22" w14:textId="77777777" w:rsidR="0081509A" w:rsidRPr="0012692B" w:rsidRDefault="0081509A" w:rsidP="0093225E">
            <w:pPr>
              <w:pStyle w:val="Margin"/>
              <w:rPr>
                <w:rFonts w:cs="Arial"/>
              </w:rPr>
            </w:pPr>
            <w:r w:rsidRPr="0012692B">
              <w:rPr>
                <w:rFonts w:cs="Arial"/>
              </w:rPr>
              <w:t>Menu path</w:t>
            </w:r>
          </w:p>
          <w:p w14:paraId="718FCD10" w14:textId="77777777" w:rsidR="0081509A" w:rsidRPr="0012692B" w:rsidRDefault="0081509A" w:rsidP="0093225E">
            <w:pPr>
              <w:pStyle w:val="Margin"/>
              <w:rPr>
                <w:rFonts w:cs="Arial"/>
              </w:rPr>
            </w:pPr>
          </w:p>
        </w:tc>
      </w:tr>
      <w:tr w:rsidR="0081509A" w:rsidRPr="00C67600" w14:paraId="7686476F" w14:textId="77777777" w:rsidTr="0093225E">
        <w:trPr>
          <w:tblHeader/>
        </w:trPr>
        <w:tc>
          <w:tcPr>
            <w:tcW w:w="7654" w:type="dxa"/>
            <w:gridSpan w:val="2"/>
            <w:tcBorders>
              <w:left w:val="single" w:sz="4" w:space="0" w:color="D9D9D9" w:themeColor="background1" w:themeShade="D9"/>
              <w:right w:val="single" w:sz="4" w:space="0" w:color="D9D9D9" w:themeColor="background1" w:themeShade="D9"/>
            </w:tcBorders>
          </w:tcPr>
          <w:p w14:paraId="00666A11" w14:textId="77777777" w:rsidR="0081509A" w:rsidRPr="00BD1840" w:rsidRDefault="00FA5BE9" w:rsidP="0093225E">
            <w:pPr>
              <w:jc w:val="center"/>
            </w:pPr>
            <w:r>
              <w:rPr>
                <w:noProof/>
                <w:lang w:val="de-DE"/>
              </w:rPr>
              <w:drawing>
                <wp:inline distT="0" distB="0" distL="0" distR="0" wp14:anchorId="553572F5" wp14:editId="7E87FC90">
                  <wp:extent cx="3387600" cy="1869868"/>
                  <wp:effectExtent l="19050" t="0" r="3300" b="0"/>
                  <wp:docPr id="231" name="Grafik 230" descr="ScreenShot0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17.png"/>
                          <pic:cNvPicPr/>
                        </pic:nvPicPr>
                        <pic:blipFill>
                          <a:blip r:embed="rId49" cstate="print"/>
                          <a:stretch>
                            <a:fillRect/>
                          </a:stretch>
                        </pic:blipFill>
                        <pic:spPr>
                          <a:xfrm>
                            <a:off x="0" y="0"/>
                            <a:ext cx="3387600" cy="1869868"/>
                          </a:xfrm>
                          <a:prstGeom prst="rect">
                            <a:avLst/>
                          </a:prstGeom>
                        </pic:spPr>
                      </pic:pic>
                    </a:graphicData>
                  </a:graphic>
                </wp:inline>
              </w:drawing>
            </w:r>
          </w:p>
        </w:tc>
        <w:tc>
          <w:tcPr>
            <w:tcW w:w="1984" w:type="dxa"/>
            <w:tcBorders>
              <w:left w:val="single" w:sz="4" w:space="0" w:color="D9D9D9" w:themeColor="background1" w:themeShade="D9"/>
            </w:tcBorders>
          </w:tcPr>
          <w:p w14:paraId="73FFB762" w14:textId="77777777" w:rsidR="0081509A" w:rsidRPr="0012692B" w:rsidRDefault="0081509A" w:rsidP="0093225E">
            <w:pPr>
              <w:pStyle w:val="Margin"/>
              <w:rPr>
                <w:rFonts w:cs="Arial"/>
              </w:rPr>
            </w:pPr>
          </w:p>
          <w:p w14:paraId="342B270F" w14:textId="77777777" w:rsidR="0081509A" w:rsidRPr="0012692B" w:rsidRDefault="0081509A" w:rsidP="0093225E">
            <w:pPr>
              <w:pStyle w:val="Margin"/>
              <w:rPr>
                <w:rFonts w:cs="Arial"/>
              </w:rPr>
            </w:pPr>
          </w:p>
        </w:tc>
      </w:tr>
      <w:tr w:rsidR="0081509A" w:rsidRPr="00C67600" w14:paraId="1009F8AF" w14:textId="77777777" w:rsidTr="0093225E">
        <w:trPr>
          <w:tblHeader/>
        </w:trPr>
        <w:tc>
          <w:tcPr>
            <w:tcW w:w="7654" w:type="dxa"/>
            <w:gridSpan w:val="2"/>
            <w:tcBorders>
              <w:left w:val="single" w:sz="4" w:space="0" w:color="D9D9D9" w:themeColor="background1" w:themeShade="D9"/>
              <w:right w:val="single" w:sz="4" w:space="0" w:color="D9D9D9" w:themeColor="background1" w:themeShade="D9"/>
            </w:tcBorders>
          </w:tcPr>
          <w:p w14:paraId="186F5720" w14:textId="77777777" w:rsidR="0081509A" w:rsidRDefault="0081509A" w:rsidP="0093225E">
            <w:r>
              <w:t xml:space="preserve">Enter Purchasing Organization </w:t>
            </w:r>
            <w:r>
              <w:rPr>
                <w:b/>
              </w:rPr>
              <w:t>US00</w:t>
            </w:r>
            <w:r>
              <w:t xml:space="preserve">, and Collective RFQ </w:t>
            </w:r>
            <w:r w:rsidRPr="00836553">
              <w:rPr>
                <w:b/>
              </w:rPr>
              <w:t>RFQ1</w:t>
            </w:r>
            <w:r>
              <w:rPr>
                <w:b/>
              </w:rPr>
              <w:t>#</w:t>
            </w:r>
            <w:r w:rsidRPr="00836553">
              <w:rPr>
                <w:b/>
              </w:rPr>
              <w:t>##</w:t>
            </w:r>
            <w:r>
              <w:t xml:space="preserve">. Select </w:t>
            </w:r>
            <w:r w:rsidRPr="00304BE4">
              <w:rPr>
                <w:b/>
              </w:rPr>
              <w:t>Mean Value Quotation</w:t>
            </w:r>
            <w:r>
              <w:t xml:space="preserve"> and </w:t>
            </w:r>
            <w:r w:rsidRPr="00304BE4">
              <w:rPr>
                <w:b/>
              </w:rPr>
              <w:t>Determine Effective Price</w:t>
            </w:r>
            <w:r>
              <w:t xml:space="preserve">. Then, select </w:t>
            </w:r>
            <w:r w:rsidR="00675618">
              <w:rPr>
                <w:rFonts w:ascii="Open Sans" w:hAnsi="Open Sans" w:cs="Arial"/>
                <w:noProof/>
                <w:color w:val="555555"/>
                <w:sz w:val="20"/>
                <w:szCs w:val="20"/>
                <w:lang w:val="de-DE"/>
              </w:rPr>
              <w:drawing>
                <wp:inline distT="0" distB="0" distL="0" distR="0" wp14:anchorId="41F11F2B" wp14:editId="5A457C07">
                  <wp:extent cx="152400" cy="142875"/>
                  <wp:effectExtent l="0" t="0" r="0" b="0"/>
                  <wp:docPr id="78" name="Grafik 78" descr="M:\Curricula\UCC-GBI-ERP\UCC-GBI3.0\SAP_Icons_Clean\ScreenShot00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M:\Curricula\UCC-GBI-ERP\UCC-GBI3.0\SAP_Icons_Clean\ScreenShot0017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to execute the price comparison. This </w:t>
            </w:r>
            <w:r w:rsidR="00304BE4">
              <w:t>shows</w:t>
            </w:r>
            <w:r>
              <w:t xml:space="preserve"> the following screen.</w:t>
            </w:r>
          </w:p>
        </w:tc>
        <w:tc>
          <w:tcPr>
            <w:tcW w:w="1984" w:type="dxa"/>
            <w:tcBorders>
              <w:left w:val="single" w:sz="4" w:space="0" w:color="D9D9D9" w:themeColor="background1" w:themeShade="D9"/>
            </w:tcBorders>
          </w:tcPr>
          <w:p w14:paraId="026E2C63" w14:textId="77777777" w:rsidR="0012692B" w:rsidRDefault="0012692B" w:rsidP="0093225E">
            <w:pPr>
              <w:pStyle w:val="Margin"/>
              <w:rPr>
                <w:rFonts w:cs="Arial"/>
              </w:rPr>
            </w:pPr>
          </w:p>
          <w:p w14:paraId="57A9898F" w14:textId="77777777" w:rsidR="0081509A" w:rsidRPr="0012692B" w:rsidRDefault="0081509A" w:rsidP="0093225E">
            <w:pPr>
              <w:pStyle w:val="Margin"/>
              <w:rPr>
                <w:rFonts w:cs="Arial"/>
              </w:rPr>
            </w:pPr>
            <w:r w:rsidRPr="0012692B">
              <w:rPr>
                <w:rFonts w:cs="Arial"/>
              </w:rPr>
              <w:t>US00</w:t>
            </w:r>
          </w:p>
          <w:p w14:paraId="1E0F2A9D" w14:textId="77777777" w:rsidR="0081509A" w:rsidRPr="0012692B" w:rsidRDefault="0081509A" w:rsidP="0093225E">
            <w:pPr>
              <w:pStyle w:val="Margin"/>
              <w:rPr>
                <w:rFonts w:cs="Arial"/>
              </w:rPr>
            </w:pPr>
            <w:r w:rsidRPr="0012692B">
              <w:rPr>
                <w:rFonts w:cs="Arial"/>
              </w:rPr>
              <w:t xml:space="preserve"> RFQ1###</w:t>
            </w:r>
          </w:p>
          <w:p w14:paraId="46E29696" w14:textId="77777777" w:rsidR="0081509A" w:rsidRPr="0012692B" w:rsidRDefault="0081509A" w:rsidP="0093225E">
            <w:pPr>
              <w:pStyle w:val="Margin"/>
              <w:rPr>
                <w:rFonts w:cs="Arial"/>
              </w:rPr>
            </w:pPr>
            <w:r w:rsidRPr="0012692B">
              <w:rPr>
                <w:rFonts w:cs="Arial"/>
              </w:rPr>
              <w:t>Mean Value Quotation</w:t>
            </w:r>
          </w:p>
          <w:p w14:paraId="7DB7D241" w14:textId="77777777" w:rsidR="0081509A" w:rsidRPr="0012692B" w:rsidRDefault="0081509A" w:rsidP="0093225E">
            <w:pPr>
              <w:pStyle w:val="Margin"/>
              <w:rPr>
                <w:rFonts w:cs="Arial"/>
              </w:rPr>
            </w:pPr>
            <w:r w:rsidRPr="0012692B">
              <w:rPr>
                <w:rFonts w:cs="Arial"/>
              </w:rPr>
              <w:t>Determine Effective Price</w:t>
            </w:r>
          </w:p>
        </w:tc>
      </w:tr>
      <w:tr w:rsidR="0081509A" w:rsidRPr="005D371B" w14:paraId="0DCCCB9E" w14:textId="77777777" w:rsidTr="0093225E">
        <w:trPr>
          <w:tblHeader/>
        </w:trPr>
        <w:tc>
          <w:tcPr>
            <w:tcW w:w="7654" w:type="dxa"/>
            <w:gridSpan w:val="2"/>
            <w:tcBorders>
              <w:left w:val="single" w:sz="4" w:space="0" w:color="D9D9D9" w:themeColor="background1" w:themeShade="D9"/>
              <w:right w:val="single" w:sz="4" w:space="0" w:color="D9D9D9" w:themeColor="background1" w:themeShade="D9"/>
            </w:tcBorders>
          </w:tcPr>
          <w:p w14:paraId="699608CB" w14:textId="0DAF5E6B" w:rsidR="0081509A" w:rsidRPr="00BD1840" w:rsidRDefault="003710A6" w:rsidP="0093225E">
            <w:pPr>
              <w:pStyle w:val="Graphic"/>
            </w:pPr>
            <w:r>
              <w:rPr>
                <w:noProof/>
                <w:lang w:val="de-DE"/>
              </w:rPr>
              <mc:AlternateContent>
                <mc:Choice Requires="wps">
                  <w:drawing>
                    <wp:anchor distT="0" distB="0" distL="114300" distR="114300" simplePos="0" relativeHeight="251634176" behindDoc="0" locked="0" layoutInCell="1" allowOverlap="1" wp14:anchorId="36B3F65B" wp14:editId="386DBE0D">
                      <wp:simplePos x="0" y="0"/>
                      <wp:positionH relativeFrom="column">
                        <wp:posOffset>2987040</wp:posOffset>
                      </wp:positionH>
                      <wp:positionV relativeFrom="paragraph">
                        <wp:posOffset>134620</wp:posOffset>
                      </wp:positionV>
                      <wp:extent cx="725170" cy="479425"/>
                      <wp:effectExtent l="27940" t="19685" r="27940" b="24765"/>
                      <wp:wrapNone/>
                      <wp:docPr id="84" name="Oval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479425"/>
                              </a:xfrm>
                              <a:prstGeom prst="ellipse">
                                <a:avLst/>
                              </a:prstGeom>
                              <a:noFill/>
                              <a:ln w="38100">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F0390D" id="Oval 240" o:spid="_x0000_s1026" style="position:absolute;margin-left:235.2pt;margin-top:10.6pt;width:57.1pt;height:37.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" filled="f" strokecolor="#943634" strokeweight="3pt"/>
                  </w:pict>
                </mc:Fallback>
              </mc:AlternateContent>
            </w:r>
            <w:r>
              <w:rPr>
                <w:noProof/>
                <w:lang w:val="de-DE"/>
              </w:rPr>
              <mc:AlternateContent>
                <mc:Choice Requires="wps">
                  <w:drawing>
                    <wp:anchor distT="0" distB="0" distL="114300" distR="114300" simplePos="0" relativeHeight="251633152" behindDoc="0" locked="0" layoutInCell="1" allowOverlap="1" wp14:anchorId="38C22206" wp14:editId="1BC5EFC3">
                      <wp:simplePos x="0" y="0"/>
                      <wp:positionH relativeFrom="column">
                        <wp:posOffset>2248535</wp:posOffset>
                      </wp:positionH>
                      <wp:positionV relativeFrom="paragraph">
                        <wp:posOffset>134620</wp:posOffset>
                      </wp:positionV>
                      <wp:extent cx="735965" cy="479425"/>
                      <wp:effectExtent l="25400" t="19685" r="19685" b="24765"/>
                      <wp:wrapNone/>
                      <wp:docPr id="82" name="Oval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479425"/>
                              </a:xfrm>
                              <a:prstGeom prst="ellipse">
                                <a:avLst/>
                              </a:prstGeom>
                              <a:noFill/>
                              <a:ln w="38100">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9DDB5A" id="Oval 239" o:spid="_x0000_s1026" style="position:absolute;margin-left:177.05pt;margin-top:10.6pt;width:57.95pt;height:37.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" filled="f" strokecolor="#943634" strokeweight="3pt"/>
                  </w:pict>
                </mc:Fallback>
              </mc:AlternateContent>
            </w:r>
            <w:r>
              <w:rPr>
                <w:noProof/>
                <w:lang w:val="de-DE"/>
              </w:rPr>
              <w:drawing>
                <wp:inline distT="0" distB="0" distL="0" distR="0" wp14:anchorId="7D3132E7" wp14:editId="637AC845">
                  <wp:extent cx="4486275" cy="1137732"/>
                  <wp:effectExtent l="0" t="0" r="0" b="5715"/>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13-06-_2017_12-10-03.jpg"/>
                          <pic:cNvPicPr/>
                        </pic:nvPicPr>
                        <pic:blipFill>
                          <a:blip r:embed="rId51">
                            <a:extLst>
                              <a:ext uri="{28A0092B-C50C-407E-A947-70E740481C1C}">
                                <a14:useLocalDpi xmlns:a14="http://schemas.microsoft.com/office/drawing/2010/main" val="0"/>
                              </a:ext>
                            </a:extLst>
                          </a:blip>
                          <a:stretch>
                            <a:fillRect/>
                          </a:stretch>
                        </pic:blipFill>
                        <pic:spPr>
                          <a:xfrm>
                            <a:off x="0" y="0"/>
                            <a:ext cx="4511896" cy="1144230"/>
                          </a:xfrm>
                          <a:prstGeom prst="rect">
                            <a:avLst/>
                          </a:prstGeom>
                        </pic:spPr>
                      </pic:pic>
                    </a:graphicData>
                  </a:graphic>
                </wp:inline>
              </w:drawing>
            </w:r>
          </w:p>
        </w:tc>
        <w:tc>
          <w:tcPr>
            <w:tcW w:w="1984" w:type="dxa"/>
            <w:tcBorders>
              <w:left w:val="single" w:sz="4" w:space="0" w:color="D9D9D9" w:themeColor="background1" w:themeShade="D9"/>
            </w:tcBorders>
          </w:tcPr>
          <w:p w14:paraId="3BDC4EEE" w14:textId="77777777" w:rsidR="0081509A" w:rsidRPr="0012692B" w:rsidRDefault="0081509A" w:rsidP="0093225E">
            <w:pPr>
              <w:pStyle w:val="Margin"/>
              <w:rPr>
                <w:rFonts w:cs="Arial"/>
              </w:rPr>
            </w:pPr>
          </w:p>
        </w:tc>
      </w:tr>
      <w:tr w:rsidR="0081509A" w:rsidRPr="005D371B" w14:paraId="369B73CB" w14:textId="77777777" w:rsidTr="0093225E">
        <w:trPr>
          <w:tblHeader/>
        </w:trPr>
        <w:tc>
          <w:tcPr>
            <w:tcW w:w="7654" w:type="dxa"/>
            <w:gridSpan w:val="2"/>
            <w:tcBorders>
              <w:left w:val="single" w:sz="4" w:space="0" w:color="D9D9D9" w:themeColor="background1" w:themeShade="D9"/>
              <w:right w:val="single" w:sz="4" w:space="0" w:color="D9D9D9" w:themeColor="background1" w:themeShade="D9"/>
            </w:tcBorders>
          </w:tcPr>
          <w:p w14:paraId="04AC26FF" w14:textId="77777777" w:rsidR="0081509A" w:rsidRDefault="0081509A" w:rsidP="0093225E">
            <w:r>
              <w:t>Determine the Vendor that you are going to do business with (the lowest priced quotation) by rejecting the other two. To do so, double-click</w:t>
            </w:r>
            <w:r w:rsidR="00251411">
              <w:t xml:space="preserve"> on the quotation number with 36</w:t>
            </w:r>
            <w:r>
              <w:t>.50 USD. This will produce the following screen.</w:t>
            </w:r>
          </w:p>
        </w:tc>
        <w:tc>
          <w:tcPr>
            <w:tcW w:w="1984" w:type="dxa"/>
            <w:tcBorders>
              <w:left w:val="single" w:sz="4" w:space="0" w:color="D9D9D9" w:themeColor="background1" w:themeShade="D9"/>
            </w:tcBorders>
          </w:tcPr>
          <w:p w14:paraId="5B60B9C2" w14:textId="77777777" w:rsidR="0081509A" w:rsidRDefault="0081509A" w:rsidP="0093225E">
            <w:pPr>
              <w:pStyle w:val="Margin"/>
              <w:rPr>
                <w:rFonts w:cs="Arial"/>
              </w:rPr>
            </w:pPr>
          </w:p>
          <w:p w14:paraId="28C33F5D" w14:textId="77777777" w:rsidR="0012692B" w:rsidRDefault="0012692B" w:rsidP="0093225E">
            <w:pPr>
              <w:pStyle w:val="Margin"/>
              <w:rPr>
                <w:rFonts w:cs="Arial"/>
              </w:rPr>
            </w:pPr>
          </w:p>
          <w:p w14:paraId="65629E3C" w14:textId="77777777" w:rsidR="0012692B" w:rsidRDefault="0012692B" w:rsidP="0093225E">
            <w:pPr>
              <w:pStyle w:val="Margin"/>
              <w:rPr>
                <w:rFonts w:cs="Arial"/>
              </w:rPr>
            </w:pPr>
          </w:p>
          <w:p w14:paraId="135D60A1" w14:textId="77777777" w:rsidR="0012692B" w:rsidRPr="0012692B" w:rsidRDefault="0012692B" w:rsidP="0093225E">
            <w:pPr>
              <w:pStyle w:val="Margin"/>
              <w:rPr>
                <w:rFonts w:cs="Arial"/>
              </w:rPr>
            </w:pPr>
          </w:p>
          <w:p w14:paraId="0050CB7F" w14:textId="77777777" w:rsidR="0081509A" w:rsidRPr="0012692B" w:rsidRDefault="0081509A" w:rsidP="0093225E">
            <w:pPr>
              <w:pStyle w:val="Margin"/>
              <w:rPr>
                <w:rFonts w:cs="Arial"/>
              </w:rPr>
            </w:pPr>
          </w:p>
        </w:tc>
      </w:tr>
      <w:tr w:rsidR="00FC657E" w:rsidRPr="005D371B" w14:paraId="206FAD63" w14:textId="77777777" w:rsidTr="0093225E">
        <w:trPr>
          <w:tblHeader/>
        </w:trPr>
        <w:tc>
          <w:tcPr>
            <w:tcW w:w="7654" w:type="dxa"/>
            <w:gridSpan w:val="2"/>
            <w:tcBorders>
              <w:left w:val="single" w:sz="4" w:space="0" w:color="D9D9D9" w:themeColor="background1" w:themeShade="D9"/>
              <w:right w:val="single" w:sz="4" w:space="0" w:color="D9D9D9" w:themeColor="background1" w:themeShade="D9"/>
            </w:tcBorders>
          </w:tcPr>
          <w:p w14:paraId="04B6167B" w14:textId="0A69041B" w:rsidR="00FC657E" w:rsidRDefault="006351FB" w:rsidP="0093225E">
            <w:pPr>
              <w:jc w:val="center"/>
            </w:pPr>
            <w:r>
              <w:rPr>
                <w:noProof/>
                <w:lang w:val="de-DE"/>
              </w:rPr>
              <w:lastRenderedPageBreak/>
              <mc:AlternateContent>
                <mc:Choice Requires="wps">
                  <w:drawing>
                    <wp:anchor distT="0" distB="0" distL="114300" distR="114300" simplePos="0" relativeHeight="251632128" behindDoc="0" locked="0" layoutInCell="1" allowOverlap="1" wp14:anchorId="388B1C01" wp14:editId="4BBE1A5E">
                      <wp:simplePos x="0" y="0"/>
                      <wp:positionH relativeFrom="column">
                        <wp:posOffset>4332605</wp:posOffset>
                      </wp:positionH>
                      <wp:positionV relativeFrom="paragraph">
                        <wp:posOffset>872490</wp:posOffset>
                      </wp:positionV>
                      <wp:extent cx="240665" cy="245745"/>
                      <wp:effectExtent l="23495" t="25400" r="21590" b="24130"/>
                      <wp:wrapNone/>
                      <wp:docPr id="81" name="Oval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245745"/>
                              </a:xfrm>
                              <a:prstGeom prst="ellipse">
                                <a:avLst/>
                              </a:prstGeom>
                              <a:noFill/>
                              <a:ln w="38100">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570367" id="Oval 238" o:spid="_x0000_s1026" style="position:absolute;margin-left:341.15pt;margin-top:68.7pt;width:18.95pt;height:19.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" filled="f" strokecolor="#943634" strokeweight="3pt"/>
                  </w:pict>
                </mc:Fallback>
              </mc:AlternateContent>
            </w:r>
            <w:r w:rsidR="003710A6">
              <w:rPr>
                <w:noProof/>
                <w:lang w:val="de-DE"/>
              </w:rPr>
              <w:drawing>
                <wp:inline distT="0" distB="0" distL="0" distR="0" wp14:anchorId="2EDF47E4" wp14:editId="0D2207B0">
                  <wp:extent cx="4555490" cy="949829"/>
                  <wp:effectExtent l="0" t="0" r="0" b="3175"/>
                  <wp:docPr id="102" name="Grafik 102" descr="C:\Users\cbernhardt\Desktop\14-06-_2017_15-3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ernhardt\Desktop\14-06-_2017_15-35-0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1018" cy="953067"/>
                          </a:xfrm>
                          <a:prstGeom prst="rect">
                            <a:avLst/>
                          </a:prstGeom>
                          <a:noFill/>
                          <a:ln>
                            <a:noFill/>
                          </a:ln>
                        </pic:spPr>
                      </pic:pic>
                    </a:graphicData>
                  </a:graphic>
                </wp:inline>
              </w:drawing>
            </w:r>
          </w:p>
        </w:tc>
        <w:tc>
          <w:tcPr>
            <w:tcW w:w="1984" w:type="dxa"/>
            <w:tcBorders>
              <w:left w:val="single" w:sz="4" w:space="0" w:color="D9D9D9" w:themeColor="background1" w:themeShade="D9"/>
            </w:tcBorders>
          </w:tcPr>
          <w:p w14:paraId="5889257A" w14:textId="77777777" w:rsidR="00FC657E" w:rsidRPr="0012692B" w:rsidRDefault="00FC657E" w:rsidP="0093225E">
            <w:pPr>
              <w:pStyle w:val="Margin"/>
              <w:rPr>
                <w:rFonts w:cs="Arial"/>
              </w:rPr>
            </w:pPr>
          </w:p>
        </w:tc>
      </w:tr>
      <w:tr w:rsidR="00FC657E" w:rsidRPr="005D371B" w14:paraId="612A4530" w14:textId="77777777" w:rsidTr="0093225E">
        <w:trPr>
          <w:tblHeader/>
        </w:trPr>
        <w:tc>
          <w:tcPr>
            <w:tcW w:w="7654" w:type="dxa"/>
            <w:gridSpan w:val="2"/>
            <w:tcBorders>
              <w:left w:val="single" w:sz="4" w:space="0" w:color="D9D9D9" w:themeColor="background1" w:themeShade="D9"/>
              <w:right w:val="single" w:sz="4" w:space="0" w:color="D9D9D9" w:themeColor="background1" w:themeShade="D9"/>
            </w:tcBorders>
          </w:tcPr>
          <w:p w14:paraId="775B704D" w14:textId="77777777" w:rsidR="00FC657E" w:rsidRDefault="00FC657E" w:rsidP="0093225E">
            <w:r>
              <w:t xml:space="preserve">Select </w:t>
            </w:r>
            <w:r w:rsidRPr="0063718D">
              <w:rPr>
                <w:b/>
              </w:rPr>
              <w:t>R</w:t>
            </w:r>
            <w:r>
              <w:t xml:space="preserve"> (Rejection Ind.) to indicate rejection of this quotation. Click on </w:t>
            </w:r>
            <w:r w:rsidR="00675618">
              <w:rPr>
                <w:noProof/>
                <w:lang w:val="de-DE"/>
              </w:rPr>
              <w:drawing>
                <wp:inline distT="0" distB="0" distL="0" distR="0" wp14:anchorId="3156285C" wp14:editId="51571754">
                  <wp:extent cx="152400" cy="152400"/>
                  <wp:effectExtent l="0" t="0" r="0" b="0"/>
                  <wp:docPr id="83" name="Grafik 83" descr="M:\Curricula\UCC-GBI-ERP\UCC-GBI3.0\SAP_Icons_Clea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M:\Curricula\UCC-GBI-ERP\UCC-GBI3.0\SAP_Icons_Clean\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0347A">
              <w:t>.</w:t>
            </w:r>
            <w:r>
              <w:t xml:space="preserve"> Acknowledge the warning message prompted by the system with Yes and save anyway.</w:t>
            </w:r>
          </w:p>
        </w:tc>
        <w:tc>
          <w:tcPr>
            <w:tcW w:w="1984" w:type="dxa"/>
            <w:tcBorders>
              <w:left w:val="single" w:sz="4" w:space="0" w:color="D9D9D9" w:themeColor="background1" w:themeShade="D9"/>
            </w:tcBorders>
          </w:tcPr>
          <w:p w14:paraId="09F022CD" w14:textId="77777777" w:rsidR="00FC657E" w:rsidRPr="0012692B" w:rsidRDefault="00FC657E" w:rsidP="0093225E">
            <w:pPr>
              <w:pStyle w:val="Margin"/>
              <w:rPr>
                <w:rFonts w:cs="Arial"/>
              </w:rPr>
            </w:pPr>
          </w:p>
          <w:p w14:paraId="5C73CA71" w14:textId="77777777" w:rsidR="00FC657E" w:rsidRPr="0012692B" w:rsidRDefault="00FC657E" w:rsidP="0093225E">
            <w:pPr>
              <w:pStyle w:val="Margin"/>
              <w:rPr>
                <w:rFonts w:cs="Arial"/>
              </w:rPr>
            </w:pPr>
            <w:r w:rsidRPr="0012692B">
              <w:rPr>
                <w:rFonts w:cs="Arial"/>
              </w:rPr>
              <w:t>R</w:t>
            </w:r>
          </w:p>
        </w:tc>
      </w:tr>
      <w:tr w:rsidR="00FC657E" w:rsidRPr="005D371B" w14:paraId="300A595B" w14:textId="77777777" w:rsidTr="0093225E">
        <w:trPr>
          <w:tblHeader/>
        </w:trPr>
        <w:tc>
          <w:tcPr>
            <w:tcW w:w="7654" w:type="dxa"/>
            <w:gridSpan w:val="2"/>
            <w:tcBorders>
              <w:left w:val="single" w:sz="4" w:space="0" w:color="D9D9D9" w:themeColor="background1" w:themeShade="D9"/>
              <w:right w:val="single" w:sz="4" w:space="0" w:color="D9D9D9" w:themeColor="background1" w:themeShade="D9"/>
            </w:tcBorders>
          </w:tcPr>
          <w:p w14:paraId="2DAD311C" w14:textId="77777777" w:rsidR="00FC657E" w:rsidRDefault="00FC657E" w:rsidP="0093225E">
            <w:r>
              <w:t>Repeat the process for the second quotation to be rejected (35.00 USD).</w:t>
            </w:r>
          </w:p>
        </w:tc>
        <w:tc>
          <w:tcPr>
            <w:tcW w:w="1984" w:type="dxa"/>
            <w:tcBorders>
              <w:left w:val="single" w:sz="4" w:space="0" w:color="D9D9D9" w:themeColor="background1" w:themeShade="D9"/>
            </w:tcBorders>
          </w:tcPr>
          <w:p w14:paraId="6841BD83" w14:textId="77777777" w:rsidR="00FC657E" w:rsidRPr="0012692B" w:rsidRDefault="00FC657E" w:rsidP="0093225E">
            <w:pPr>
              <w:pStyle w:val="Margin"/>
              <w:rPr>
                <w:rFonts w:cs="Arial"/>
              </w:rPr>
            </w:pPr>
          </w:p>
          <w:p w14:paraId="3D10293A" w14:textId="77777777" w:rsidR="00FC657E" w:rsidRPr="0012692B" w:rsidRDefault="00FC657E" w:rsidP="0093225E">
            <w:pPr>
              <w:pStyle w:val="Margin"/>
              <w:rPr>
                <w:rFonts w:cs="Arial"/>
              </w:rPr>
            </w:pPr>
          </w:p>
        </w:tc>
      </w:tr>
      <w:tr w:rsidR="00FC657E" w:rsidRPr="005D371B" w14:paraId="3620261F" w14:textId="77777777" w:rsidTr="0093225E">
        <w:trPr>
          <w:tblHeader/>
        </w:trPr>
        <w:tc>
          <w:tcPr>
            <w:tcW w:w="7654" w:type="dxa"/>
            <w:gridSpan w:val="2"/>
            <w:tcBorders>
              <w:left w:val="single" w:sz="4" w:space="0" w:color="D9D9D9" w:themeColor="background1" w:themeShade="D9"/>
              <w:right w:val="single" w:sz="4" w:space="0" w:color="D9D9D9" w:themeColor="background1" w:themeShade="D9"/>
            </w:tcBorders>
          </w:tcPr>
          <w:p w14:paraId="1812D63F" w14:textId="77777777" w:rsidR="00FC657E" w:rsidRDefault="00FC657E" w:rsidP="0093225E">
            <w:r>
              <w:rPr>
                <w:szCs w:val="24"/>
              </w:rPr>
              <w:t xml:space="preserve">Click on the exit icon </w:t>
            </w:r>
            <w:r w:rsidR="00675618">
              <w:rPr>
                <w:noProof/>
                <w:lang w:val="de-DE"/>
              </w:rPr>
              <w:drawing>
                <wp:inline distT="0" distB="0" distL="0" distR="0" wp14:anchorId="1526DD6A" wp14:editId="0F08F491">
                  <wp:extent cx="152400" cy="152400"/>
                  <wp:effectExtent l="0" t="0" r="0" b="0"/>
                  <wp:docPr id="85" name="Grafik 85" descr="M:\Curricula\UCC-GBI-ERP\UCC-GBI3.0\SAP_Icons_Clea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M:\Curricula\UCC-GBI-ERP\UCC-GBI3.0\SAP_Icons_Clean\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4"/>
              </w:rPr>
              <w:t xml:space="preserve"> to return to the SAP Easy Access screen.</w:t>
            </w:r>
          </w:p>
        </w:tc>
        <w:tc>
          <w:tcPr>
            <w:tcW w:w="1984" w:type="dxa"/>
            <w:tcBorders>
              <w:left w:val="single" w:sz="4" w:space="0" w:color="D9D9D9" w:themeColor="background1" w:themeShade="D9"/>
            </w:tcBorders>
          </w:tcPr>
          <w:p w14:paraId="25B1EEBA" w14:textId="77777777" w:rsidR="00FC657E" w:rsidRPr="0012692B" w:rsidRDefault="00FC657E" w:rsidP="0093225E">
            <w:pPr>
              <w:pStyle w:val="Margin"/>
              <w:rPr>
                <w:rFonts w:cs="Arial"/>
              </w:rPr>
            </w:pPr>
          </w:p>
        </w:tc>
      </w:tr>
      <w:tr w:rsidR="0081509A" w:rsidRPr="00C67600" w14:paraId="706C5781" w14:textId="77777777" w:rsidTr="0093225E">
        <w:trPr>
          <w:trHeight w:val="454"/>
          <w:tblHeader/>
        </w:trPr>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0A6330DB" w14:textId="77777777" w:rsidR="0081509A" w:rsidRDefault="006351FB" w:rsidP="0093225E">
            <w:pPr>
              <w:jc w:val="right"/>
            </w:pPr>
            <w:r>
              <w:rPr>
                <w:noProof/>
                <w:lang w:val="de-DE"/>
              </w:rPr>
              <mc:AlternateContent>
                <mc:Choice Requires="wps">
                  <w:drawing>
                    <wp:inline distT="0" distB="0" distL="0" distR="0" wp14:anchorId="659B15F9" wp14:editId="09A6CD3F">
                      <wp:extent cx="144145" cy="144145"/>
                      <wp:effectExtent l="13970" t="7620" r="13335" b="10160"/>
                      <wp:docPr id="80"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3E09523" id="Rectangle 288"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">
                      <w10:anchorlock/>
                    </v:rect>
                  </w:pict>
                </mc:Fallback>
              </mc:AlternateContent>
            </w:r>
          </w:p>
        </w:tc>
        <w:tc>
          <w:tcPr>
            <w:tcW w:w="1984" w:type="dxa"/>
            <w:tcBorders>
              <w:left w:val="single" w:sz="4" w:space="0" w:color="D9D9D9" w:themeColor="background1" w:themeShade="D9"/>
            </w:tcBorders>
          </w:tcPr>
          <w:p w14:paraId="1A5600E0" w14:textId="77777777" w:rsidR="0081509A" w:rsidRDefault="0081509A" w:rsidP="0093225E">
            <w:pPr>
              <w:pStyle w:val="Margin"/>
            </w:pPr>
          </w:p>
        </w:tc>
      </w:tr>
    </w:tbl>
    <w:p w14:paraId="0765F0AB" w14:textId="77777777" w:rsidR="0081509A" w:rsidRDefault="0081509A" w:rsidP="0081509A">
      <w:pPr>
        <w:rPr>
          <w:lang w:val="en-GB"/>
        </w:rPr>
      </w:pPr>
    </w:p>
    <w:p w14:paraId="6CCE8CE3" w14:textId="77777777" w:rsidR="00832142" w:rsidRDefault="00832142" w:rsidP="00832142">
      <w:r>
        <w:rPr>
          <w:lang w:val="en-GB"/>
        </w:rPr>
        <w:br w:type="page"/>
      </w:r>
    </w:p>
    <w:tbl>
      <w:tblPr>
        <w:tblpPr w:leftFromText="142" w:rightFromText="142" w:vertAnchor="text" w:horzAnchor="margin" w:tblpY="1"/>
        <w:tblW w:w="9638" w:type="dxa"/>
        <w:tblLook w:val="01E0" w:firstRow="1" w:lastRow="1" w:firstColumn="1" w:lastColumn="1" w:noHBand="0" w:noVBand="0"/>
      </w:tblPr>
      <w:tblGrid>
        <w:gridCol w:w="1134"/>
        <w:gridCol w:w="6520"/>
        <w:gridCol w:w="1984"/>
      </w:tblGrid>
      <w:tr w:rsidR="00832142" w:rsidRPr="00C67600" w14:paraId="091CEE7A" w14:textId="77777777" w:rsidTr="0093225E">
        <w:trPr>
          <w:trHeight w:val="850"/>
        </w:trPr>
        <w:tc>
          <w:tcPr>
            <w:tcW w:w="1134" w:type="dxa"/>
          </w:tcPr>
          <w:p w14:paraId="4AFFC638" w14:textId="77777777" w:rsidR="00832142" w:rsidRPr="00C67600" w:rsidRDefault="00832142" w:rsidP="0093225E">
            <w:pPr>
              <w:spacing w:before="0"/>
              <w:jc w:val="right"/>
              <w:rPr>
                <w:lang w:val="en-GB"/>
              </w:rPr>
            </w:pPr>
            <w:r>
              <w:lastRenderedPageBreak/>
              <w:br w:type="page"/>
            </w:r>
            <w:r w:rsidRPr="00E97A08">
              <w:br w:type="page"/>
            </w:r>
            <w:r w:rsidR="006351FB">
              <w:rPr>
                <w:noProof/>
                <w:lang w:val="de-DE"/>
              </w:rPr>
              <mc:AlternateContent>
                <mc:Choice Requires="wps">
                  <w:drawing>
                    <wp:inline distT="0" distB="0" distL="0" distR="0" wp14:anchorId="5F1CB0EB" wp14:editId="6ABC08B3">
                      <wp:extent cx="265430" cy="247650"/>
                      <wp:effectExtent l="0" t="1270" r="3175" b="0"/>
                      <wp:docPr id="79"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6DEE6A" id="Rectangle 287"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" fillcolor="#943634" stroked="f">
                      <w10:anchorlock/>
                    </v:rect>
                  </w:pict>
                </mc:Fallback>
              </mc:AlternateContent>
            </w:r>
          </w:p>
        </w:tc>
        <w:tc>
          <w:tcPr>
            <w:tcW w:w="8504" w:type="dxa"/>
            <w:gridSpan w:val="2"/>
          </w:tcPr>
          <w:p w14:paraId="51641F98" w14:textId="77777777" w:rsidR="00832142" w:rsidRPr="00C249F9" w:rsidRDefault="00CE5E80" w:rsidP="0093225E">
            <w:pPr>
              <w:pStyle w:val="berschrift1"/>
            </w:pPr>
            <w:bookmarkStart w:id="12" w:name="_Toc485219082"/>
            <w:r w:rsidRPr="00C249F9">
              <w:t xml:space="preserve">Step 10: </w:t>
            </w:r>
            <w:r w:rsidR="00832142" w:rsidRPr="00C249F9">
              <w:t>Create Purchase Order Referencing an RFQ</w:t>
            </w:r>
            <w:bookmarkEnd w:id="12"/>
          </w:p>
        </w:tc>
      </w:tr>
      <w:tr w:rsidR="0064019D" w:rsidRPr="00C67600" w14:paraId="254E6EE3" w14:textId="77777777" w:rsidTr="0093225E">
        <w:trPr>
          <w:trHeight w:val="940"/>
        </w:trPr>
        <w:tc>
          <w:tcPr>
            <w:tcW w:w="7654" w:type="dxa"/>
            <w:gridSpan w:val="2"/>
            <w:shd w:val="clear" w:color="auto" w:fill="D9D9D9"/>
          </w:tcPr>
          <w:p w14:paraId="35F57325" w14:textId="77777777" w:rsidR="0064019D" w:rsidRPr="00B2167B" w:rsidRDefault="0064019D" w:rsidP="0093225E">
            <w:pPr>
              <w:tabs>
                <w:tab w:val="right" w:pos="9360"/>
              </w:tabs>
            </w:pPr>
            <w:r w:rsidRPr="00C67600">
              <w:rPr>
                <w:b/>
              </w:rPr>
              <w:t>Task</w:t>
            </w:r>
            <w:r>
              <w:t xml:space="preserve"> Create a purchase order with reference to an RFQ</w:t>
            </w:r>
            <w:r w:rsidRPr="00B2167B">
              <w:t>.</w:t>
            </w:r>
          </w:p>
          <w:p w14:paraId="244F2E75" w14:textId="77777777" w:rsidR="0064019D" w:rsidRDefault="0064019D" w:rsidP="0093225E">
            <w:pPr>
              <w:autoSpaceDE w:val="0"/>
              <w:autoSpaceDN w:val="0"/>
              <w:adjustRightInd w:val="0"/>
            </w:pPr>
            <w:r w:rsidRPr="00C67600">
              <w:rPr>
                <w:rFonts w:cs="FuturaStd-Book"/>
                <w:b/>
                <w:lang w:val="en-GB"/>
              </w:rPr>
              <w:t>Short Description</w:t>
            </w:r>
            <w:r w:rsidRPr="0063718D">
              <w:t xml:space="preserve"> Create a </w:t>
            </w:r>
            <w:smartTag w:uri="urn:schemas-microsoft-com:office:smarttags" w:element="place">
              <w:r w:rsidRPr="0063718D">
                <w:t>PO</w:t>
              </w:r>
            </w:smartTag>
            <w:r w:rsidRPr="0063718D">
              <w:t xml:space="preserve"> by referencing the quotation received from the successful vendor. Reference is made to the successful quotation and the details are imported into a new </w:t>
            </w:r>
            <w:smartTag w:uri="urn:schemas-microsoft-com:office:smarttags" w:element="place">
              <w:r w:rsidRPr="0063718D">
                <w:t>PO</w:t>
              </w:r>
            </w:smartTag>
            <w:r w:rsidRPr="0063718D">
              <w:t>.</w:t>
            </w:r>
          </w:p>
          <w:p w14:paraId="0CB5F415" w14:textId="77777777" w:rsidR="0064019D" w:rsidRPr="00C67600" w:rsidRDefault="0064019D" w:rsidP="0093225E">
            <w:pPr>
              <w:autoSpaceDE w:val="0"/>
              <w:autoSpaceDN w:val="0"/>
              <w:adjustRightInd w:val="0"/>
              <w:rPr>
                <w:rFonts w:cs="FuturaStd-Book"/>
                <w:lang w:val="en-GB"/>
              </w:rPr>
            </w:pPr>
            <w:r w:rsidRPr="000D104B">
              <w:rPr>
                <w:b/>
              </w:rPr>
              <w:t>Name (Pos</w:t>
            </w:r>
            <w:r>
              <w:rPr>
                <w:b/>
              </w:rPr>
              <w:t>i</w:t>
            </w:r>
            <w:r w:rsidRPr="000D104B">
              <w:rPr>
                <w:b/>
              </w:rPr>
              <w:t>tion)</w:t>
            </w:r>
            <w:r w:rsidRPr="000D104B">
              <w:t xml:space="preserve"> </w:t>
            </w:r>
            <w:r>
              <w:t xml:space="preserve"> Aura Maxwell (Buyer</w:t>
            </w:r>
            <w:r w:rsidRPr="000D104B">
              <w:t>)</w:t>
            </w:r>
          </w:p>
        </w:tc>
        <w:tc>
          <w:tcPr>
            <w:tcW w:w="1984" w:type="dxa"/>
            <w:shd w:val="clear" w:color="auto" w:fill="D9D9D9"/>
          </w:tcPr>
          <w:p w14:paraId="3B61783C" w14:textId="77777777" w:rsidR="0064019D" w:rsidRPr="00C67600" w:rsidRDefault="0064019D" w:rsidP="0093225E">
            <w:pPr>
              <w:autoSpaceDE w:val="0"/>
              <w:autoSpaceDN w:val="0"/>
              <w:adjustRightInd w:val="0"/>
              <w:jc w:val="right"/>
              <w:rPr>
                <w:rFonts w:cs="FuturaStd-Book"/>
                <w:lang w:val="en-GB"/>
              </w:rPr>
            </w:pPr>
            <w:r w:rsidRPr="004E15C1">
              <w:rPr>
                <w:b/>
                <w:szCs w:val="20"/>
              </w:rPr>
              <w:t>Time</w:t>
            </w:r>
            <w:r w:rsidRPr="004E15C1">
              <w:rPr>
                <w:szCs w:val="20"/>
              </w:rPr>
              <w:t xml:space="preserve"> 5 min</w:t>
            </w:r>
          </w:p>
        </w:tc>
      </w:tr>
      <w:tr w:rsidR="0064019D" w:rsidRPr="00C67600" w14:paraId="5E4A9FC1" w14:textId="77777777" w:rsidTr="0093225E">
        <w:trPr>
          <w:trHeight w:hRule="exact" w:val="272"/>
        </w:trPr>
        <w:tc>
          <w:tcPr>
            <w:tcW w:w="7654" w:type="dxa"/>
            <w:gridSpan w:val="2"/>
            <w:shd w:val="clear" w:color="auto" w:fill="auto"/>
            <w:vAlign w:val="center"/>
          </w:tcPr>
          <w:p w14:paraId="4D00D32E" w14:textId="77777777" w:rsidR="0064019D" w:rsidRPr="0093225E" w:rsidRDefault="0064019D" w:rsidP="0093225E">
            <w:pPr>
              <w:spacing w:before="0" w:after="0"/>
              <w:rPr>
                <w:szCs w:val="24"/>
              </w:rPr>
            </w:pPr>
          </w:p>
        </w:tc>
        <w:tc>
          <w:tcPr>
            <w:tcW w:w="1984" w:type="dxa"/>
            <w:shd w:val="clear" w:color="auto" w:fill="auto"/>
            <w:vAlign w:val="center"/>
          </w:tcPr>
          <w:p w14:paraId="33B267F3" w14:textId="77777777" w:rsidR="0064019D" w:rsidRPr="0093225E" w:rsidRDefault="0064019D" w:rsidP="0093225E">
            <w:pPr>
              <w:spacing w:before="0" w:after="0"/>
              <w:rPr>
                <w:szCs w:val="24"/>
              </w:rPr>
            </w:pPr>
          </w:p>
        </w:tc>
      </w:tr>
      <w:tr w:rsidR="00832142" w:rsidRPr="00C67600" w14:paraId="50A50C67" w14:textId="77777777" w:rsidTr="0093225E">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FDF9E14" w14:textId="77777777" w:rsidR="00832142" w:rsidRPr="00BD1840" w:rsidRDefault="00832142" w:rsidP="0093225E">
            <w:r>
              <w:t xml:space="preserve">To create a purchase order, </w:t>
            </w:r>
            <w:r>
              <w:rPr>
                <w:szCs w:val="24"/>
              </w:rPr>
              <w:t>follow the menu path</w:t>
            </w:r>
            <w:r w:rsidRPr="00BD1840">
              <w:t>:</w:t>
            </w:r>
          </w:p>
          <w:p w14:paraId="70C065D7" w14:textId="77777777" w:rsidR="00832142" w:rsidRPr="00832142" w:rsidRDefault="00832142" w:rsidP="0093225E">
            <w:pPr>
              <w:pStyle w:val="MenuPath"/>
            </w:pPr>
            <w:r w:rsidRPr="00832142">
              <w:t xml:space="preserve">  Logistics </w:t>
            </w:r>
            <w:r w:rsidRPr="00832142">
              <w:rPr>
                <w:color w:val="943634"/>
              </w:rPr>
              <w:t>►</w:t>
            </w:r>
            <w:r w:rsidRPr="00832142">
              <w:t xml:space="preserve"> Materials Management </w:t>
            </w:r>
            <w:r w:rsidRPr="00832142">
              <w:rPr>
                <w:color w:val="943634"/>
              </w:rPr>
              <w:t xml:space="preserve">► </w:t>
            </w:r>
            <w:r w:rsidRPr="00832142">
              <w:t xml:space="preserve">Purchasing </w:t>
            </w:r>
            <w:r w:rsidRPr="00832142">
              <w:rPr>
                <w:color w:val="943634"/>
              </w:rPr>
              <w:t>►</w:t>
            </w:r>
            <w:r w:rsidRPr="00832142">
              <w:t xml:space="preserve"> Purchase Order </w:t>
            </w:r>
            <w:r w:rsidRPr="00832142">
              <w:rPr>
                <w:color w:val="943634"/>
              </w:rPr>
              <w:t>►</w:t>
            </w:r>
            <w:r w:rsidRPr="00832142">
              <w:t xml:space="preserve"> Create </w:t>
            </w:r>
            <w:r w:rsidRPr="00832142">
              <w:rPr>
                <w:color w:val="943634"/>
              </w:rPr>
              <w:t>►</w:t>
            </w:r>
            <w:r w:rsidRPr="00832142">
              <w:t xml:space="preserve"> Vendor/Supplying Plant Known </w:t>
            </w:r>
          </w:p>
        </w:tc>
        <w:tc>
          <w:tcPr>
            <w:tcW w:w="1984" w:type="dxa"/>
            <w:tcBorders>
              <w:left w:val="single" w:sz="4" w:space="0" w:color="D9D9D9" w:themeColor="background1" w:themeShade="D9"/>
            </w:tcBorders>
          </w:tcPr>
          <w:p w14:paraId="200FDD9F" w14:textId="77777777" w:rsidR="00832142" w:rsidRPr="0012692B" w:rsidRDefault="00832142" w:rsidP="0093225E">
            <w:pPr>
              <w:pStyle w:val="Margin"/>
              <w:rPr>
                <w:rFonts w:cs="Arial"/>
              </w:rPr>
            </w:pPr>
          </w:p>
          <w:p w14:paraId="1BB5E1A0" w14:textId="77777777" w:rsidR="00832142" w:rsidRPr="0012692B" w:rsidRDefault="00832142" w:rsidP="0093225E">
            <w:pPr>
              <w:pStyle w:val="Margin"/>
              <w:rPr>
                <w:rFonts w:cs="Arial"/>
              </w:rPr>
            </w:pPr>
            <w:r w:rsidRPr="0012692B">
              <w:rPr>
                <w:rFonts w:cs="Arial"/>
              </w:rPr>
              <w:t>Menu path</w:t>
            </w:r>
          </w:p>
          <w:p w14:paraId="2B9D67D4" w14:textId="77777777" w:rsidR="00832142" w:rsidRPr="0012692B" w:rsidRDefault="00832142" w:rsidP="0093225E">
            <w:pPr>
              <w:pStyle w:val="Margin"/>
              <w:rPr>
                <w:rFonts w:cs="Arial"/>
              </w:rPr>
            </w:pPr>
          </w:p>
        </w:tc>
      </w:tr>
      <w:tr w:rsidR="00832142" w:rsidRPr="00C67600" w14:paraId="24D1CB92"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66D9A3D5" w14:textId="77777777" w:rsidR="00832142" w:rsidRPr="00BD1840" w:rsidRDefault="00832142" w:rsidP="0093225E">
            <w:r>
              <w:t xml:space="preserve">If there is no navigation screen on the left side, click on </w:t>
            </w:r>
            <w:r w:rsidR="00675618">
              <w:rPr>
                <w:noProof/>
                <w:lang w:val="de-DE"/>
              </w:rPr>
              <w:drawing>
                <wp:inline distT="0" distB="0" distL="0" distR="0" wp14:anchorId="4AA6B95B" wp14:editId="7921BB56">
                  <wp:extent cx="1371600" cy="171450"/>
                  <wp:effectExtent l="0" t="0" r="0" b="0"/>
                  <wp:docPr id="87" name="Grafik 87" descr="M:\Curricula\UCC-GBI-ERP\UCC-GBI3.0\SAP_Icons_Clean\05 MM\EN\Document Overview 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M:\Curricula\UCC-GBI-ERP\UCC-GBI3.0\SAP_Icons_Clean\05 MM\EN\Document Overview On.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171450"/>
                          </a:xfrm>
                          <a:prstGeom prst="rect">
                            <a:avLst/>
                          </a:prstGeom>
                          <a:noFill/>
                          <a:ln>
                            <a:noFill/>
                          </a:ln>
                        </pic:spPr>
                      </pic:pic>
                    </a:graphicData>
                  </a:graphic>
                </wp:inline>
              </w:drawing>
            </w:r>
            <w:r>
              <w:t xml:space="preserve">. As selection variant choose </w:t>
            </w:r>
            <w:r w:rsidRPr="008A5CE6">
              <w:rPr>
                <w:b/>
              </w:rPr>
              <w:t>Requests for quotations</w:t>
            </w:r>
            <w:r>
              <w:t xml:space="preserve"> as shown below.</w:t>
            </w:r>
          </w:p>
        </w:tc>
        <w:tc>
          <w:tcPr>
            <w:tcW w:w="1984" w:type="dxa"/>
            <w:tcBorders>
              <w:left w:val="single" w:sz="4" w:space="0" w:color="D9D9D9" w:themeColor="background1" w:themeShade="D9"/>
            </w:tcBorders>
          </w:tcPr>
          <w:p w14:paraId="466F091B" w14:textId="77777777" w:rsidR="00832142" w:rsidRPr="0012692B" w:rsidRDefault="00832142" w:rsidP="0093225E">
            <w:pPr>
              <w:pStyle w:val="Margin"/>
              <w:rPr>
                <w:rFonts w:cs="Arial"/>
              </w:rPr>
            </w:pPr>
          </w:p>
          <w:p w14:paraId="2CBD2BC6" w14:textId="77777777" w:rsidR="00832142" w:rsidRDefault="00832142" w:rsidP="0093225E">
            <w:pPr>
              <w:pStyle w:val="Margin"/>
              <w:rPr>
                <w:rFonts w:cs="Arial"/>
              </w:rPr>
            </w:pPr>
          </w:p>
          <w:p w14:paraId="70451209" w14:textId="77777777" w:rsidR="008A5CE6" w:rsidRPr="0012692B" w:rsidRDefault="008A5CE6" w:rsidP="0093225E">
            <w:pPr>
              <w:pStyle w:val="Margin"/>
              <w:rPr>
                <w:rFonts w:cs="Arial"/>
              </w:rPr>
            </w:pPr>
            <w:r>
              <w:rPr>
                <w:rFonts w:cs="Arial"/>
              </w:rPr>
              <w:t>Requests for quotations</w:t>
            </w:r>
          </w:p>
        </w:tc>
      </w:tr>
      <w:tr w:rsidR="00832142" w:rsidRPr="00C67600" w14:paraId="14A04449"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1F7B73E3" w14:textId="77777777" w:rsidR="00832142" w:rsidRDefault="00E62BC7" w:rsidP="0093225E">
            <w:pPr>
              <w:jc w:val="center"/>
            </w:pPr>
            <w:r>
              <w:rPr>
                <w:noProof/>
                <w:lang w:val="de-DE"/>
              </w:rPr>
              <w:drawing>
                <wp:inline distT="0" distB="0" distL="0" distR="0" wp14:anchorId="1E1CC5EF" wp14:editId="50E226AF">
                  <wp:extent cx="1683000" cy="1836000"/>
                  <wp:effectExtent l="19050" t="0" r="0" b="0"/>
                  <wp:docPr id="236" name="Grafik 235" descr="ScreenShot00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25.png"/>
                          <pic:cNvPicPr/>
                        </pic:nvPicPr>
                        <pic:blipFill>
                          <a:blip r:embed="rId54" cstate="print"/>
                          <a:stretch>
                            <a:fillRect/>
                          </a:stretch>
                        </pic:blipFill>
                        <pic:spPr>
                          <a:xfrm>
                            <a:off x="0" y="0"/>
                            <a:ext cx="1683000" cy="1836000"/>
                          </a:xfrm>
                          <a:prstGeom prst="rect">
                            <a:avLst/>
                          </a:prstGeom>
                        </pic:spPr>
                      </pic:pic>
                    </a:graphicData>
                  </a:graphic>
                </wp:inline>
              </w:drawing>
            </w:r>
          </w:p>
        </w:tc>
        <w:tc>
          <w:tcPr>
            <w:tcW w:w="1984" w:type="dxa"/>
            <w:tcBorders>
              <w:left w:val="single" w:sz="4" w:space="0" w:color="D9D9D9" w:themeColor="background1" w:themeShade="D9"/>
            </w:tcBorders>
          </w:tcPr>
          <w:p w14:paraId="5E1988C1" w14:textId="77777777" w:rsidR="00832142" w:rsidRPr="0012692B" w:rsidRDefault="00832142" w:rsidP="0093225E">
            <w:pPr>
              <w:pStyle w:val="Margin"/>
              <w:rPr>
                <w:rFonts w:cs="Arial"/>
              </w:rPr>
            </w:pPr>
          </w:p>
        </w:tc>
      </w:tr>
      <w:tr w:rsidR="00832142" w:rsidRPr="005D371B" w14:paraId="67818981"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636854C6" w14:textId="77777777" w:rsidR="00832142" w:rsidRPr="00A927DA" w:rsidRDefault="00832142" w:rsidP="0093225E">
            <w:pPr>
              <w:pStyle w:val="Graphic"/>
              <w:jc w:val="left"/>
            </w:pPr>
            <w:r w:rsidRPr="00A927DA">
              <w:t xml:space="preserve">In the following screen, in the Material Number field use the F4 help to find your chain lock trading good. On the </w:t>
            </w:r>
            <w:r w:rsidRPr="000068F9">
              <w:rPr>
                <w:i/>
              </w:rPr>
              <w:t>Material by Material</w:t>
            </w:r>
            <w:r w:rsidRPr="00A927DA">
              <w:t xml:space="preserve"> </w:t>
            </w:r>
            <w:r w:rsidRPr="000068F9">
              <w:rPr>
                <w:i/>
              </w:rPr>
              <w:t>Type</w:t>
            </w:r>
            <w:r w:rsidRPr="00A927DA">
              <w:t xml:space="preserve"> tab, select Material Type </w:t>
            </w:r>
            <w:r w:rsidRPr="00A927DA">
              <w:rPr>
                <w:b/>
              </w:rPr>
              <w:t>Trading Goods</w:t>
            </w:r>
            <w:r w:rsidRPr="00A927DA">
              <w:t xml:space="preserve"> (</w:t>
            </w:r>
            <w:r w:rsidRPr="008A5CE6">
              <w:t>HAWA</w:t>
            </w:r>
            <w:r w:rsidRPr="00A927DA">
              <w:t xml:space="preserve">) and enter *### (e.g. *012 if your number is 012) in the Material field. Then, press Enter or click on </w:t>
            </w:r>
            <w:r w:rsidR="001F4E96">
              <w:rPr>
                <w:rFonts w:ascii="Open Sans" w:hAnsi="Open Sans" w:cs="Arial"/>
                <w:noProof/>
                <w:color w:val="555555"/>
                <w:sz w:val="20"/>
                <w:szCs w:val="20"/>
                <w:lang w:val="de-DE"/>
              </w:rPr>
              <w:drawing>
                <wp:inline distT="0" distB="0" distL="0" distR="0" wp14:anchorId="0EF2DEA5" wp14:editId="165415F8">
                  <wp:extent cx="146685" cy="135255"/>
                  <wp:effectExtent l="19050" t="0" r="5715" b="0"/>
                  <wp:docPr id="132" name="Bild 132" descr="http://www.tricktresor.de/wp-content/uploads/tt_images/corbu/gifs_corbu/s_b_ok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tricktresor.de/wp-content/uploads/tt_images/corbu/gifs_corbu/s_b_okay.gif"/>
                          <pic:cNvPicPr>
                            <a:picLocks noChangeAspect="1" noChangeArrowheads="1"/>
                          </pic:cNvPicPr>
                        </pic:nvPicPr>
                        <pic:blipFill>
                          <a:blip r:embed="rId55" r:link="rId56" cstate="print"/>
                          <a:srcRect/>
                          <a:stretch>
                            <a:fillRect/>
                          </a:stretch>
                        </pic:blipFill>
                        <pic:spPr bwMode="auto">
                          <a:xfrm>
                            <a:off x="0" y="0"/>
                            <a:ext cx="146685" cy="135255"/>
                          </a:xfrm>
                          <a:prstGeom prst="rect">
                            <a:avLst/>
                          </a:prstGeom>
                          <a:noFill/>
                          <a:ln w="9525">
                            <a:noFill/>
                            <a:miter lim="800000"/>
                            <a:headEnd/>
                            <a:tailEnd/>
                          </a:ln>
                        </pic:spPr>
                      </pic:pic>
                    </a:graphicData>
                  </a:graphic>
                </wp:inline>
              </w:drawing>
            </w:r>
            <w:r w:rsidRPr="00A927DA">
              <w:rPr>
                <w:szCs w:val="24"/>
              </w:rPr>
              <w:t>.</w:t>
            </w:r>
          </w:p>
        </w:tc>
        <w:tc>
          <w:tcPr>
            <w:tcW w:w="1984" w:type="dxa"/>
            <w:tcBorders>
              <w:left w:val="single" w:sz="4" w:space="0" w:color="D9D9D9" w:themeColor="background1" w:themeShade="D9"/>
            </w:tcBorders>
          </w:tcPr>
          <w:p w14:paraId="348908DF" w14:textId="77777777" w:rsidR="00832142" w:rsidRDefault="00832142" w:rsidP="0093225E">
            <w:pPr>
              <w:pStyle w:val="Margin"/>
              <w:rPr>
                <w:rFonts w:cs="Arial"/>
              </w:rPr>
            </w:pPr>
          </w:p>
          <w:p w14:paraId="08261DCB" w14:textId="77777777" w:rsidR="0012692B" w:rsidRDefault="0012692B" w:rsidP="0093225E">
            <w:pPr>
              <w:pStyle w:val="Margin"/>
              <w:rPr>
                <w:rFonts w:cs="Arial"/>
              </w:rPr>
            </w:pPr>
          </w:p>
          <w:p w14:paraId="3951B2DD" w14:textId="77777777" w:rsidR="0012692B" w:rsidRPr="0012692B" w:rsidRDefault="0012692B" w:rsidP="0093225E">
            <w:pPr>
              <w:pStyle w:val="Margin"/>
              <w:rPr>
                <w:rFonts w:cs="Arial"/>
              </w:rPr>
            </w:pPr>
          </w:p>
          <w:p w14:paraId="0E479205" w14:textId="77777777" w:rsidR="00832142" w:rsidRPr="0012692B" w:rsidRDefault="00832142" w:rsidP="0093225E">
            <w:pPr>
              <w:pStyle w:val="Margin"/>
              <w:rPr>
                <w:rFonts w:cs="Arial"/>
              </w:rPr>
            </w:pPr>
          </w:p>
          <w:p w14:paraId="6AB9731A" w14:textId="77777777" w:rsidR="00832142" w:rsidRPr="0012692B" w:rsidRDefault="008A5CE6" w:rsidP="0093225E">
            <w:pPr>
              <w:pStyle w:val="Margin"/>
              <w:rPr>
                <w:rFonts w:cs="Arial"/>
              </w:rPr>
            </w:pPr>
            <w:r>
              <w:rPr>
                <w:rFonts w:cs="Arial"/>
              </w:rPr>
              <w:t>Trading Goods</w:t>
            </w:r>
          </w:p>
        </w:tc>
      </w:tr>
      <w:tr w:rsidR="00832142" w:rsidRPr="005D371B" w14:paraId="349A5BBF"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6F850AA1" w14:textId="77777777" w:rsidR="00832142" w:rsidRDefault="00032027" w:rsidP="0093225E">
            <w:pPr>
              <w:jc w:val="center"/>
            </w:pPr>
            <w:r>
              <w:rPr>
                <w:noProof/>
                <w:lang w:val="de-DE"/>
              </w:rPr>
              <w:drawing>
                <wp:inline distT="0" distB="0" distL="0" distR="0" wp14:anchorId="32DB7D26" wp14:editId="295CDB2B">
                  <wp:extent cx="3032906" cy="2376000"/>
                  <wp:effectExtent l="19050" t="0" r="0" b="0"/>
                  <wp:docPr id="237" name="Grafik 236" descr="ScreenShot00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26.png"/>
                          <pic:cNvPicPr/>
                        </pic:nvPicPr>
                        <pic:blipFill>
                          <a:blip r:embed="rId57" cstate="print"/>
                          <a:stretch>
                            <a:fillRect/>
                          </a:stretch>
                        </pic:blipFill>
                        <pic:spPr>
                          <a:xfrm>
                            <a:off x="0" y="0"/>
                            <a:ext cx="3032906" cy="2376000"/>
                          </a:xfrm>
                          <a:prstGeom prst="rect">
                            <a:avLst/>
                          </a:prstGeom>
                        </pic:spPr>
                      </pic:pic>
                    </a:graphicData>
                  </a:graphic>
                </wp:inline>
              </w:drawing>
            </w:r>
          </w:p>
        </w:tc>
        <w:tc>
          <w:tcPr>
            <w:tcW w:w="1984" w:type="dxa"/>
            <w:tcBorders>
              <w:left w:val="single" w:sz="4" w:space="0" w:color="D9D9D9" w:themeColor="background1" w:themeShade="D9"/>
            </w:tcBorders>
          </w:tcPr>
          <w:p w14:paraId="5DF5AA7D" w14:textId="77777777" w:rsidR="00832142" w:rsidRPr="0012692B" w:rsidRDefault="00832142" w:rsidP="0093225E">
            <w:pPr>
              <w:pStyle w:val="Margin"/>
              <w:rPr>
                <w:rFonts w:cs="Arial"/>
              </w:rPr>
            </w:pPr>
          </w:p>
        </w:tc>
      </w:tr>
      <w:tr w:rsidR="00832142" w:rsidRPr="005D371B" w14:paraId="6DC969A3"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20BE7C2A" w14:textId="77777777" w:rsidR="00832142" w:rsidRDefault="00832142" w:rsidP="0093225E">
            <w:r>
              <w:lastRenderedPageBreak/>
              <w:t>Double-click on your chain lock (</w:t>
            </w:r>
            <w:r w:rsidR="00DD4B64">
              <w:rPr>
                <w:b/>
              </w:rPr>
              <w:t>CHLK1###</w:t>
            </w:r>
            <w:r>
              <w:t xml:space="preserve">) to select it. When your material number is populated in the Material Number field, make sure that all other search criteria fields are blank and click on </w:t>
            </w:r>
            <w:r w:rsidR="00675618">
              <w:rPr>
                <w:rFonts w:ascii="Open Sans" w:hAnsi="Open Sans" w:cs="Arial"/>
                <w:noProof/>
                <w:color w:val="555555"/>
                <w:sz w:val="20"/>
                <w:szCs w:val="20"/>
                <w:lang w:val="de-DE"/>
              </w:rPr>
              <w:drawing>
                <wp:inline distT="0" distB="0" distL="0" distR="0" wp14:anchorId="6A50DB95" wp14:editId="3B04D09A">
                  <wp:extent cx="152400" cy="142875"/>
                  <wp:effectExtent l="0" t="0" r="0" b="0"/>
                  <wp:docPr id="88" name="Grafik 88" descr="M:\Curricula\UCC-GBI-ERP\UCC-GBI3.0\SAP_Icons_Clean\ScreenShot00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M:\Curricula\UCC-GBI-ERP\UCC-GBI3.0\SAP_Icons_Clean\ScreenShot0017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This will produce a screen with your three RFQs.</w:t>
            </w:r>
          </w:p>
        </w:tc>
        <w:tc>
          <w:tcPr>
            <w:tcW w:w="1984" w:type="dxa"/>
            <w:tcBorders>
              <w:left w:val="single" w:sz="4" w:space="0" w:color="D9D9D9" w:themeColor="background1" w:themeShade="D9"/>
            </w:tcBorders>
          </w:tcPr>
          <w:p w14:paraId="46AE1F90" w14:textId="77777777" w:rsidR="00832142" w:rsidRPr="0012692B" w:rsidRDefault="00832142" w:rsidP="0093225E">
            <w:pPr>
              <w:pStyle w:val="Margin"/>
              <w:rPr>
                <w:rFonts w:cs="Arial"/>
              </w:rPr>
            </w:pPr>
          </w:p>
          <w:p w14:paraId="20FDBC05" w14:textId="77777777" w:rsidR="00832142" w:rsidRPr="0012692B" w:rsidRDefault="00DD4B64" w:rsidP="0093225E">
            <w:pPr>
              <w:pStyle w:val="Margin"/>
              <w:rPr>
                <w:rFonts w:cs="Arial"/>
              </w:rPr>
            </w:pPr>
            <w:r>
              <w:rPr>
                <w:rFonts w:cs="Arial"/>
              </w:rPr>
              <w:t>CHLK1###</w:t>
            </w:r>
          </w:p>
          <w:p w14:paraId="4122C416" w14:textId="77777777" w:rsidR="00832142" w:rsidRPr="0012692B" w:rsidRDefault="00832142" w:rsidP="0093225E">
            <w:pPr>
              <w:jc w:val="right"/>
              <w:rPr>
                <w:rFonts w:ascii="Arial" w:hAnsi="Arial" w:cs="Arial"/>
              </w:rPr>
            </w:pPr>
          </w:p>
        </w:tc>
      </w:tr>
      <w:tr w:rsidR="00832142" w:rsidRPr="005D371B" w14:paraId="07C25F6B"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62E696C3" w14:textId="77777777" w:rsidR="00832142" w:rsidRDefault="00032027" w:rsidP="0093225E">
            <w:pPr>
              <w:jc w:val="center"/>
            </w:pPr>
            <w:r>
              <w:rPr>
                <w:noProof/>
                <w:lang w:val="de-DE"/>
              </w:rPr>
              <w:drawing>
                <wp:inline distT="0" distB="0" distL="0" distR="0" wp14:anchorId="42C365E2" wp14:editId="5D2862F2">
                  <wp:extent cx="1800000" cy="1057155"/>
                  <wp:effectExtent l="19050" t="0" r="0" b="0"/>
                  <wp:docPr id="238" name="Grafik 237" descr="ScreenShot00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27.png"/>
                          <pic:cNvPicPr/>
                        </pic:nvPicPr>
                        <pic:blipFill>
                          <a:blip r:embed="rId58" cstate="print"/>
                          <a:stretch>
                            <a:fillRect/>
                          </a:stretch>
                        </pic:blipFill>
                        <pic:spPr>
                          <a:xfrm>
                            <a:off x="0" y="0"/>
                            <a:ext cx="1800000" cy="1057155"/>
                          </a:xfrm>
                          <a:prstGeom prst="rect">
                            <a:avLst/>
                          </a:prstGeom>
                        </pic:spPr>
                      </pic:pic>
                    </a:graphicData>
                  </a:graphic>
                </wp:inline>
              </w:drawing>
            </w:r>
          </w:p>
        </w:tc>
        <w:tc>
          <w:tcPr>
            <w:tcW w:w="1984" w:type="dxa"/>
            <w:tcBorders>
              <w:left w:val="single" w:sz="4" w:space="0" w:color="D9D9D9" w:themeColor="background1" w:themeShade="D9"/>
            </w:tcBorders>
          </w:tcPr>
          <w:p w14:paraId="43329D1E" w14:textId="77777777" w:rsidR="00832142" w:rsidRPr="0012692B" w:rsidRDefault="00832142" w:rsidP="0093225E">
            <w:pPr>
              <w:pStyle w:val="Margin"/>
              <w:rPr>
                <w:rFonts w:cs="Arial"/>
              </w:rPr>
            </w:pPr>
          </w:p>
        </w:tc>
      </w:tr>
      <w:tr w:rsidR="00832142" w:rsidRPr="005D371B" w14:paraId="2BFF1090"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46D34557" w14:textId="77777777" w:rsidR="00832142" w:rsidRDefault="00832142" w:rsidP="0093225E">
            <w:r>
              <w:t xml:space="preserve">Click on </w:t>
            </w:r>
            <w:r w:rsidR="00675618">
              <w:rPr>
                <w:noProof/>
                <w:lang w:val="de-DE"/>
              </w:rPr>
              <w:drawing>
                <wp:inline distT="0" distB="0" distL="0" distR="0" wp14:anchorId="7168C191" wp14:editId="5AD6C7D8">
                  <wp:extent cx="238125" cy="190500"/>
                  <wp:effectExtent l="0" t="0" r="0" b="0"/>
                  <wp:docPr id="89" name="Grafik 89" descr="M:\Curricula\UCC-GBI-ERP\UCC-GBI3.0\SAP_Icons_Clean\05 MM\DE\Aufriss änd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M:\Curricula\UCC-GBI-ERP\UCC-GBI3.0\SAP_Icons_Clean\05 MM\DE\Aufriss änder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t xml:space="preserve"> (Change Breakdown). In the following screen, select </w:t>
            </w:r>
            <w:r>
              <w:rPr>
                <w:b/>
              </w:rPr>
              <w:t>V</w:t>
            </w:r>
            <w:r w:rsidRPr="00DE781E">
              <w:rPr>
                <w:b/>
              </w:rPr>
              <w:t>endor name</w:t>
            </w:r>
            <w:r>
              <w:t xml:space="preserve"> in the right table (Column Set) and click on </w:t>
            </w:r>
            <w:r w:rsidR="001F4E96">
              <w:rPr>
                <w:noProof/>
                <w:lang w:val="de-DE"/>
              </w:rPr>
              <w:drawing>
                <wp:inline distT="0" distB="0" distL="0" distR="0" wp14:anchorId="7CBD8028" wp14:editId="0CEA84CE">
                  <wp:extent cx="158115" cy="146685"/>
                  <wp:effectExtent l="0" t="0" r="0" b="0"/>
                  <wp:docPr id="137" name="Bild 137" descr="S_B_C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_B_COLL"/>
                          <pic:cNvPicPr>
                            <a:picLocks noChangeAspect="1" noChangeArrowheads="1"/>
                          </pic:cNvPicPr>
                        </pic:nvPicPr>
                        <pic:blipFill>
                          <a:blip r:embed="rId60" cstate="print"/>
                          <a:srcRect/>
                          <a:stretch>
                            <a:fillRect/>
                          </a:stretch>
                        </pic:blipFill>
                        <pic:spPr bwMode="auto">
                          <a:xfrm>
                            <a:off x="0" y="0"/>
                            <a:ext cx="158115" cy="146685"/>
                          </a:xfrm>
                          <a:prstGeom prst="rect">
                            <a:avLst/>
                          </a:prstGeom>
                          <a:noFill/>
                          <a:ln w="9525">
                            <a:noFill/>
                            <a:miter lim="800000"/>
                            <a:headEnd/>
                            <a:tailEnd/>
                          </a:ln>
                        </pic:spPr>
                      </pic:pic>
                    </a:graphicData>
                  </a:graphic>
                </wp:inline>
              </w:drawing>
            </w:r>
            <w:r>
              <w:t xml:space="preserve">to add it to the Sort criteria. Then, select vendor name in the left table (Sort criteria) and click on </w:t>
            </w:r>
            <w:r w:rsidR="001F4E96">
              <w:rPr>
                <w:noProof/>
                <w:lang w:val="de-DE"/>
              </w:rPr>
              <w:drawing>
                <wp:inline distT="0" distB="0" distL="0" distR="0" wp14:anchorId="1BF5997F" wp14:editId="380E5BA1">
                  <wp:extent cx="158115" cy="146685"/>
                  <wp:effectExtent l="19050" t="0" r="0" b="0"/>
                  <wp:docPr id="138" name="Bild 138" descr="S_B_NX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_B_NXTI"/>
                          <pic:cNvPicPr>
                            <a:picLocks noChangeAspect="1" noChangeArrowheads="1"/>
                          </pic:cNvPicPr>
                        </pic:nvPicPr>
                        <pic:blipFill>
                          <a:blip r:embed="rId61" cstate="print"/>
                          <a:srcRect/>
                          <a:stretch>
                            <a:fillRect/>
                          </a:stretch>
                        </pic:blipFill>
                        <pic:spPr bwMode="auto">
                          <a:xfrm>
                            <a:off x="0" y="0"/>
                            <a:ext cx="158115" cy="146685"/>
                          </a:xfrm>
                          <a:prstGeom prst="rect">
                            <a:avLst/>
                          </a:prstGeom>
                          <a:noFill/>
                          <a:ln w="9525">
                            <a:noFill/>
                            <a:miter lim="800000"/>
                            <a:headEnd/>
                            <a:tailEnd/>
                          </a:ln>
                        </pic:spPr>
                      </pic:pic>
                    </a:graphicData>
                  </a:graphic>
                </wp:inline>
              </w:drawing>
            </w:r>
            <w:r>
              <w:t xml:space="preserve"> to display the vendor name first, then the document number.</w:t>
            </w:r>
          </w:p>
        </w:tc>
        <w:tc>
          <w:tcPr>
            <w:tcW w:w="1984" w:type="dxa"/>
            <w:tcBorders>
              <w:left w:val="single" w:sz="4" w:space="0" w:color="D9D9D9" w:themeColor="background1" w:themeShade="D9"/>
            </w:tcBorders>
          </w:tcPr>
          <w:p w14:paraId="321800A9" w14:textId="77777777" w:rsidR="00832142" w:rsidRPr="0012692B" w:rsidRDefault="00832142" w:rsidP="0093225E">
            <w:pPr>
              <w:pStyle w:val="Margin"/>
              <w:rPr>
                <w:rFonts w:cs="Arial"/>
              </w:rPr>
            </w:pPr>
          </w:p>
          <w:p w14:paraId="5DDE1601" w14:textId="77777777" w:rsidR="00832142" w:rsidRPr="0012692B" w:rsidRDefault="00832142" w:rsidP="0093225E">
            <w:pPr>
              <w:pStyle w:val="Margin"/>
              <w:rPr>
                <w:rFonts w:cs="Arial"/>
              </w:rPr>
            </w:pPr>
            <w:r w:rsidRPr="0012692B">
              <w:rPr>
                <w:rFonts w:cs="Arial"/>
              </w:rPr>
              <w:t>Vendor name</w:t>
            </w:r>
          </w:p>
        </w:tc>
      </w:tr>
      <w:tr w:rsidR="00832142" w:rsidRPr="005D371B" w14:paraId="05A59473"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732B22E0" w14:textId="77777777" w:rsidR="00832142" w:rsidRDefault="00832142" w:rsidP="0093225E">
            <w:r>
              <w:t xml:space="preserve">After you have confirmed your changes by clicking on </w:t>
            </w:r>
            <w:r w:rsidR="00675618">
              <w:rPr>
                <w:rFonts w:ascii="Open Sans" w:hAnsi="Open Sans" w:cs="Arial"/>
                <w:noProof/>
                <w:color w:val="555555"/>
                <w:sz w:val="20"/>
                <w:szCs w:val="20"/>
                <w:lang w:val="de-DE"/>
              </w:rPr>
              <w:drawing>
                <wp:inline distT="0" distB="0" distL="0" distR="0" wp14:anchorId="19DDF5B3" wp14:editId="73278F11">
                  <wp:extent cx="190500" cy="190500"/>
                  <wp:effectExtent l="0" t="0" r="0" b="0"/>
                  <wp:docPr id="90" name="Grafik 90" descr="M:\Curricula\UCC-GBI-ERP\UCC-GBI3.0\SAP_Icons_Clean\ScreenShot0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M:\Curricula\UCC-GBI-ERP\UCC-GBI3.0\SAP_Icons_Clean\ScreenShot0011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szCs w:val="24"/>
              </w:rPr>
              <w:t>, you will see the names of your vendors in alphabetic order.</w:t>
            </w:r>
          </w:p>
        </w:tc>
        <w:tc>
          <w:tcPr>
            <w:tcW w:w="1984" w:type="dxa"/>
            <w:tcBorders>
              <w:left w:val="single" w:sz="4" w:space="0" w:color="D9D9D9" w:themeColor="background1" w:themeShade="D9"/>
            </w:tcBorders>
          </w:tcPr>
          <w:p w14:paraId="58E5DEEA" w14:textId="77777777" w:rsidR="00832142" w:rsidRPr="0012692B" w:rsidRDefault="00832142" w:rsidP="0093225E">
            <w:pPr>
              <w:pStyle w:val="Margin"/>
              <w:rPr>
                <w:rFonts w:cs="Arial"/>
              </w:rPr>
            </w:pPr>
          </w:p>
        </w:tc>
      </w:tr>
      <w:tr w:rsidR="00832142" w:rsidRPr="005D371B" w14:paraId="4DACF57C"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3C3CA04C" w14:textId="50BC093F" w:rsidR="00832142" w:rsidRDefault="00832142" w:rsidP="0093225E">
            <w:r>
              <w:t xml:space="preserve">Click on the right part of the Select Layout icon </w:t>
            </w:r>
            <w:r w:rsidR="00675618">
              <w:rPr>
                <w:noProof/>
                <w:lang w:val="de-DE"/>
              </w:rPr>
              <w:drawing>
                <wp:inline distT="0" distB="0" distL="0" distR="0" wp14:anchorId="4FA88479" wp14:editId="0EEEF532">
                  <wp:extent cx="361950" cy="190500"/>
                  <wp:effectExtent l="0" t="0" r="0" b="0"/>
                  <wp:docPr id="92" name="Grafik 92" descr="M:\Curricula\UCC-GBI-ERP\UCC-GBI3.0\SAP_Icons_Clean\05 MM\DE\Layout auswäh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M:\Curricula\UCC-GBI-ERP\UCC-GBI3.0\SAP_Icons_Clean\05 MM\DE\Layout auswählen.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t xml:space="preserve"> and choose Change layout… Select </w:t>
            </w:r>
            <w:r w:rsidRPr="00672B9D">
              <w:rPr>
                <w:b/>
              </w:rPr>
              <w:t>Material</w:t>
            </w:r>
            <w:r>
              <w:t xml:space="preserve"> in the right table (Column Set) and click on </w:t>
            </w:r>
            <w:r w:rsidR="001F4E96">
              <w:rPr>
                <w:noProof/>
                <w:lang w:val="de-DE"/>
              </w:rPr>
              <w:drawing>
                <wp:inline distT="0" distB="0" distL="0" distR="0" wp14:anchorId="00412D79" wp14:editId="5F7A382C">
                  <wp:extent cx="158115" cy="146685"/>
                  <wp:effectExtent l="0" t="0" r="0" b="0"/>
                  <wp:docPr id="141" name="Bild 141" descr="S_B_C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_B_COLL"/>
                          <pic:cNvPicPr>
                            <a:picLocks noChangeAspect="1" noChangeArrowheads="1"/>
                          </pic:cNvPicPr>
                        </pic:nvPicPr>
                        <pic:blipFill>
                          <a:blip r:embed="rId60" cstate="print"/>
                          <a:srcRect/>
                          <a:stretch>
                            <a:fillRect/>
                          </a:stretch>
                        </pic:blipFill>
                        <pic:spPr bwMode="auto">
                          <a:xfrm>
                            <a:off x="0" y="0"/>
                            <a:ext cx="158115" cy="146685"/>
                          </a:xfrm>
                          <a:prstGeom prst="rect">
                            <a:avLst/>
                          </a:prstGeom>
                          <a:noFill/>
                          <a:ln w="9525">
                            <a:noFill/>
                            <a:miter lim="800000"/>
                            <a:headEnd/>
                            <a:tailEnd/>
                          </a:ln>
                        </pic:spPr>
                      </pic:pic>
                    </a:graphicData>
                  </a:graphic>
                </wp:inline>
              </w:drawing>
            </w:r>
            <w:r>
              <w:t>to add it to the displayed columns.</w:t>
            </w:r>
            <w:r w:rsidR="00290476">
              <w:t xml:space="preserve"> Confirm you changes by clicking on </w:t>
            </w:r>
            <w:r w:rsidR="00290476">
              <w:rPr>
                <w:rFonts w:ascii="Open Sans" w:hAnsi="Open Sans" w:cs="Arial"/>
                <w:noProof/>
                <w:color w:val="555555"/>
                <w:sz w:val="20"/>
                <w:szCs w:val="20"/>
                <w:lang w:val="de-DE"/>
              </w:rPr>
              <w:drawing>
                <wp:inline distT="0" distB="0" distL="0" distR="0" wp14:anchorId="30371F50" wp14:editId="4DB91734">
                  <wp:extent cx="190500" cy="190500"/>
                  <wp:effectExtent l="0" t="0" r="0" b="0"/>
                  <wp:docPr id="105" name="Grafik 105" descr="M:\Curricula\UCC-GBI-ERP\UCC-GBI3.0\SAP_Icons_Clean\ScreenShot0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M:\Curricula\UCC-GBI-ERP\UCC-GBI3.0\SAP_Icons_Clean\ScreenShot0011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90476">
              <w:t>.</w:t>
            </w:r>
          </w:p>
        </w:tc>
        <w:tc>
          <w:tcPr>
            <w:tcW w:w="1984" w:type="dxa"/>
            <w:tcBorders>
              <w:left w:val="single" w:sz="4" w:space="0" w:color="D9D9D9" w:themeColor="background1" w:themeShade="D9"/>
            </w:tcBorders>
          </w:tcPr>
          <w:p w14:paraId="7CDE5700" w14:textId="77777777" w:rsidR="00832142" w:rsidRDefault="00832142" w:rsidP="0093225E">
            <w:pPr>
              <w:pStyle w:val="Margin"/>
              <w:rPr>
                <w:rFonts w:cs="Arial"/>
              </w:rPr>
            </w:pPr>
          </w:p>
          <w:p w14:paraId="78BCA191" w14:textId="77777777" w:rsidR="00F35053" w:rsidRPr="0012692B" w:rsidRDefault="00F35053" w:rsidP="0093225E">
            <w:pPr>
              <w:pStyle w:val="Margin"/>
              <w:rPr>
                <w:rFonts w:cs="Arial"/>
              </w:rPr>
            </w:pPr>
          </w:p>
          <w:p w14:paraId="778F4091" w14:textId="77777777" w:rsidR="00832142" w:rsidRPr="0012692B" w:rsidRDefault="00832142" w:rsidP="0093225E">
            <w:pPr>
              <w:pStyle w:val="Margin"/>
              <w:rPr>
                <w:rFonts w:cs="Arial"/>
              </w:rPr>
            </w:pPr>
            <w:r w:rsidRPr="0012692B">
              <w:rPr>
                <w:rFonts w:cs="Arial"/>
              </w:rPr>
              <w:t>Material</w:t>
            </w:r>
          </w:p>
        </w:tc>
      </w:tr>
      <w:tr w:rsidR="00832142" w:rsidRPr="005D371B" w14:paraId="6AE1A1BD"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7FF9FD4A" w14:textId="77777777" w:rsidR="00832142" w:rsidRDefault="00832142" w:rsidP="0093225E">
            <w:r>
              <w:t xml:space="preserve">Single-click on the requisition/quotation that you want to reference (Mid-West Supply) and select </w:t>
            </w:r>
            <w:r w:rsidR="001F4E96">
              <w:rPr>
                <w:rFonts w:ascii="Open Sans" w:hAnsi="Open Sans" w:cs="Arial"/>
                <w:noProof/>
                <w:color w:val="555555"/>
                <w:sz w:val="20"/>
                <w:szCs w:val="20"/>
                <w:lang w:val="de-DE"/>
              </w:rPr>
              <w:drawing>
                <wp:inline distT="0" distB="0" distL="0" distR="0" wp14:anchorId="6575006C" wp14:editId="549E2C37">
                  <wp:extent cx="146685" cy="135255"/>
                  <wp:effectExtent l="19050" t="0" r="5715" b="0"/>
                  <wp:docPr id="144" name="Bild 144" descr="s_b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_b_copy"/>
                          <pic:cNvPicPr>
                            <a:picLocks noChangeAspect="1" noChangeArrowheads="1"/>
                          </pic:cNvPicPr>
                        </pic:nvPicPr>
                        <pic:blipFill>
                          <a:blip r:embed="rId63" cstate="print"/>
                          <a:srcRect/>
                          <a:stretch>
                            <a:fillRect/>
                          </a:stretch>
                        </pic:blipFill>
                        <pic:spPr bwMode="auto">
                          <a:xfrm>
                            <a:off x="0" y="0"/>
                            <a:ext cx="146685" cy="135255"/>
                          </a:xfrm>
                          <a:prstGeom prst="rect">
                            <a:avLst/>
                          </a:prstGeom>
                          <a:noFill/>
                          <a:ln w="9525">
                            <a:noFill/>
                            <a:miter lim="800000"/>
                            <a:headEnd/>
                            <a:tailEnd/>
                          </a:ln>
                        </pic:spPr>
                      </pic:pic>
                    </a:graphicData>
                  </a:graphic>
                </wp:inline>
              </w:drawing>
            </w:r>
            <w:r>
              <w:t xml:space="preserve"> to adopt the information.</w:t>
            </w:r>
          </w:p>
        </w:tc>
        <w:tc>
          <w:tcPr>
            <w:tcW w:w="1984" w:type="dxa"/>
            <w:tcBorders>
              <w:left w:val="single" w:sz="4" w:space="0" w:color="D9D9D9" w:themeColor="background1" w:themeShade="D9"/>
            </w:tcBorders>
          </w:tcPr>
          <w:p w14:paraId="3476F539" w14:textId="77777777" w:rsidR="00832142" w:rsidRPr="0012692B" w:rsidRDefault="00832142" w:rsidP="0093225E">
            <w:pPr>
              <w:pStyle w:val="Margin"/>
              <w:rPr>
                <w:rFonts w:cs="Arial"/>
              </w:rPr>
            </w:pPr>
          </w:p>
          <w:p w14:paraId="52AA5091" w14:textId="77777777" w:rsidR="00832142" w:rsidRPr="0012692B" w:rsidRDefault="001F4D6F" w:rsidP="0093225E">
            <w:pPr>
              <w:pStyle w:val="Margin"/>
              <w:rPr>
                <w:rFonts w:cs="Arial"/>
              </w:rPr>
            </w:pPr>
            <w:r>
              <w:rPr>
                <w:rFonts w:cs="Arial"/>
              </w:rPr>
              <w:t>Mid-West Supply</w:t>
            </w:r>
          </w:p>
        </w:tc>
      </w:tr>
      <w:tr w:rsidR="00832142" w:rsidRPr="005D371B" w14:paraId="03E3DAA0" w14:textId="77777777" w:rsidTr="0093225E">
        <w:tc>
          <w:tcPr>
            <w:tcW w:w="7654" w:type="dxa"/>
            <w:gridSpan w:val="2"/>
            <w:tcBorders>
              <w:left w:val="single" w:sz="4" w:space="0" w:color="D9D9D9" w:themeColor="background1" w:themeShade="D9"/>
              <w:right w:val="single" w:sz="4" w:space="0" w:color="D9D9D9" w:themeColor="background1" w:themeShade="D9"/>
            </w:tcBorders>
            <w:shd w:val="pct12" w:color="auto" w:fill="auto"/>
          </w:tcPr>
          <w:p w14:paraId="6D06D268" w14:textId="77777777" w:rsidR="00832142" w:rsidRDefault="00832142" w:rsidP="0093225E">
            <w:r>
              <w:t xml:space="preserve">Note: </w:t>
            </w:r>
            <w:r w:rsidRPr="00DE781E">
              <w:t>If you try and adopt one of the other quotations you will get a message that the quotation item is already rejected.</w:t>
            </w:r>
          </w:p>
        </w:tc>
        <w:tc>
          <w:tcPr>
            <w:tcW w:w="1984" w:type="dxa"/>
            <w:tcBorders>
              <w:left w:val="single" w:sz="4" w:space="0" w:color="D9D9D9" w:themeColor="background1" w:themeShade="D9"/>
            </w:tcBorders>
          </w:tcPr>
          <w:p w14:paraId="39C2DEA3" w14:textId="77777777" w:rsidR="00832142" w:rsidRPr="0012692B" w:rsidRDefault="00832142" w:rsidP="0093225E">
            <w:pPr>
              <w:pStyle w:val="Margin"/>
              <w:rPr>
                <w:rFonts w:cs="Arial"/>
              </w:rPr>
            </w:pPr>
          </w:p>
        </w:tc>
      </w:tr>
      <w:tr w:rsidR="00832142" w:rsidRPr="005D371B" w14:paraId="25B9C68C"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5746E392" w14:textId="77777777" w:rsidR="00832142" w:rsidRDefault="00832142" w:rsidP="0093225E">
            <w:r>
              <w:t xml:space="preserve">Verify that the system copied the Material number </w:t>
            </w:r>
            <w:r w:rsidR="00DD4B64">
              <w:rPr>
                <w:b/>
              </w:rPr>
              <w:t>CHLK1###</w:t>
            </w:r>
            <w:r>
              <w:t xml:space="preserve">, Quantity </w:t>
            </w:r>
            <w:r w:rsidRPr="00DE781E">
              <w:rPr>
                <w:b/>
              </w:rPr>
              <w:t>200</w:t>
            </w:r>
            <w:r>
              <w:t xml:space="preserve">, </w:t>
            </w:r>
            <w:r>
              <w:rPr>
                <w:b/>
              </w:rPr>
              <w:t>three</w:t>
            </w:r>
            <w:r w:rsidRPr="00DE781E">
              <w:rPr>
                <w:b/>
              </w:rPr>
              <w:t xml:space="preserve"> month</w:t>
            </w:r>
            <w:r>
              <w:rPr>
                <w:b/>
              </w:rPr>
              <w:t>s</w:t>
            </w:r>
            <w:r w:rsidRPr="00DE781E">
              <w:rPr>
                <w:b/>
              </w:rPr>
              <w:t xml:space="preserve"> from today</w:t>
            </w:r>
            <w:r>
              <w:t xml:space="preserve"> as Deliv. Date, and the Net Price of </w:t>
            </w:r>
            <w:r>
              <w:rPr>
                <w:b/>
              </w:rPr>
              <w:t>32.</w:t>
            </w:r>
            <w:r w:rsidRPr="00DE781E">
              <w:rPr>
                <w:b/>
              </w:rPr>
              <w:t>00 USD</w:t>
            </w:r>
            <w:r>
              <w:t>.</w:t>
            </w:r>
          </w:p>
        </w:tc>
        <w:tc>
          <w:tcPr>
            <w:tcW w:w="1984" w:type="dxa"/>
            <w:tcBorders>
              <w:left w:val="single" w:sz="4" w:space="0" w:color="D9D9D9" w:themeColor="background1" w:themeShade="D9"/>
            </w:tcBorders>
          </w:tcPr>
          <w:p w14:paraId="559541C3" w14:textId="77777777" w:rsidR="0012692B" w:rsidRDefault="0012692B" w:rsidP="0093225E">
            <w:pPr>
              <w:pStyle w:val="Margin"/>
              <w:rPr>
                <w:rFonts w:cs="Arial"/>
              </w:rPr>
            </w:pPr>
          </w:p>
          <w:p w14:paraId="5A08BAFE" w14:textId="77777777" w:rsidR="00832142" w:rsidRPr="0012692B" w:rsidRDefault="00DD4B64" w:rsidP="0093225E">
            <w:pPr>
              <w:pStyle w:val="Margin"/>
              <w:rPr>
                <w:rFonts w:cs="Arial"/>
              </w:rPr>
            </w:pPr>
            <w:r>
              <w:rPr>
                <w:rFonts w:cs="Arial"/>
              </w:rPr>
              <w:t>CHLK1###</w:t>
            </w:r>
          </w:p>
          <w:p w14:paraId="1BFA845B" w14:textId="77777777" w:rsidR="00832142" w:rsidRPr="0012692B" w:rsidRDefault="00832142" w:rsidP="0093225E">
            <w:pPr>
              <w:pStyle w:val="Margin"/>
              <w:rPr>
                <w:rFonts w:cs="Arial"/>
              </w:rPr>
            </w:pPr>
            <w:r w:rsidRPr="0012692B">
              <w:rPr>
                <w:rFonts w:cs="Arial"/>
              </w:rPr>
              <w:t>200</w:t>
            </w:r>
          </w:p>
          <w:p w14:paraId="74B467FA" w14:textId="77777777" w:rsidR="00832142" w:rsidRPr="0012692B" w:rsidRDefault="00832142" w:rsidP="0093225E">
            <w:pPr>
              <w:pStyle w:val="Margin"/>
              <w:rPr>
                <w:rFonts w:cs="Arial"/>
              </w:rPr>
            </w:pPr>
            <w:r w:rsidRPr="0012692B">
              <w:rPr>
                <w:rFonts w:cs="Arial"/>
              </w:rPr>
              <w:t>3 months from today</w:t>
            </w:r>
          </w:p>
          <w:p w14:paraId="4805E89E" w14:textId="77777777" w:rsidR="00832142" w:rsidRPr="0012692B" w:rsidRDefault="00832142" w:rsidP="0093225E">
            <w:pPr>
              <w:pStyle w:val="Margin"/>
              <w:rPr>
                <w:rFonts w:cs="Arial"/>
              </w:rPr>
            </w:pPr>
            <w:r w:rsidRPr="0012692B">
              <w:rPr>
                <w:rFonts w:cs="Arial"/>
              </w:rPr>
              <w:t>32.00 USD</w:t>
            </w:r>
          </w:p>
        </w:tc>
      </w:tr>
      <w:tr w:rsidR="00832142" w:rsidRPr="005D371B" w14:paraId="69689845"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6302B7D5" w14:textId="3BBAD798" w:rsidR="00832142" w:rsidRDefault="008C6D13" w:rsidP="0093225E">
            <w:pPr>
              <w:jc w:val="center"/>
            </w:pPr>
            <w:r>
              <w:rPr>
                <w:noProof/>
                <w:lang w:val="de-DE"/>
              </w:rPr>
              <w:drawing>
                <wp:inline distT="0" distB="0" distL="0" distR="0" wp14:anchorId="09EDC86D" wp14:editId="022EA7C9">
                  <wp:extent cx="4514850" cy="1256855"/>
                  <wp:effectExtent l="0" t="0" r="0" b="63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13-06-_2017_12-22-43.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531032" cy="1261360"/>
                          </a:xfrm>
                          <a:prstGeom prst="rect">
                            <a:avLst/>
                          </a:prstGeom>
                        </pic:spPr>
                      </pic:pic>
                    </a:graphicData>
                  </a:graphic>
                </wp:inline>
              </w:drawing>
            </w:r>
          </w:p>
        </w:tc>
        <w:tc>
          <w:tcPr>
            <w:tcW w:w="1984" w:type="dxa"/>
            <w:tcBorders>
              <w:left w:val="single" w:sz="4" w:space="0" w:color="D9D9D9" w:themeColor="background1" w:themeShade="D9"/>
            </w:tcBorders>
          </w:tcPr>
          <w:p w14:paraId="7A535173" w14:textId="77777777" w:rsidR="00832142" w:rsidRPr="0012692B" w:rsidRDefault="00832142" w:rsidP="0093225E">
            <w:pPr>
              <w:pStyle w:val="Margin"/>
              <w:rPr>
                <w:rFonts w:cs="Arial"/>
              </w:rPr>
            </w:pPr>
          </w:p>
        </w:tc>
      </w:tr>
      <w:tr w:rsidR="00832142" w:rsidRPr="005D371B" w14:paraId="54A3C36F"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6CA673B1" w14:textId="77777777" w:rsidR="00832142" w:rsidRDefault="00832142" w:rsidP="0093225E">
            <w:r>
              <w:t xml:space="preserve">If the header data is not yet displayed, open the section by clicking on </w:t>
            </w:r>
            <w:r w:rsidR="00675618">
              <w:rPr>
                <w:noProof/>
                <w:lang w:val="de-DE"/>
              </w:rPr>
              <w:drawing>
                <wp:inline distT="0" distB="0" distL="0" distR="0" wp14:anchorId="5DD23011" wp14:editId="638AEC44">
                  <wp:extent cx="219075" cy="266700"/>
                  <wp:effectExtent l="0" t="0" r="0" b="0"/>
                  <wp:docPr id="98" name="Grafik 98" descr="M:\Curricula\UCC-GBI-ERP\UCC-GBI3.0\SAP_Icons_Clean\SNAG-0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M:\Curricula\UCC-GBI-ERP\UCC-GBI3.0\SAP_Icons_Clean\SNAG-001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Header. On the Conditions tab, record the total value of the purchase order (6,400 USD).</w:t>
            </w:r>
          </w:p>
        </w:tc>
        <w:tc>
          <w:tcPr>
            <w:tcW w:w="1984" w:type="dxa"/>
            <w:tcBorders>
              <w:left w:val="single" w:sz="4" w:space="0" w:color="D9D9D9" w:themeColor="background1" w:themeShade="D9"/>
            </w:tcBorders>
          </w:tcPr>
          <w:p w14:paraId="48B14B54" w14:textId="77777777" w:rsidR="00832142" w:rsidRPr="0012692B" w:rsidRDefault="00832142" w:rsidP="0093225E">
            <w:pPr>
              <w:pStyle w:val="Margin"/>
              <w:rPr>
                <w:rFonts w:cs="Arial"/>
              </w:rPr>
            </w:pPr>
          </w:p>
        </w:tc>
      </w:tr>
      <w:tr w:rsidR="00832142" w:rsidRPr="005D371B" w14:paraId="1E43B6B9"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298D6513" w14:textId="77777777" w:rsidR="00832142" w:rsidRDefault="00832142" w:rsidP="0093225E">
            <w:r>
              <w:lastRenderedPageBreak/>
              <w:t xml:space="preserve">If the line item data is not yet displayed, open the section by clicking on </w:t>
            </w:r>
            <w:r w:rsidR="00675618">
              <w:rPr>
                <w:noProof/>
                <w:lang w:val="de-DE"/>
              </w:rPr>
              <w:drawing>
                <wp:inline distT="0" distB="0" distL="0" distR="0" wp14:anchorId="6396E2B7" wp14:editId="2E84638B">
                  <wp:extent cx="219075" cy="266700"/>
                  <wp:effectExtent l="0" t="0" r="0" b="0"/>
                  <wp:docPr id="99" name="Grafik 99" descr="M:\Curricula\UCC-GBI-ERP\UCC-GBI3.0\SAP_Icons_Clean\SNAG-0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M:\Curricula\UCC-GBI-ERP\UCC-GBI3.0\SAP_Icons_Clean\SNAG-001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Item Detail. On the Delivery Schedule tab, select the first line. Then, click on </w:t>
            </w:r>
            <w:r w:rsidR="001F4E96">
              <w:rPr>
                <w:rFonts w:ascii="Open Sans" w:hAnsi="Open Sans" w:cs="Arial"/>
                <w:noProof/>
                <w:color w:val="555555"/>
                <w:sz w:val="20"/>
                <w:szCs w:val="20"/>
                <w:lang w:val="de-DE"/>
              </w:rPr>
              <w:drawing>
                <wp:inline distT="0" distB="0" distL="0" distR="0" wp14:anchorId="27EB95E7" wp14:editId="13E2808F">
                  <wp:extent cx="146685" cy="135255"/>
                  <wp:effectExtent l="19050" t="0" r="5715" b="0"/>
                  <wp:docPr id="148" name="Bild 148" descr="s_b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s_b_copy"/>
                          <pic:cNvPicPr>
                            <a:picLocks noChangeAspect="1" noChangeArrowheads="1"/>
                          </pic:cNvPicPr>
                        </pic:nvPicPr>
                        <pic:blipFill>
                          <a:blip r:embed="rId63" cstate="print"/>
                          <a:srcRect/>
                          <a:stretch>
                            <a:fillRect/>
                          </a:stretch>
                        </pic:blipFill>
                        <pic:spPr bwMode="auto">
                          <a:xfrm>
                            <a:off x="0" y="0"/>
                            <a:ext cx="146685" cy="135255"/>
                          </a:xfrm>
                          <a:prstGeom prst="rect">
                            <a:avLst/>
                          </a:prstGeom>
                          <a:noFill/>
                          <a:ln w="9525">
                            <a:noFill/>
                            <a:miter lim="800000"/>
                            <a:headEnd/>
                            <a:tailEnd/>
                          </a:ln>
                        </pic:spPr>
                      </pic:pic>
                    </a:graphicData>
                  </a:graphic>
                </wp:inline>
              </w:drawing>
            </w:r>
            <w:r>
              <w:t xml:space="preserve"> below the table to perform a schedule line split.</w:t>
            </w:r>
          </w:p>
        </w:tc>
        <w:tc>
          <w:tcPr>
            <w:tcW w:w="1984" w:type="dxa"/>
            <w:tcBorders>
              <w:left w:val="single" w:sz="4" w:space="0" w:color="D9D9D9" w:themeColor="background1" w:themeShade="D9"/>
            </w:tcBorders>
          </w:tcPr>
          <w:p w14:paraId="306B4506" w14:textId="77777777" w:rsidR="00832142" w:rsidRPr="0012692B" w:rsidRDefault="00832142" w:rsidP="0093225E">
            <w:pPr>
              <w:pStyle w:val="Margin"/>
              <w:rPr>
                <w:rFonts w:cs="Arial"/>
              </w:rPr>
            </w:pPr>
          </w:p>
        </w:tc>
      </w:tr>
      <w:tr w:rsidR="00832142" w:rsidRPr="005D371B" w14:paraId="66494186"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26C58BE2" w14:textId="77777777" w:rsidR="00832142" w:rsidRDefault="00D350AA" w:rsidP="0093225E">
            <w:pPr>
              <w:jc w:val="center"/>
            </w:pPr>
            <w:r>
              <w:rPr>
                <w:noProof/>
                <w:lang w:val="de-DE"/>
              </w:rPr>
              <w:drawing>
                <wp:inline distT="0" distB="0" distL="0" distR="0" wp14:anchorId="736AA5EB" wp14:editId="5D6C1C82">
                  <wp:extent cx="4492800" cy="469339"/>
                  <wp:effectExtent l="19050" t="0" r="3000" b="0"/>
                  <wp:docPr id="242" name="Grafik 241" descr="ScreenShot00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32.png"/>
                          <pic:cNvPicPr/>
                        </pic:nvPicPr>
                        <pic:blipFill>
                          <a:blip r:embed="rId65" cstate="print"/>
                          <a:stretch>
                            <a:fillRect/>
                          </a:stretch>
                        </pic:blipFill>
                        <pic:spPr>
                          <a:xfrm>
                            <a:off x="0" y="0"/>
                            <a:ext cx="4492800" cy="469339"/>
                          </a:xfrm>
                          <a:prstGeom prst="rect">
                            <a:avLst/>
                          </a:prstGeom>
                        </pic:spPr>
                      </pic:pic>
                    </a:graphicData>
                  </a:graphic>
                </wp:inline>
              </w:drawing>
            </w:r>
          </w:p>
        </w:tc>
        <w:tc>
          <w:tcPr>
            <w:tcW w:w="1984" w:type="dxa"/>
            <w:tcBorders>
              <w:left w:val="single" w:sz="4" w:space="0" w:color="D9D9D9" w:themeColor="background1" w:themeShade="D9"/>
            </w:tcBorders>
          </w:tcPr>
          <w:p w14:paraId="03942B2E" w14:textId="77777777" w:rsidR="00832142" w:rsidRPr="0012692B" w:rsidRDefault="00832142" w:rsidP="0093225E">
            <w:pPr>
              <w:pStyle w:val="Margin"/>
              <w:rPr>
                <w:rFonts w:cs="Arial"/>
              </w:rPr>
            </w:pPr>
          </w:p>
        </w:tc>
      </w:tr>
      <w:tr w:rsidR="00832142" w:rsidRPr="005D371B" w14:paraId="1DF780F5"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2363AC44" w14:textId="77777777" w:rsidR="00832142" w:rsidRDefault="00832142" w:rsidP="0093225E">
            <w:r>
              <w:t xml:space="preserve">Acknowledge the red error message by changing the Sched Qty. of the first line from 200 to </w:t>
            </w:r>
            <w:r w:rsidRPr="00815292">
              <w:rPr>
                <w:b/>
              </w:rPr>
              <w:t>100</w:t>
            </w:r>
            <w:r>
              <w:t>. Then, enter the following data for the second line:</w:t>
            </w:r>
          </w:p>
          <w:p w14:paraId="41D46679" w14:textId="77777777" w:rsidR="00832142" w:rsidRPr="00C016B1" w:rsidRDefault="00832142" w:rsidP="0093225E">
            <w:pPr>
              <w:tabs>
                <w:tab w:val="left" w:pos="2160"/>
              </w:tabs>
              <w:rPr>
                <w:sz w:val="20"/>
                <w:szCs w:val="20"/>
                <w:lang w:val="en-GB"/>
              </w:rPr>
            </w:pPr>
            <w:r w:rsidRPr="00FF6333">
              <w:rPr>
                <w:sz w:val="20"/>
                <w:szCs w:val="20"/>
                <w:lang w:val="en-GB"/>
              </w:rPr>
              <w:t xml:space="preserve">   </w:t>
            </w:r>
            <w:r>
              <w:rPr>
                <w:sz w:val="20"/>
                <w:szCs w:val="20"/>
                <w:lang w:val="en-GB"/>
              </w:rPr>
              <w:t>Delivery Date</w:t>
            </w:r>
            <w:r w:rsidRPr="00C016B1">
              <w:rPr>
                <w:sz w:val="20"/>
                <w:szCs w:val="20"/>
                <w:lang w:val="en-GB"/>
              </w:rPr>
              <w:tab/>
            </w:r>
            <w:r>
              <w:rPr>
                <w:b/>
                <w:sz w:val="20"/>
                <w:szCs w:val="20"/>
                <w:lang w:val="en-GB"/>
              </w:rPr>
              <w:t>one week after the first delivery</w:t>
            </w:r>
          </w:p>
          <w:p w14:paraId="0C6C0B86" w14:textId="77777777" w:rsidR="00832142" w:rsidRDefault="00832142" w:rsidP="0093225E">
            <w:pPr>
              <w:tabs>
                <w:tab w:val="left" w:pos="2160"/>
              </w:tabs>
              <w:rPr>
                <w:b/>
                <w:sz w:val="20"/>
                <w:szCs w:val="20"/>
                <w:lang w:val="en-GB"/>
              </w:rPr>
            </w:pPr>
            <w:r w:rsidRPr="00C016B1">
              <w:rPr>
                <w:sz w:val="20"/>
                <w:szCs w:val="20"/>
                <w:lang w:val="en-GB"/>
              </w:rPr>
              <w:t xml:space="preserve">   </w:t>
            </w:r>
            <w:r>
              <w:rPr>
                <w:sz w:val="20"/>
                <w:szCs w:val="20"/>
                <w:lang w:val="en-GB"/>
              </w:rPr>
              <w:t>Sched Qty.</w:t>
            </w:r>
            <w:r w:rsidRPr="00C016B1">
              <w:rPr>
                <w:sz w:val="20"/>
                <w:szCs w:val="20"/>
                <w:lang w:val="en-GB"/>
              </w:rPr>
              <w:tab/>
            </w:r>
            <w:r>
              <w:rPr>
                <w:b/>
                <w:sz w:val="20"/>
                <w:szCs w:val="20"/>
                <w:lang w:val="en-GB"/>
              </w:rPr>
              <w:t>100</w:t>
            </w:r>
          </w:p>
          <w:p w14:paraId="2802C5CF" w14:textId="77777777" w:rsidR="00832142" w:rsidRDefault="00832142" w:rsidP="0093225E">
            <w:pPr>
              <w:tabs>
                <w:tab w:val="left" w:pos="2160"/>
              </w:tabs>
              <w:rPr>
                <w:b/>
                <w:sz w:val="20"/>
                <w:szCs w:val="20"/>
                <w:lang w:val="en-GB"/>
              </w:rPr>
            </w:pPr>
            <w:r>
              <w:rPr>
                <w:sz w:val="20"/>
                <w:szCs w:val="20"/>
                <w:lang w:val="en-GB"/>
              </w:rPr>
              <w:t xml:space="preserve">   Purchase Req.</w:t>
            </w:r>
            <w:r>
              <w:rPr>
                <w:sz w:val="20"/>
                <w:szCs w:val="20"/>
                <w:lang w:val="en-GB"/>
              </w:rPr>
              <w:tab/>
            </w:r>
            <w:r>
              <w:rPr>
                <w:b/>
                <w:sz w:val="20"/>
                <w:szCs w:val="20"/>
                <w:lang w:val="en-GB"/>
              </w:rPr>
              <w:t>same as previous line</w:t>
            </w:r>
          </w:p>
          <w:p w14:paraId="0D6B5D89" w14:textId="77777777" w:rsidR="00832142" w:rsidRDefault="00832142" w:rsidP="0093225E">
            <w:pPr>
              <w:tabs>
                <w:tab w:val="left" w:pos="2160"/>
              </w:tabs>
              <w:rPr>
                <w:b/>
                <w:sz w:val="20"/>
                <w:szCs w:val="20"/>
                <w:lang w:val="en-GB"/>
              </w:rPr>
            </w:pPr>
            <w:r>
              <w:rPr>
                <w:sz w:val="20"/>
                <w:szCs w:val="20"/>
                <w:lang w:val="en-GB"/>
              </w:rPr>
              <w:t xml:space="preserve">   Requisn Item</w:t>
            </w:r>
            <w:r>
              <w:rPr>
                <w:sz w:val="20"/>
                <w:szCs w:val="20"/>
                <w:lang w:val="en-GB"/>
              </w:rPr>
              <w:tab/>
            </w:r>
            <w:r>
              <w:rPr>
                <w:b/>
                <w:sz w:val="20"/>
                <w:szCs w:val="20"/>
                <w:lang w:val="en-GB"/>
              </w:rPr>
              <w:t>same as previous line</w:t>
            </w:r>
          </w:p>
          <w:p w14:paraId="6AF0013F" w14:textId="77777777" w:rsidR="00832142" w:rsidRDefault="00832142" w:rsidP="0093225E">
            <w:r>
              <w:t xml:space="preserve">Then, click on </w:t>
            </w:r>
            <w:r w:rsidR="00675618">
              <w:rPr>
                <w:noProof/>
                <w:lang w:val="de-DE"/>
              </w:rPr>
              <w:drawing>
                <wp:inline distT="0" distB="0" distL="0" distR="0" wp14:anchorId="178E960C" wp14:editId="541F16A3">
                  <wp:extent cx="152400" cy="152400"/>
                  <wp:effectExtent l="0" t="0" r="0" b="0"/>
                  <wp:docPr id="100" name="Grafik 100" descr="M:\Curricula\UCC-GBI-ERP\UCC-GBI3.0\SAP_Icons_Clean\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M:\Curricula\UCC-GBI-ERP\UCC-GBI3.0\SAP_Icons_Clean\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Verify your item details with the screenshot below.</w:t>
            </w:r>
          </w:p>
        </w:tc>
        <w:tc>
          <w:tcPr>
            <w:tcW w:w="1984" w:type="dxa"/>
            <w:tcBorders>
              <w:left w:val="single" w:sz="4" w:space="0" w:color="D9D9D9" w:themeColor="background1" w:themeShade="D9"/>
            </w:tcBorders>
          </w:tcPr>
          <w:p w14:paraId="146CBBBC" w14:textId="77777777" w:rsidR="0012692B" w:rsidRDefault="0012692B" w:rsidP="0093225E">
            <w:pPr>
              <w:pStyle w:val="Margin"/>
              <w:rPr>
                <w:rFonts w:cs="Arial"/>
              </w:rPr>
            </w:pPr>
          </w:p>
          <w:p w14:paraId="2A6AD9DD" w14:textId="77777777" w:rsidR="0012692B" w:rsidRDefault="0012692B" w:rsidP="0093225E">
            <w:pPr>
              <w:pStyle w:val="Margin"/>
              <w:rPr>
                <w:rFonts w:cs="Arial"/>
              </w:rPr>
            </w:pPr>
          </w:p>
          <w:p w14:paraId="6034C076" w14:textId="77777777" w:rsidR="00832142" w:rsidRPr="0012692B" w:rsidRDefault="00832142" w:rsidP="0093225E">
            <w:pPr>
              <w:pStyle w:val="Margin"/>
              <w:rPr>
                <w:rFonts w:cs="Arial"/>
              </w:rPr>
            </w:pPr>
            <w:r w:rsidRPr="0012692B">
              <w:rPr>
                <w:rFonts w:cs="Arial"/>
              </w:rPr>
              <w:t xml:space="preserve">200 </w:t>
            </w:r>
            <w:r w:rsidRPr="0012692B">
              <w:rPr>
                <w:rFonts w:cs="Arial"/>
              </w:rPr>
              <w:sym w:font="Wingdings" w:char="F0E0"/>
            </w:r>
            <w:r w:rsidRPr="0012692B">
              <w:rPr>
                <w:rFonts w:cs="Arial"/>
              </w:rPr>
              <w:t xml:space="preserve"> 100</w:t>
            </w:r>
          </w:p>
          <w:p w14:paraId="62C84C27" w14:textId="77777777" w:rsidR="00832142" w:rsidRPr="0012692B" w:rsidRDefault="00832142" w:rsidP="0093225E">
            <w:pPr>
              <w:pStyle w:val="Margin"/>
              <w:rPr>
                <w:rFonts w:cs="Arial"/>
              </w:rPr>
            </w:pPr>
          </w:p>
          <w:p w14:paraId="391E537A" w14:textId="77777777" w:rsidR="00832142" w:rsidRPr="0012692B" w:rsidRDefault="00832142" w:rsidP="0093225E">
            <w:pPr>
              <w:pStyle w:val="Margin"/>
              <w:rPr>
                <w:rFonts w:cs="Arial"/>
              </w:rPr>
            </w:pPr>
          </w:p>
          <w:p w14:paraId="5B754AF5" w14:textId="77777777" w:rsidR="00832142" w:rsidRPr="0012692B" w:rsidRDefault="00832142" w:rsidP="0093225E">
            <w:pPr>
              <w:pStyle w:val="Margin"/>
              <w:rPr>
                <w:rFonts w:cs="Arial"/>
              </w:rPr>
            </w:pPr>
            <w:r w:rsidRPr="0012692B">
              <w:rPr>
                <w:rFonts w:cs="Arial"/>
              </w:rPr>
              <w:t>1 week after 1</w:t>
            </w:r>
            <w:r w:rsidRPr="0012692B">
              <w:rPr>
                <w:rFonts w:cs="Arial"/>
                <w:vertAlign w:val="superscript"/>
              </w:rPr>
              <w:t>st</w:t>
            </w:r>
            <w:r w:rsidRPr="0012692B">
              <w:rPr>
                <w:rFonts w:cs="Arial"/>
              </w:rPr>
              <w:t xml:space="preserve">  delivery</w:t>
            </w:r>
          </w:p>
          <w:p w14:paraId="3DC97877" w14:textId="77777777" w:rsidR="00832142" w:rsidRPr="0012692B" w:rsidRDefault="00832142" w:rsidP="0093225E">
            <w:pPr>
              <w:pStyle w:val="Margin"/>
              <w:rPr>
                <w:rFonts w:cs="Arial"/>
              </w:rPr>
            </w:pPr>
            <w:r w:rsidRPr="0012692B">
              <w:rPr>
                <w:rFonts w:cs="Arial"/>
              </w:rPr>
              <w:t>100</w:t>
            </w:r>
          </w:p>
          <w:p w14:paraId="751F3070" w14:textId="77777777" w:rsidR="00F35053" w:rsidRDefault="00F35053" w:rsidP="0093225E">
            <w:pPr>
              <w:pStyle w:val="Margin"/>
              <w:rPr>
                <w:rFonts w:cs="Arial"/>
              </w:rPr>
            </w:pPr>
          </w:p>
          <w:p w14:paraId="48923644" w14:textId="77777777" w:rsidR="00832142" w:rsidRPr="0012692B" w:rsidRDefault="00832142" w:rsidP="0093225E">
            <w:pPr>
              <w:pStyle w:val="Margin"/>
              <w:rPr>
                <w:rFonts w:cs="Arial"/>
              </w:rPr>
            </w:pPr>
            <w:r w:rsidRPr="0012692B">
              <w:rPr>
                <w:rFonts w:cs="Arial"/>
              </w:rPr>
              <w:t>same</w:t>
            </w:r>
          </w:p>
          <w:p w14:paraId="2C38B907" w14:textId="77777777" w:rsidR="00F35053" w:rsidRDefault="00F35053" w:rsidP="0093225E">
            <w:pPr>
              <w:pStyle w:val="Margin"/>
              <w:rPr>
                <w:rFonts w:cs="Arial"/>
              </w:rPr>
            </w:pPr>
          </w:p>
          <w:p w14:paraId="171F11B8" w14:textId="77777777" w:rsidR="00832142" w:rsidRPr="0012692B" w:rsidRDefault="00832142" w:rsidP="0093225E">
            <w:pPr>
              <w:pStyle w:val="Margin"/>
              <w:rPr>
                <w:rFonts w:cs="Arial"/>
              </w:rPr>
            </w:pPr>
            <w:r w:rsidRPr="0012692B">
              <w:rPr>
                <w:rFonts w:cs="Arial"/>
              </w:rPr>
              <w:t>same</w:t>
            </w:r>
          </w:p>
        </w:tc>
      </w:tr>
      <w:tr w:rsidR="00832142" w:rsidRPr="005D371B" w14:paraId="7AF1911A"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3B1B0AED" w14:textId="77777777" w:rsidR="00832142" w:rsidRDefault="00D350AA" w:rsidP="0093225E">
            <w:pPr>
              <w:jc w:val="center"/>
            </w:pPr>
            <w:r>
              <w:rPr>
                <w:noProof/>
                <w:lang w:val="de-DE"/>
              </w:rPr>
              <w:drawing>
                <wp:inline distT="0" distB="0" distL="0" distR="0" wp14:anchorId="47B4419B" wp14:editId="6945C1B4">
                  <wp:extent cx="4334400" cy="569224"/>
                  <wp:effectExtent l="19050" t="0" r="9000" b="0"/>
                  <wp:docPr id="244" name="Grafik 243" descr="ScreenShot00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34.png"/>
                          <pic:cNvPicPr/>
                        </pic:nvPicPr>
                        <pic:blipFill>
                          <a:blip r:embed="rId66" cstate="print"/>
                          <a:stretch>
                            <a:fillRect/>
                          </a:stretch>
                        </pic:blipFill>
                        <pic:spPr>
                          <a:xfrm>
                            <a:off x="0" y="0"/>
                            <a:ext cx="4334400" cy="569224"/>
                          </a:xfrm>
                          <a:prstGeom prst="rect">
                            <a:avLst/>
                          </a:prstGeom>
                        </pic:spPr>
                      </pic:pic>
                    </a:graphicData>
                  </a:graphic>
                </wp:inline>
              </w:drawing>
            </w:r>
          </w:p>
        </w:tc>
        <w:tc>
          <w:tcPr>
            <w:tcW w:w="1984" w:type="dxa"/>
            <w:tcBorders>
              <w:left w:val="single" w:sz="4" w:space="0" w:color="D9D9D9" w:themeColor="background1" w:themeShade="D9"/>
            </w:tcBorders>
          </w:tcPr>
          <w:p w14:paraId="177EEA5C" w14:textId="77777777" w:rsidR="00832142" w:rsidRPr="0012692B" w:rsidRDefault="00832142" w:rsidP="0093225E">
            <w:pPr>
              <w:pStyle w:val="Margin"/>
              <w:rPr>
                <w:rFonts w:cs="Arial"/>
              </w:rPr>
            </w:pPr>
          </w:p>
        </w:tc>
      </w:tr>
      <w:tr w:rsidR="00832142" w:rsidRPr="005D371B" w14:paraId="423E4B07"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20588FCD" w14:textId="77777777" w:rsidR="00832142" w:rsidRDefault="00832142" w:rsidP="0093225E">
            <w:r>
              <w:rPr>
                <w:lang w:val="en-GB"/>
              </w:rPr>
              <w:t xml:space="preserve">On the Material Data tab, select </w:t>
            </w:r>
            <w:r w:rsidRPr="00E93EA5">
              <w:rPr>
                <w:b/>
                <w:lang w:val="en-GB"/>
              </w:rPr>
              <w:t>InfoUpdate</w:t>
            </w:r>
            <w:r>
              <w:rPr>
                <w:lang w:val="en-GB"/>
              </w:rPr>
              <w:t>.</w:t>
            </w:r>
          </w:p>
        </w:tc>
        <w:tc>
          <w:tcPr>
            <w:tcW w:w="1984" w:type="dxa"/>
            <w:tcBorders>
              <w:left w:val="single" w:sz="4" w:space="0" w:color="D9D9D9" w:themeColor="background1" w:themeShade="D9"/>
            </w:tcBorders>
          </w:tcPr>
          <w:p w14:paraId="009180F8" w14:textId="77777777" w:rsidR="00832142" w:rsidRPr="0012692B" w:rsidRDefault="00832142" w:rsidP="0093225E">
            <w:pPr>
              <w:pStyle w:val="Margin"/>
              <w:rPr>
                <w:rFonts w:cs="Arial"/>
              </w:rPr>
            </w:pPr>
          </w:p>
          <w:p w14:paraId="690D673C" w14:textId="77777777" w:rsidR="00832142" w:rsidRPr="0012692B" w:rsidRDefault="00832142" w:rsidP="0093225E">
            <w:pPr>
              <w:pStyle w:val="Margin"/>
              <w:rPr>
                <w:rFonts w:cs="Arial"/>
              </w:rPr>
            </w:pPr>
            <w:r w:rsidRPr="0012692B">
              <w:rPr>
                <w:rFonts w:cs="Arial"/>
              </w:rPr>
              <w:t>InfoUpdate</w:t>
            </w:r>
          </w:p>
        </w:tc>
      </w:tr>
      <w:tr w:rsidR="00832142" w:rsidRPr="005D371B" w14:paraId="0ED832F1"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6AD135DD" w14:textId="77777777" w:rsidR="00832142" w:rsidRDefault="00832142" w:rsidP="0093225E">
            <w:pPr>
              <w:rPr>
                <w:lang w:val="en-GB"/>
              </w:rPr>
            </w:pPr>
            <w:r>
              <w:rPr>
                <w:lang w:val="en-GB"/>
              </w:rPr>
              <w:t>Then, find the following menu item in the system menu:</w:t>
            </w:r>
          </w:p>
          <w:p w14:paraId="770C55D2" w14:textId="77777777" w:rsidR="00832142" w:rsidRPr="00832142" w:rsidRDefault="00832142" w:rsidP="0093225E">
            <w:pPr>
              <w:rPr>
                <w:b/>
              </w:rPr>
            </w:pPr>
            <w:r w:rsidRPr="00832142">
              <w:rPr>
                <w:b/>
              </w:rPr>
              <w:t xml:space="preserve">  Purchase Order </w:t>
            </w:r>
            <w:r w:rsidRPr="00832142">
              <w:rPr>
                <w:b/>
                <w:color w:val="943634"/>
              </w:rPr>
              <w:t>►</w:t>
            </w:r>
            <w:r w:rsidR="00672565">
              <w:rPr>
                <w:b/>
              </w:rPr>
              <w:t xml:space="preserve"> Save</w:t>
            </w:r>
            <w:r w:rsidR="00A76BCD">
              <w:rPr>
                <w:b/>
              </w:rPr>
              <w:t>.</w:t>
            </w:r>
          </w:p>
        </w:tc>
        <w:tc>
          <w:tcPr>
            <w:tcW w:w="1984" w:type="dxa"/>
            <w:tcBorders>
              <w:left w:val="single" w:sz="4" w:space="0" w:color="D9D9D9" w:themeColor="background1" w:themeShade="D9"/>
            </w:tcBorders>
          </w:tcPr>
          <w:p w14:paraId="2F4540EB" w14:textId="77777777" w:rsidR="00832142" w:rsidRPr="0012692B" w:rsidRDefault="00832142" w:rsidP="0093225E">
            <w:pPr>
              <w:pStyle w:val="Margin"/>
              <w:rPr>
                <w:rFonts w:cs="Arial"/>
              </w:rPr>
            </w:pPr>
          </w:p>
        </w:tc>
      </w:tr>
      <w:tr w:rsidR="00A76BCD" w:rsidRPr="005D371B" w14:paraId="238774B6"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17270A8A" w14:textId="77777777" w:rsidR="00A76BCD" w:rsidRDefault="001F4E96" w:rsidP="0093225E">
            <w:r>
              <w:rPr>
                <w:noProof/>
                <w:lang w:val="de-DE"/>
              </w:rPr>
              <w:drawing>
                <wp:anchor distT="0" distB="0" distL="114300" distR="114300" simplePos="0" relativeHeight="251662336" behindDoc="0" locked="0" layoutInCell="1" allowOverlap="1" wp14:anchorId="342513E6" wp14:editId="0D791B8D">
                  <wp:simplePos x="0" y="0"/>
                  <wp:positionH relativeFrom="column">
                    <wp:posOffset>-5080</wp:posOffset>
                  </wp:positionH>
                  <wp:positionV relativeFrom="paragraph">
                    <wp:posOffset>329565</wp:posOffset>
                  </wp:positionV>
                  <wp:extent cx="3034665" cy="234950"/>
                  <wp:effectExtent l="19050" t="0" r="0" b="0"/>
                  <wp:wrapSquare wrapText="bothSides"/>
                  <wp:docPr id="269" name="Bild 269" descr="MM12_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MM12_15a"/>
                          <pic:cNvPicPr>
                            <a:picLocks noChangeAspect="1" noChangeArrowheads="1"/>
                          </pic:cNvPicPr>
                        </pic:nvPicPr>
                        <pic:blipFill>
                          <a:blip r:embed="rId67" cstate="print"/>
                          <a:srcRect/>
                          <a:stretch>
                            <a:fillRect/>
                          </a:stretch>
                        </pic:blipFill>
                        <pic:spPr bwMode="auto">
                          <a:xfrm>
                            <a:off x="0" y="0"/>
                            <a:ext cx="3034665" cy="234950"/>
                          </a:xfrm>
                          <a:prstGeom prst="rect">
                            <a:avLst/>
                          </a:prstGeom>
                          <a:noFill/>
                          <a:ln w="9525">
                            <a:noFill/>
                            <a:miter lim="800000"/>
                            <a:headEnd/>
                            <a:tailEnd/>
                          </a:ln>
                        </pic:spPr>
                      </pic:pic>
                    </a:graphicData>
                  </a:graphic>
                </wp:anchor>
              </w:drawing>
            </w:r>
            <w:r w:rsidR="00A76BCD">
              <w:t xml:space="preserve">The system will assign a unique purchase order document number. </w:t>
            </w:r>
          </w:p>
          <w:p w14:paraId="4FCC1272" w14:textId="77777777" w:rsidR="00A76BCD" w:rsidRDefault="00A76BCD" w:rsidP="0093225E">
            <w:pPr>
              <w:rPr>
                <w:szCs w:val="24"/>
              </w:rPr>
            </w:pPr>
          </w:p>
        </w:tc>
        <w:tc>
          <w:tcPr>
            <w:tcW w:w="1984" w:type="dxa"/>
            <w:tcBorders>
              <w:left w:val="single" w:sz="4" w:space="0" w:color="D9D9D9" w:themeColor="background1" w:themeShade="D9"/>
            </w:tcBorders>
          </w:tcPr>
          <w:p w14:paraId="62EC6FBC" w14:textId="77777777" w:rsidR="00A76BCD" w:rsidRPr="0012692B" w:rsidRDefault="00A76BCD" w:rsidP="0093225E">
            <w:pPr>
              <w:pStyle w:val="Margin"/>
              <w:rPr>
                <w:rFonts w:cs="Arial"/>
              </w:rPr>
            </w:pPr>
            <w:r>
              <w:rPr>
                <w:rFonts w:cs="Arial"/>
              </w:rPr>
              <w:br/>
            </w:r>
            <w:r>
              <w:rPr>
                <w:rFonts w:cs="Arial"/>
              </w:rPr>
              <w:br/>
            </w:r>
            <w:r>
              <w:rPr>
                <w:rFonts w:cs="Arial"/>
              </w:rPr>
              <w:br/>
            </w:r>
            <w:r w:rsidRPr="0012692B">
              <w:rPr>
                <w:rFonts w:cs="Arial"/>
              </w:rPr>
              <w:t>Purchase order document number</w:t>
            </w:r>
          </w:p>
        </w:tc>
      </w:tr>
      <w:tr w:rsidR="00A76BCD" w:rsidRPr="005D371B" w14:paraId="1F019BE7"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1E9535CC" w14:textId="77777777" w:rsidR="00A76BCD" w:rsidRDefault="00A76BCD" w:rsidP="0093225E">
            <w:pPr>
              <w:rPr>
                <w:noProof/>
              </w:rPr>
            </w:pPr>
            <w:r>
              <w:rPr>
                <w:szCs w:val="24"/>
              </w:rPr>
              <w:t xml:space="preserve">Click on the exit icon </w:t>
            </w:r>
            <w:r w:rsidR="00675618">
              <w:rPr>
                <w:noProof/>
                <w:lang w:val="de-DE"/>
              </w:rPr>
              <w:drawing>
                <wp:inline distT="0" distB="0" distL="0" distR="0" wp14:anchorId="7A229E27" wp14:editId="1D1A2546">
                  <wp:extent cx="152400" cy="152400"/>
                  <wp:effectExtent l="0" t="0" r="0" b="0"/>
                  <wp:docPr id="106" name="Grafik 106" descr="M:\Curricula\UCC-GBI-ERP\UCC-GBI3.0\SAP_Icons_Clea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M:\Curricula\UCC-GBI-ERP\UCC-GBI3.0\SAP_Icons_Clean\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4"/>
              </w:rPr>
              <w:t xml:space="preserve"> to return to the SAP Easy Access screen.</w:t>
            </w:r>
          </w:p>
        </w:tc>
        <w:tc>
          <w:tcPr>
            <w:tcW w:w="1984" w:type="dxa"/>
            <w:tcBorders>
              <w:left w:val="single" w:sz="4" w:space="0" w:color="D9D9D9" w:themeColor="background1" w:themeShade="D9"/>
            </w:tcBorders>
          </w:tcPr>
          <w:p w14:paraId="5D3D981E" w14:textId="77777777" w:rsidR="00A76BCD" w:rsidRPr="0012692B" w:rsidRDefault="00A76BCD" w:rsidP="0093225E">
            <w:pPr>
              <w:pStyle w:val="Margin"/>
              <w:rPr>
                <w:rFonts w:cs="Arial"/>
              </w:rPr>
            </w:pPr>
          </w:p>
        </w:tc>
      </w:tr>
      <w:tr w:rsidR="00A76BCD" w:rsidRPr="00C67600" w14:paraId="3D7A6581" w14:textId="77777777" w:rsidTr="0093225E">
        <w:trPr>
          <w:trHeight w:val="454"/>
        </w:trPr>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1BC6C111" w14:textId="77777777" w:rsidR="00A76BCD" w:rsidRDefault="006351FB" w:rsidP="0093225E">
            <w:pPr>
              <w:jc w:val="right"/>
            </w:pPr>
            <w:r>
              <w:rPr>
                <w:noProof/>
                <w:lang w:val="de-DE"/>
              </w:rPr>
              <mc:AlternateContent>
                <mc:Choice Requires="wps">
                  <w:drawing>
                    <wp:inline distT="0" distB="0" distL="0" distR="0" wp14:anchorId="0F149F83" wp14:editId="25381718">
                      <wp:extent cx="144145" cy="144145"/>
                      <wp:effectExtent l="13970" t="5080" r="13335" b="12700"/>
                      <wp:docPr id="77"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67E1518" id="Rectangle 286"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">
                      <w10:anchorlock/>
                    </v:rect>
                  </w:pict>
                </mc:Fallback>
              </mc:AlternateContent>
            </w:r>
          </w:p>
        </w:tc>
        <w:tc>
          <w:tcPr>
            <w:tcW w:w="1984" w:type="dxa"/>
            <w:tcBorders>
              <w:left w:val="single" w:sz="4" w:space="0" w:color="D9D9D9" w:themeColor="background1" w:themeShade="D9"/>
            </w:tcBorders>
          </w:tcPr>
          <w:p w14:paraId="32E95BFA" w14:textId="77777777" w:rsidR="00A76BCD" w:rsidRDefault="00A76BCD" w:rsidP="0093225E">
            <w:pPr>
              <w:pStyle w:val="Margin"/>
            </w:pPr>
          </w:p>
        </w:tc>
      </w:tr>
    </w:tbl>
    <w:p w14:paraId="1B94DDFB" w14:textId="77777777" w:rsidR="00832142" w:rsidRDefault="00832142" w:rsidP="00832142">
      <w:pPr>
        <w:rPr>
          <w:lang w:val="en-GB"/>
        </w:rPr>
      </w:pPr>
    </w:p>
    <w:p w14:paraId="3914B10A" w14:textId="77777777" w:rsidR="00F21778" w:rsidRDefault="00F21778" w:rsidP="00F21778">
      <w:r>
        <w:rPr>
          <w:lang w:val="en-GB"/>
        </w:rPr>
        <w:br w:type="page"/>
      </w:r>
    </w:p>
    <w:tbl>
      <w:tblPr>
        <w:tblpPr w:leftFromText="142" w:rightFromText="142" w:vertAnchor="text" w:horzAnchor="margin" w:tblpY="1"/>
        <w:tblW w:w="0" w:type="auto"/>
        <w:tblLook w:val="01E0" w:firstRow="1" w:lastRow="1" w:firstColumn="1" w:lastColumn="1" w:noHBand="0" w:noVBand="0"/>
      </w:tblPr>
      <w:tblGrid>
        <w:gridCol w:w="1134"/>
        <w:gridCol w:w="6454"/>
        <w:gridCol w:w="1897"/>
      </w:tblGrid>
      <w:tr w:rsidR="00F21778" w:rsidRPr="00C67600" w14:paraId="22ED032B" w14:textId="77777777" w:rsidTr="0093225E">
        <w:trPr>
          <w:trHeight w:val="850"/>
        </w:trPr>
        <w:tc>
          <w:tcPr>
            <w:tcW w:w="1134" w:type="dxa"/>
          </w:tcPr>
          <w:p w14:paraId="69D891B7" w14:textId="77777777" w:rsidR="00F21778" w:rsidRPr="00C67600" w:rsidRDefault="00F21778" w:rsidP="0093225E">
            <w:pPr>
              <w:spacing w:before="0"/>
              <w:jc w:val="right"/>
              <w:rPr>
                <w:lang w:val="en-GB"/>
              </w:rPr>
            </w:pPr>
            <w:r>
              <w:lastRenderedPageBreak/>
              <w:br w:type="page"/>
            </w:r>
            <w:r w:rsidRPr="00E97A08">
              <w:br w:type="page"/>
            </w:r>
            <w:r w:rsidR="006351FB">
              <w:rPr>
                <w:noProof/>
                <w:lang w:val="de-DE"/>
              </w:rPr>
              <mc:AlternateContent>
                <mc:Choice Requires="wps">
                  <w:drawing>
                    <wp:inline distT="0" distB="0" distL="0" distR="0" wp14:anchorId="73DAB787" wp14:editId="28BF9EA5">
                      <wp:extent cx="265430" cy="247650"/>
                      <wp:effectExtent l="0" t="1270" r="3175" b="0"/>
                      <wp:docPr id="76"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C9D238" id="Rectangle 285"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" fillcolor="#943634" stroked="f">
                      <w10:anchorlock/>
                    </v:rect>
                  </w:pict>
                </mc:Fallback>
              </mc:AlternateContent>
            </w:r>
          </w:p>
        </w:tc>
        <w:tc>
          <w:tcPr>
            <w:tcW w:w="8504" w:type="dxa"/>
            <w:gridSpan w:val="2"/>
          </w:tcPr>
          <w:p w14:paraId="345B0574" w14:textId="77777777" w:rsidR="00F21778" w:rsidRPr="00C249F9" w:rsidRDefault="00CE5E80" w:rsidP="0093225E">
            <w:pPr>
              <w:pStyle w:val="berschrift1"/>
            </w:pPr>
            <w:bookmarkStart w:id="13" w:name="_Toc485219083"/>
            <w:r w:rsidRPr="00C249F9">
              <w:t xml:space="preserve">Step 11: </w:t>
            </w:r>
            <w:r w:rsidR="00F21778" w:rsidRPr="00C249F9">
              <w:t>Display Purchase Order</w:t>
            </w:r>
            <w:bookmarkEnd w:id="13"/>
          </w:p>
        </w:tc>
      </w:tr>
      <w:tr w:rsidR="000B41EF" w:rsidRPr="00C67600" w14:paraId="262EC45C" w14:textId="77777777" w:rsidTr="0093225E">
        <w:trPr>
          <w:trHeight w:val="940"/>
        </w:trPr>
        <w:tc>
          <w:tcPr>
            <w:tcW w:w="7654" w:type="dxa"/>
            <w:gridSpan w:val="2"/>
            <w:shd w:val="clear" w:color="auto" w:fill="D9D9D9"/>
          </w:tcPr>
          <w:p w14:paraId="799F3BCB" w14:textId="77777777" w:rsidR="000B41EF" w:rsidRPr="00B2167B" w:rsidRDefault="000B41EF" w:rsidP="0093225E">
            <w:pPr>
              <w:tabs>
                <w:tab w:val="right" w:pos="9360"/>
              </w:tabs>
            </w:pPr>
            <w:r w:rsidRPr="00C67600">
              <w:rPr>
                <w:b/>
              </w:rPr>
              <w:t>Task</w:t>
            </w:r>
            <w:r>
              <w:t xml:space="preserve"> Review your purchase order</w:t>
            </w:r>
            <w:r w:rsidRPr="00B2167B">
              <w:t>.</w:t>
            </w:r>
          </w:p>
          <w:p w14:paraId="6CC5DD45" w14:textId="77777777" w:rsidR="000B41EF" w:rsidRDefault="000B41EF" w:rsidP="0093225E">
            <w:pPr>
              <w:autoSpaceDE w:val="0"/>
              <w:autoSpaceDN w:val="0"/>
              <w:adjustRightInd w:val="0"/>
            </w:pPr>
            <w:r w:rsidRPr="00C67600">
              <w:rPr>
                <w:rFonts w:cs="FuturaStd-Book"/>
                <w:b/>
                <w:lang w:val="en-GB"/>
              </w:rPr>
              <w:t>Short Description</w:t>
            </w:r>
            <w:r>
              <w:t xml:space="preserve"> Now you want to display electronically what you have sent to your vendor.</w:t>
            </w:r>
          </w:p>
          <w:p w14:paraId="7DC68A16" w14:textId="77777777" w:rsidR="000B41EF" w:rsidRPr="00C67600" w:rsidRDefault="000B41EF" w:rsidP="0093225E">
            <w:pPr>
              <w:autoSpaceDE w:val="0"/>
              <w:autoSpaceDN w:val="0"/>
              <w:adjustRightInd w:val="0"/>
              <w:rPr>
                <w:rFonts w:cs="FuturaStd-Book"/>
                <w:lang w:val="en-GB"/>
              </w:rPr>
            </w:pPr>
            <w:r w:rsidRPr="000D104B">
              <w:rPr>
                <w:b/>
              </w:rPr>
              <w:t>Name (Pos</w:t>
            </w:r>
            <w:r>
              <w:rPr>
                <w:b/>
              </w:rPr>
              <w:t>i</w:t>
            </w:r>
            <w:r w:rsidRPr="000D104B">
              <w:rPr>
                <w:b/>
              </w:rPr>
              <w:t>tion)</w:t>
            </w:r>
            <w:r w:rsidRPr="000D104B">
              <w:t xml:space="preserve"> </w:t>
            </w:r>
            <w:r>
              <w:t xml:space="preserve"> Aura Maxwell (Buyer</w:t>
            </w:r>
            <w:r w:rsidRPr="000D104B">
              <w:t>)</w:t>
            </w:r>
          </w:p>
        </w:tc>
        <w:tc>
          <w:tcPr>
            <w:tcW w:w="1984" w:type="dxa"/>
            <w:shd w:val="clear" w:color="auto" w:fill="D9D9D9"/>
          </w:tcPr>
          <w:p w14:paraId="44AC6F18" w14:textId="77777777" w:rsidR="000B41EF" w:rsidRPr="00C67600" w:rsidRDefault="000B41EF" w:rsidP="0093225E">
            <w:pPr>
              <w:autoSpaceDE w:val="0"/>
              <w:autoSpaceDN w:val="0"/>
              <w:adjustRightInd w:val="0"/>
              <w:jc w:val="right"/>
              <w:rPr>
                <w:rFonts w:cs="FuturaStd-Book"/>
                <w:lang w:val="en-GB"/>
              </w:rPr>
            </w:pPr>
            <w:r w:rsidRPr="004E15C1">
              <w:rPr>
                <w:b/>
                <w:szCs w:val="20"/>
              </w:rPr>
              <w:t>Time</w:t>
            </w:r>
            <w:r w:rsidRPr="004E15C1">
              <w:rPr>
                <w:szCs w:val="20"/>
              </w:rPr>
              <w:t xml:space="preserve"> 5 min</w:t>
            </w:r>
          </w:p>
        </w:tc>
      </w:tr>
      <w:tr w:rsidR="000B41EF" w:rsidRPr="00C67600" w14:paraId="7386CC39" w14:textId="77777777" w:rsidTr="0093225E">
        <w:trPr>
          <w:trHeight w:hRule="exact" w:val="272"/>
        </w:trPr>
        <w:tc>
          <w:tcPr>
            <w:tcW w:w="7654" w:type="dxa"/>
            <w:gridSpan w:val="2"/>
            <w:shd w:val="clear" w:color="auto" w:fill="auto"/>
            <w:vAlign w:val="center"/>
          </w:tcPr>
          <w:p w14:paraId="6B2FD2B0" w14:textId="77777777" w:rsidR="000B41EF" w:rsidRPr="0093225E" w:rsidRDefault="000B41EF" w:rsidP="0093225E">
            <w:pPr>
              <w:spacing w:before="0" w:after="0"/>
              <w:rPr>
                <w:szCs w:val="24"/>
              </w:rPr>
            </w:pPr>
          </w:p>
        </w:tc>
        <w:tc>
          <w:tcPr>
            <w:tcW w:w="1984" w:type="dxa"/>
            <w:shd w:val="clear" w:color="auto" w:fill="auto"/>
            <w:vAlign w:val="center"/>
          </w:tcPr>
          <w:p w14:paraId="24B29EE7" w14:textId="77777777" w:rsidR="000B41EF" w:rsidRPr="0093225E" w:rsidRDefault="000B41EF" w:rsidP="0093225E">
            <w:pPr>
              <w:spacing w:before="0" w:after="0"/>
              <w:rPr>
                <w:szCs w:val="24"/>
              </w:rPr>
            </w:pPr>
          </w:p>
        </w:tc>
      </w:tr>
      <w:tr w:rsidR="00F21778" w:rsidRPr="00C67600" w14:paraId="491B2C50" w14:textId="77777777" w:rsidTr="0093225E">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5558B6A" w14:textId="77777777" w:rsidR="00F21778" w:rsidRPr="00BD1840" w:rsidRDefault="00F21778" w:rsidP="0093225E">
            <w:r>
              <w:t xml:space="preserve">To display a purchase order, </w:t>
            </w:r>
            <w:r>
              <w:rPr>
                <w:szCs w:val="24"/>
              </w:rPr>
              <w:t>follow the menu path</w:t>
            </w:r>
            <w:r w:rsidRPr="00BD1840">
              <w:t>:</w:t>
            </w:r>
          </w:p>
          <w:p w14:paraId="0DD219C8" w14:textId="77777777" w:rsidR="00F21778" w:rsidRDefault="00F21778" w:rsidP="0093225E">
            <w:pPr>
              <w:pStyle w:val="MenuPath"/>
            </w:pPr>
            <w:r w:rsidRPr="00BD1840">
              <w:t xml:space="preserve"> </w:t>
            </w:r>
            <w:r>
              <w:t xml:space="preserve"> </w:t>
            </w:r>
            <w:r w:rsidRPr="00BD1840">
              <w:t xml:space="preserve">Logistics </w:t>
            </w:r>
            <w:r w:rsidRPr="00BD1840">
              <w:rPr>
                <w:color w:val="943634"/>
              </w:rPr>
              <w:t>►</w:t>
            </w:r>
            <w:r w:rsidRPr="00BD1840">
              <w:t xml:space="preserve"> </w:t>
            </w:r>
            <w:r>
              <w:t>Materials Management</w:t>
            </w:r>
            <w:r w:rsidRPr="00BD1840">
              <w:t xml:space="preserve"> </w:t>
            </w:r>
            <w:r w:rsidRPr="00BD1840">
              <w:rPr>
                <w:color w:val="943634"/>
              </w:rPr>
              <w:t>►</w:t>
            </w:r>
            <w:r>
              <w:rPr>
                <w:color w:val="943634"/>
              </w:rPr>
              <w:t xml:space="preserve"> </w:t>
            </w:r>
            <w:r>
              <w:t xml:space="preserve">Purchasing </w:t>
            </w:r>
            <w:r w:rsidRPr="00BD1840">
              <w:rPr>
                <w:color w:val="943634"/>
              </w:rPr>
              <w:t>►</w:t>
            </w:r>
            <w:r w:rsidRPr="00BD1840">
              <w:t xml:space="preserve"> </w:t>
            </w:r>
            <w:r>
              <w:t xml:space="preserve">Purchase Order </w:t>
            </w:r>
            <w:r w:rsidRPr="00BD1840">
              <w:rPr>
                <w:color w:val="943634"/>
              </w:rPr>
              <w:t>►</w:t>
            </w:r>
            <w:r w:rsidRPr="00BD1840">
              <w:t xml:space="preserve"> </w:t>
            </w:r>
            <w:r>
              <w:t>Display</w:t>
            </w:r>
          </w:p>
          <w:p w14:paraId="5033D0F1" w14:textId="77777777" w:rsidR="00F21778" w:rsidRPr="00BD1840" w:rsidRDefault="00F21778" w:rsidP="0093225E">
            <w:r w:rsidRPr="00324C39">
              <w:t>This will produce the following screen.</w:t>
            </w:r>
          </w:p>
        </w:tc>
        <w:tc>
          <w:tcPr>
            <w:tcW w:w="1984" w:type="dxa"/>
            <w:tcBorders>
              <w:left w:val="single" w:sz="4" w:space="0" w:color="D9D9D9" w:themeColor="background1" w:themeShade="D9"/>
            </w:tcBorders>
          </w:tcPr>
          <w:p w14:paraId="6EE38BBC" w14:textId="77777777" w:rsidR="00F21778" w:rsidRPr="0012692B" w:rsidRDefault="00F21778" w:rsidP="0093225E">
            <w:pPr>
              <w:pStyle w:val="Margin"/>
              <w:rPr>
                <w:rFonts w:cs="Arial"/>
              </w:rPr>
            </w:pPr>
          </w:p>
          <w:p w14:paraId="2A749180" w14:textId="77777777" w:rsidR="00F21778" w:rsidRPr="0012692B" w:rsidRDefault="00F21778" w:rsidP="0093225E">
            <w:pPr>
              <w:pStyle w:val="Margin"/>
              <w:rPr>
                <w:rFonts w:cs="Arial"/>
              </w:rPr>
            </w:pPr>
            <w:r w:rsidRPr="0012692B">
              <w:rPr>
                <w:rFonts w:cs="Arial"/>
              </w:rPr>
              <w:t>Menu path</w:t>
            </w:r>
          </w:p>
          <w:p w14:paraId="54FEAC0C" w14:textId="77777777" w:rsidR="00F21778" w:rsidRPr="0012692B" w:rsidRDefault="00F21778" w:rsidP="0093225E">
            <w:pPr>
              <w:pStyle w:val="Margin"/>
              <w:rPr>
                <w:rFonts w:cs="Arial"/>
              </w:rPr>
            </w:pPr>
          </w:p>
        </w:tc>
      </w:tr>
      <w:tr w:rsidR="00F21778" w:rsidRPr="00C67600" w14:paraId="60EF5239"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327FDEBE" w14:textId="04FFFC75" w:rsidR="00F21778" w:rsidRPr="00BD1840" w:rsidRDefault="008C6D13" w:rsidP="0093225E">
            <w:pPr>
              <w:jc w:val="center"/>
            </w:pPr>
            <w:r>
              <w:rPr>
                <w:noProof/>
                <w:lang w:val="de-DE"/>
              </w:rPr>
              <w:drawing>
                <wp:inline distT="0" distB="0" distL="0" distR="0" wp14:anchorId="6B84BA57" wp14:editId="5DED9164">
                  <wp:extent cx="4187257" cy="1638300"/>
                  <wp:effectExtent l="0" t="0" r="381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13-06-_2017_12-27-54.jpg"/>
                          <pic:cNvPicPr/>
                        </pic:nvPicPr>
                        <pic:blipFill>
                          <a:blip r:embed="rId68">
                            <a:extLst>
                              <a:ext uri="{28A0092B-C50C-407E-A947-70E740481C1C}">
                                <a14:useLocalDpi xmlns:a14="http://schemas.microsoft.com/office/drawing/2010/main" val="0"/>
                              </a:ext>
                            </a:extLst>
                          </a:blip>
                          <a:stretch>
                            <a:fillRect/>
                          </a:stretch>
                        </pic:blipFill>
                        <pic:spPr>
                          <a:xfrm>
                            <a:off x="0" y="0"/>
                            <a:ext cx="4192558" cy="1640374"/>
                          </a:xfrm>
                          <a:prstGeom prst="rect">
                            <a:avLst/>
                          </a:prstGeom>
                        </pic:spPr>
                      </pic:pic>
                    </a:graphicData>
                  </a:graphic>
                </wp:inline>
              </w:drawing>
            </w:r>
          </w:p>
        </w:tc>
        <w:tc>
          <w:tcPr>
            <w:tcW w:w="1984" w:type="dxa"/>
            <w:tcBorders>
              <w:left w:val="single" w:sz="4" w:space="0" w:color="D9D9D9" w:themeColor="background1" w:themeShade="D9"/>
            </w:tcBorders>
          </w:tcPr>
          <w:p w14:paraId="6E90E527" w14:textId="77777777" w:rsidR="00F21778" w:rsidRPr="0012692B" w:rsidRDefault="00F21778" w:rsidP="0093225E">
            <w:pPr>
              <w:pStyle w:val="Margin"/>
              <w:rPr>
                <w:rFonts w:cs="Arial"/>
              </w:rPr>
            </w:pPr>
          </w:p>
          <w:p w14:paraId="47B409F8" w14:textId="77777777" w:rsidR="00F21778" w:rsidRPr="0012692B" w:rsidRDefault="00F21778" w:rsidP="0093225E">
            <w:pPr>
              <w:pStyle w:val="Margin"/>
              <w:rPr>
                <w:rFonts w:cs="Arial"/>
              </w:rPr>
            </w:pPr>
          </w:p>
        </w:tc>
      </w:tr>
      <w:tr w:rsidR="00F21778" w:rsidRPr="00C67600" w14:paraId="15C8396A"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58323A75" w14:textId="77777777" w:rsidR="00F21778" w:rsidRDefault="00F22012" w:rsidP="0093225E">
            <w:r>
              <w:t xml:space="preserve">If the purchase order number from the previous step is not already displayed, click on </w:t>
            </w:r>
            <w:r w:rsidR="00675618">
              <w:rPr>
                <w:rFonts w:ascii="Open Sans" w:hAnsi="Open Sans" w:cs="Arial"/>
                <w:noProof/>
                <w:color w:val="555555"/>
                <w:sz w:val="20"/>
                <w:szCs w:val="20"/>
                <w:lang w:val="de-DE"/>
              </w:rPr>
              <w:drawing>
                <wp:inline distT="0" distB="0" distL="0" distR="0" wp14:anchorId="035352F7" wp14:editId="2EA26FE6">
                  <wp:extent cx="171450" cy="171450"/>
                  <wp:effectExtent l="0" t="0" r="0" b="0"/>
                  <wp:docPr id="111" name="Grafik 111" descr="M:\Curricula\UCC-GBI-ERP\UCC-GBI3.0\SAP_Icons_Clean\05 MM\EN\Other Purchase Order- Andere Bestell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Curricula\UCC-GBI-ERP\UCC-GBI3.0\SAP_Icons_Clean\05 MM\EN\Other Purchase Order- Andere Bestellung.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(Other Purchase Order).</w:t>
            </w:r>
            <w:r w:rsidR="00A76BCD">
              <w:t xml:space="preserve"> </w:t>
            </w:r>
          </w:p>
        </w:tc>
        <w:tc>
          <w:tcPr>
            <w:tcW w:w="1984" w:type="dxa"/>
            <w:tcBorders>
              <w:left w:val="single" w:sz="4" w:space="0" w:color="D9D9D9" w:themeColor="background1" w:themeShade="D9"/>
            </w:tcBorders>
          </w:tcPr>
          <w:p w14:paraId="19F98DF9" w14:textId="77777777" w:rsidR="00F21778" w:rsidRPr="0012692B" w:rsidRDefault="00F21778" w:rsidP="0093225E">
            <w:pPr>
              <w:pStyle w:val="Margin"/>
              <w:rPr>
                <w:rFonts w:cs="Arial"/>
              </w:rPr>
            </w:pPr>
          </w:p>
        </w:tc>
      </w:tr>
      <w:tr w:rsidR="00A76BCD" w:rsidRPr="00C67600" w14:paraId="04AB6ABE"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3D4F5493" w14:textId="77777777" w:rsidR="00A76BCD" w:rsidRDefault="00A76BCD" w:rsidP="0093225E">
            <w:r>
              <w:t xml:space="preserve">In the following screen, enter (or find) your purchase order number in the Pur. order field, </w:t>
            </w:r>
            <w:r w:rsidRPr="003F47FA">
              <w:rPr>
                <w:szCs w:val="24"/>
              </w:rPr>
              <w:t xml:space="preserve">select Pur. order and click on </w:t>
            </w:r>
            <w:r w:rsidR="00675618">
              <w:rPr>
                <w:noProof/>
                <w:lang w:val="de-DE"/>
              </w:rPr>
              <w:drawing>
                <wp:inline distT="0" distB="0" distL="0" distR="0" wp14:anchorId="28AB9DCE" wp14:editId="5AD1AABF">
                  <wp:extent cx="1019175" cy="190500"/>
                  <wp:effectExtent l="0" t="0" r="0" b="0"/>
                  <wp:docPr id="115" name="Grafik 115" descr="M:\Curricula\UCC-GBI-ERP\UCC-GBI3.0\SAP_Icons_Clean\05 MM\EN\Other Doc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M:\Curricula\UCC-GBI-ERP\UCC-GBI3.0\SAP_Icons_Clean\05 MM\EN\Other Document.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19175" cy="190500"/>
                          </a:xfrm>
                          <a:prstGeom prst="rect">
                            <a:avLst/>
                          </a:prstGeom>
                          <a:noFill/>
                          <a:ln>
                            <a:noFill/>
                          </a:ln>
                        </pic:spPr>
                      </pic:pic>
                    </a:graphicData>
                  </a:graphic>
                </wp:inline>
              </w:drawing>
            </w:r>
            <w:r w:rsidRPr="003F47FA">
              <w:rPr>
                <w:szCs w:val="24"/>
              </w:rPr>
              <w:t>.</w:t>
            </w:r>
          </w:p>
        </w:tc>
        <w:tc>
          <w:tcPr>
            <w:tcW w:w="1984" w:type="dxa"/>
            <w:tcBorders>
              <w:left w:val="single" w:sz="4" w:space="0" w:color="D9D9D9" w:themeColor="background1" w:themeShade="D9"/>
            </w:tcBorders>
          </w:tcPr>
          <w:p w14:paraId="276C66AB" w14:textId="77777777" w:rsidR="00A76BCD" w:rsidRPr="0012692B" w:rsidRDefault="00A76BCD" w:rsidP="0093225E">
            <w:pPr>
              <w:pStyle w:val="Margin"/>
              <w:rPr>
                <w:rFonts w:cs="Arial"/>
              </w:rPr>
            </w:pPr>
          </w:p>
        </w:tc>
      </w:tr>
      <w:tr w:rsidR="00F21778" w:rsidRPr="005D371B" w14:paraId="013EE455"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3F2AAC7A" w14:textId="77777777" w:rsidR="00F21778" w:rsidRPr="00F22012" w:rsidRDefault="00F22012" w:rsidP="0093225E">
            <w:pPr>
              <w:pStyle w:val="Graphic"/>
              <w:jc w:val="left"/>
              <w:rPr>
                <w:rFonts w:ascii="Garamond" w:hAnsi="Garamond"/>
              </w:rPr>
            </w:pPr>
            <w:r w:rsidRPr="003F47FA">
              <w:rPr>
                <w:szCs w:val="24"/>
              </w:rPr>
              <w:t xml:space="preserve">Then, click on </w:t>
            </w:r>
            <w:r w:rsidR="00675618">
              <w:rPr>
                <w:noProof/>
                <w:szCs w:val="24"/>
                <w:lang w:val="de-DE"/>
              </w:rPr>
              <w:drawing>
                <wp:inline distT="0" distB="0" distL="0" distR="0" wp14:anchorId="38904318" wp14:editId="116AC42B">
                  <wp:extent cx="990600" cy="171450"/>
                  <wp:effectExtent l="0" t="0" r="0" b="0"/>
                  <wp:docPr id="117" name="Grafik 117" descr="M:\Curricula\UCC-GBI-ERP\UCC-GBI3.0\SAP_Icons_Clean\05 MM\EN\Print 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M:\Curricula\UCC-GBI-ERP\UCC-GBI3.0\SAP_Icons_Clean\05 MM\EN\Print Preview.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90600" cy="171450"/>
                          </a:xfrm>
                          <a:prstGeom prst="rect">
                            <a:avLst/>
                          </a:prstGeom>
                          <a:noFill/>
                          <a:ln>
                            <a:noFill/>
                          </a:ln>
                        </pic:spPr>
                      </pic:pic>
                    </a:graphicData>
                  </a:graphic>
                </wp:inline>
              </w:drawing>
            </w:r>
            <w:r w:rsidRPr="003F47FA">
              <w:rPr>
                <w:szCs w:val="24"/>
              </w:rPr>
              <w:t xml:space="preserve"> to look</w:t>
            </w:r>
            <w:r>
              <w:rPr>
                <w:szCs w:val="24"/>
              </w:rPr>
              <w:t xml:space="preserve"> at the electronic printout</w:t>
            </w:r>
            <w:r w:rsidR="00A76BCD">
              <w:rPr>
                <w:szCs w:val="24"/>
              </w:rPr>
              <w:t>.</w:t>
            </w:r>
          </w:p>
        </w:tc>
        <w:tc>
          <w:tcPr>
            <w:tcW w:w="1984" w:type="dxa"/>
            <w:tcBorders>
              <w:left w:val="single" w:sz="4" w:space="0" w:color="D9D9D9" w:themeColor="background1" w:themeShade="D9"/>
            </w:tcBorders>
          </w:tcPr>
          <w:p w14:paraId="632799A9" w14:textId="77777777" w:rsidR="00F21778" w:rsidRPr="0012692B" w:rsidRDefault="00F21778" w:rsidP="0093225E">
            <w:pPr>
              <w:pStyle w:val="Margin"/>
              <w:rPr>
                <w:rFonts w:cs="Arial"/>
              </w:rPr>
            </w:pPr>
          </w:p>
        </w:tc>
      </w:tr>
      <w:tr w:rsidR="00F21778" w:rsidRPr="005D371B" w14:paraId="283C7E7F"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64CA2EA0" w14:textId="77777777" w:rsidR="00F21778" w:rsidRDefault="00F22012" w:rsidP="0093225E">
            <w:r>
              <w:rPr>
                <w:szCs w:val="24"/>
              </w:rPr>
              <w:t xml:space="preserve">Click on the exit icon </w:t>
            </w:r>
            <w:r w:rsidR="00675618">
              <w:rPr>
                <w:noProof/>
                <w:lang w:val="de-DE"/>
              </w:rPr>
              <w:drawing>
                <wp:inline distT="0" distB="0" distL="0" distR="0" wp14:anchorId="47F44DEF" wp14:editId="025E9907">
                  <wp:extent cx="152400" cy="152400"/>
                  <wp:effectExtent l="0" t="0" r="0" b="0"/>
                  <wp:docPr id="119" name="Grafik 119" descr="M:\Curricula\UCC-GBI-ERP\UCC-GBI3.0\SAP_Icons_Clea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M:\Curricula\UCC-GBI-ERP\UCC-GBI3.0\SAP_Icons_Clean\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4"/>
              </w:rPr>
              <w:t xml:space="preserve"> twice to return to the SAP Easy Access screen.</w:t>
            </w:r>
          </w:p>
        </w:tc>
        <w:tc>
          <w:tcPr>
            <w:tcW w:w="1984" w:type="dxa"/>
            <w:tcBorders>
              <w:left w:val="single" w:sz="4" w:space="0" w:color="D9D9D9" w:themeColor="background1" w:themeShade="D9"/>
            </w:tcBorders>
          </w:tcPr>
          <w:p w14:paraId="3B6B8E3D" w14:textId="77777777" w:rsidR="00F21778" w:rsidRPr="0012692B" w:rsidRDefault="00F21778" w:rsidP="0093225E">
            <w:pPr>
              <w:pStyle w:val="Margin"/>
              <w:rPr>
                <w:rFonts w:cs="Arial"/>
              </w:rPr>
            </w:pPr>
          </w:p>
        </w:tc>
      </w:tr>
      <w:tr w:rsidR="00F21778" w:rsidRPr="00C67600" w14:paraId="3C6E3568" w14:textId="77777777" w:rsidTr="0093225E">
        <w:trPr>
          <w:trHeight w:val="454"/>
        </w:trPr>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33CD9ACA" w14:textId="77777777" w:rsidR="00F21778" w:rsidRDefault="006351FB" w:rsidP="0093225E">
            <w:pPr>
              <w:jc w:val="right"/>
            </w:pPr>
            <w:r>
              <w:rPr>
                <w:noProof/>
                <w:lang w:val="de-DE"/>
              </w:rPr>
              <mc:AlternateContent>
                <mc:Choice Requires="wps">
                  <w:drawing>
                    <wp:inline distT="0" distB="0" distL="0" distR="0" wp14:anchorId="022154CC" wp14:editId="53BED2E1">
                      <wp:extent cx="144145" cy="144145"/>
                      <wp:effectExtent l="13970" t="8890" r="13335" b="8890"/>
                      <wp:docPr id="75"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B962852" id="Rectangle 28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">
                      <w10:anchorlock/>
                    </v:rect>
                  </w:pict>
                </mc:Fallback>
              </mc:AlternateContent>
            </w:r>
          </w:p>
        </w:tc>
        <w:tc>
          <w:tcPr>
            <w:tcW w:w="1984" w:type="dxa"/>
            <w:tcBorders>
              <w:left w:val="single" w:sz="4" w:space="0" w:color="D9D9D9" w:themeColor="background1" w:themeShade="D9"/>
            </w:tcBorders>
          </w:tcPr>
          <w:p w14:paraId="71B80A40" w14:textId="77777777" w:rsidR="00F21778" w:rsidRDefault="00F21778" w:rsidP="0093225E">
            <w:pPr>
              <w:pStyle w:val="Margin"/>
            </w:pPr>
          </w:p>
        </w:tc>
      </w:tr>
    </w:tbl>
    <w:p w14:paraId="6B03AFDE" w14:textId="77777777" w:rsidR="00F21778" w:rsidRDefault="00F21778" w:rsidP="00F21778">
      <w:pPr>
        <w:rPr>
          <w:lang w:val="en-GB"/>
        </w:rPr>
      </w:pPr>
    </w:p>
    <w:p w14:paraId="077ED6BB" w14:textId="77777777" w:rsidR="00F22012" w:rsidRDefault="00F22012" w:rsidP="00F22012">
      <w:r>
        <w:rPr>
          <w:lang w:val="en-GB"/>
        </w:rPr>
        <w:br w:type="page"/>
      </w:r>
    </w:p>
    <w:tbl>
      <w:tblPr>
        <w:tblpPr w:leftFromText="142" w:rightFromText="142" w:vertAnchor="text" w:horzAnchor="margin" w:tblpY="1"/>
        <w:tblW w:w="9638" w:type="dxa"/>
        <w:tblLook w:val="01E0" w:firstRow="1" w:lastRow="1" w:firstColumn="1" w:lastColumn="1" w:noHBand="0" w:noVBand="0"/>
      </w:tblPr>
      <w:tblGrid>
        <w:gridCol w:w="1134"/>
        <w:gridCol w:w="6520"/>
        <w:gridCol w:w="1984"/>
      </w:tblGrid>
      <w:tr w:rsidR="00F22012" w:rsidRPr="00C67600" w14:paraId="037F0FD2" w14:textId="77777777" w:rsidTr="0093225E">
        <w:trPr>
          <w:trHeight w:val="850"/>
        </w:trPr>
        <w:tc>
          <w:tcPr>
            <w:tcW w:w="1134" w:type="dxa"/>
          </w:tcPr>
          <w:p w14:paraId="280079CF" w14:textId="77777777" w:rsidR="00F22012" w:rsidRPr="00C67600" w:rsidRDefault="00F22012" w:rsidP="0093225E">
            <w:pPr>
              <w:spacing w:before="0"/>
              <w:jc w:val="right"/>
              <w:rPr>
                <w:lang w:val="en-GB"/>
              </w:rPr>
            </w:pPr>
            <w:r>
              <w:lastRenderedPageBreak/>
              <w:br w:type="page"/>
            </w:r>
            <w:r w:rsidRPr="00E97A08">
              <w:br w:type="page"/>
            </w:r>
            <w:r w:rsidR="006351FB">
              <w:rPr>
                <w:noProof/>
                <w:lang w:val="de-DE"/>
              </w:rPr>
              <mc:AlternateContent>
                <mc:Choice Requires="wps">
                  <w:drawing>
                    <wp:inline distT="0" distB="0" distL="0" distR="0" wp14:anchorId="5AACD820" wp14:editId="33EC2662">
                      <wp:extent cx="265430" cy="247650"/>
                      <wp:effectExtent l="0" t="1270" r="3175" b="0"/>
                      <wp:docPr id="74"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CB9B2C" id="Rectangle 283"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" fillcolor="#943634" stroked="f">
                      <w10:anchorlock/>
                    </v:rect>
                  </w:pict>
                </mc:Fallback>
              </mc:AlternateContent>
            </w:r>
          </w:p>
        </w:tc>
        <w:tc>
          <w:tcPr>
            <w:tcW w:w="8504" w:type="dxa"/>
            <w:gridSpan w:val="2"/>
          </w:tcPr>
          <w:p w14:paraId="354DC4AE" w14:textId="77777777" w:rsidR="00F22012" w:rsidRPr="00C249F9" w:rsidRDefault="00CE5E80" w:rsidP="0093225E">
            <w:pPr>
              <w:pStyle w:val="berschrift1"/>
            </w:pPr>
            <w:bookmarkStart w:id="14" w:name="_Toc485219084"/>
            <w:r w:rsidRPr="00C249F9">
              <w:t xml:space="preserve">Step 12: </w:t>
            </w:r>
            <w:r w:rsidR="002D24E2" w:rsidRPr="00C249F9">
              <w:t>Create Goods Receipt for Purchase Order</w:t>
            </w:r>
            <w:bookmarkEnd w:id="14"/>
          </w:p>
        </w:tc>
      </w:tr>
      <w:tr w:rsidR="000B41EF" w:rsidRPr="00C67600" w14:paraId="2E48FD8F" w14:textId="77777777" w:rsidTr="0093225E">
        <w:trPr>
          <w:trHeight w:val="940"/>
        </w:trPr>
        <w:tc>
          <w:tcPr>
            <w:tcW w:w="7654" w:type="dxa"/>
            <w:gridSpan w:val="2"/>
            <w:shd w:val="clear" w:color="auto" w:fill="D9D9D9"/>
          </w:tcPr>
          <w:p w14:paraId="3C8E9F24" w14:textId="77777777" w:rsidR="000B41EF" w:rsidRPr="00B2167B" w:rsidRDefault="000B41EF" w:rsidP="0093225E">
            <w:pPr>
              <w:tabs>
                <w:tab w:val="right" w:pos="9360"/>
              </w:tabs>
            </w:pPr>
            <w:r w:rsidRPr="00C67600">
              <w:rPr>
                <w:b/>
              </w:rPr>
              <w:t>Task</w:t>
            </w:r>
            <w:r>
              <w:t xml:space="preserve"> Create Goods Receipt for Purchase Order</w:t>
            </w:r>
          </w:p>
          <w:p w14:paraId="467BF63A" w14:textId="77777777" w:rsidR="000B41EF" w:rsidRDefault="000B41EF" w:rsidP="0093225E">
            <w:pPr>
              <w:autoSpaceDE w:val="0"/>
              <w:autoSpaceDN w:val="0"/>
              <w:adjustRightInd w:val="0"/>
            </w:pPr>
            <w:r w:rsidRPr="00C67600">
              <w:rPr>
                <w:rFonts w:cs="FuturaStd-Book"/>
                <w:b/>
                <w:lang w:val="en-GB"/>
              </w:rPr>
              <w:t>Short Description</w:t>
            </w:r>
            <w:r w:rsidRPr="003F47FA">
              <w:t xml:space="preserve"> Receive into inventory the stock items ordered from Mid-West Su</w:t>
            </w:r>
            <w:r>
              <w:t xml:space="preserve">pply in the previous task. </w:t>
            </w:r>
            <w:r w:rsidRPr="003F47FA">
              <w:t>A goods receipt document will be created referencing our purchase order thereby ensuring that we receive the products ordered within the timeframes reque</w:t>
            </w:r>
            <w:r>
              <w:t xml:space="preserve">sted and in quality condition. </w:t>
            </w:r>
            <w:r w:rsidRPr="003F47FA">
              <w:t>Goods on hand will be increased and an accounting document will be generated recognizing the value associated with these goods.</w:t>
            </w:r>
          </w:p>
          <w:p w14:paraId="1CA1FA38" w14:textId="77777777" w:rsidR="000B41EF" w:rsidRPr="00C67600" w:rsidRDefault="000B41EF" w:rsidP="0093225E">
            <w:pPr>
              <w:autoSpaceDE w:val="0"/>
              <w:autoSpaceDN w:val="0"/>
              <w:adjustRightInd w:val="0"/>
              <w:rPr>
                <w:rFonts w:cs="FuturaStd-Book"/>
                <w:lang w:val="en-GB"/>
              </w:rPr>
            </w:pPr>
            <w:r w:rsidRPr="000D104B">
              <w:rPr>
                <w:b/>
              </w:rPr>
              <w:t>Name (Pos</w:t>
            </w:r>
            <w:r>
              <w:rPr>
                <w:b/>
              </w:rPr>
              <w:t>i</w:t>
            </w:r>
            <w:r w:rsidRPr="000D104B">
              <w:rPr>
                <w:b/>
              </w:rPr>
              <w:t>tion)</w:t>
            </w:r>
            <w:r w:rsidRPr="000D104B">
              <w:t xml:space="preserve"> </w:t>
            </w:r>
            <w:r>
              <w:t xml:space="preserve"> Tatjana Karsova  (Receiving Clerk</w:t>
            </w:r>
            <w:r w:rsidRPr="000D104B">
              <w:t>)</w:t>
            </w:r>
          </w:p>
        </w:tc>
        <w:tc>
          <w:tcPr>
            <w:tcW w:w="1984" w:type="dxa"/>
            <w:shd w:val="clear" w:color="auto" w:fill="D9D9D9"/>
          </w:tcPr>
          <w:p w14:paraId="0D090672" w14:textId="77777777" w:rsidR="000B41EF" w:rsidRPr="00C67600" w:rsidRDefault="000B41EF" w:rsidP="0093225E">
            <w:pPr>
              <w:autoSpaceDE w:val="0"/>
              <w:autoSpaceDN w:val="0"/>
              <w:adjustRightInd w:val="0"/>
              <w:jc w:val="right"/>
              <w:rPr>
                <w:rFonts w:cs="FuturaStd-Book"/>
                <w:lang w:val="en-GB"/>
              </w:rPr>
            </w:pPr>
            <w:r w:rsidRPr="004E15C1">
              <w:rPr>
                <w:b/>
                <w:szCs w:val="20"/>
              </w:rPr>
              <w:t>Time</w:t>
            </w:r>
            <w:r w:rsidRPr="004E15C1">
              <w:rPr>
                <w:szCs w:val="20"/>
              </w:rPr>
              <w:t xml:space="preserve"> 5 min</w:t>
            </w:r>
          </w:p>
        </w:tc>
      </w:tr>
      <w:tr w:rsidR="000B41EF" w:rsidRPr="00C67600" w14:paraId="11F0101A" w14:textId="77777777" w:rsidTr="0093225E">
        <w:trPr>
          <w:trHeight w:hRule="exact" w:val="272"/>
        </w:trPr>
        <w:tc>
          <w:tcPr>
            <w:tcW w:w="7654" w:type="dxa"/>
            <w:gridSpan w:val="2"/>
            <w:shd w:val="clear" w:color="auto" w:fill="auto"/>
            <w:vAlign w:val="center"/>
          </w:tcPr>
          <w:p w14:paraId="41342EFD" w14:textId="77777777" w:rsidR="000B41EF" w:rsidRPr="0093225E" w:rsidRDefault="000B41EF" w:rsidP="0093225E">
            <w:pPr>
              <w:spacing w:before="0" w:after="0"/>
              <w:rPr>
                <w:szCs w:val="24"/>
              </w:rPr>
            </w:pPr>
          </w:p>
        </w:tc>
        <w:tc>
          <w:tcPr>
            <w:tcW w:w="1984" w:type="dxa"/>
            <w:shd w:val="clear" w:color="auto" w:fill="auto"/>
            <w:vAlign w:val="center"/>
          </w:tcPr>
          <w:p w14:paraId="09FB8A29" w14:textId="77777777" w:rsidR="000B41EF" w:rsidRPr="0093225E" w:rsidRDefault="000B41EF" w:rsidP="0093225E">
            <w:pPr>
              <w:spacing w:before="0" w:after="0"/>
              <w:rPr>
                <w:szCs w:val="24"/>
              </w:rPr>
            </w:pPr>
          </w:p>
        </w:tc>
      </w:tr>
      <w:tr w:rsidR="00F22012" w:rsidRPr="00C67600" w14:paraId="1C8C5851" w14:textId="77777777" w:rsidTr="0093225E">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1A67AAE" w14:textId="77777777" w:rsidR="00F22012" w:rsidRPr="00BD1840" w:rsidRDefault="00F22012" w:rsidP="0093225E">
            <w:r>
              <w:t xml:space="preserve">To create a goods receipt for a purchase order, </w:t>
            </w:r>
            <w:r>
              <w:rPr>
                <w:szCs w:val="24"/>
              </w:rPr>
              <w:t>follow the menu path</w:t>
            </w:r>
            <w:r w:rsidRPr="00BD1840">
              <w:t>:</w:t>
            </w:r>
          </w:p>
          <w:p w14:paraId="2ABD38C2" w14:textId="77777777" w:rsidR="00F22012" w:rsidRPr="00F22012" w:rsidRDefault="00F22012" w:rsidP="0093225E">
            <w:pPr>
              <w:pStyle w:val="MenuPath"/>
            </w:pPr>
            <w:r w:rsidRPr="00F22012">
              <w:t xml:space="preserve">  Logistics </w:t>
            </w:r>
            <w:r w:rsidRPr="00F22012">
              <w:rPr>
                <w:color w:val="943634"/>
              </w:rPr>
              <w:t>►</w:t>
            </w:r>
            <w:r w:rsidRPr="00F22012">
              <w:t xml:space="preserve"> Materials Management </w:t>
            </w:r>
            <w:r w:rsidRPr="00F22012">
              <w:rPr>
                <w:color w:val="943634"/>
              </w:rPr>
              <w:t xml:space="preserve">► </w:t>
            </w:r>
            <w:r w:rsidRPr="00F22012">
              <w:t xml:space="preserve">Inventory Management </w:t>
            </w:r>
            <w:r w:rsidRPr="00F22012">
              <w:rPr>
                <w:color w:val="943634"/>
              </w:rPr>
              <w:t>►</w:t>
            </w:r>
            <w:r w:rsidRPr="00F22012">
              <w:t xml:space="preserve"> Goods Movement </w:t>
            </w:r>
            <w:r w:rsidRPr="00F22012">
              <w:rPr>
                <w:color w:val="943634"/>
              </w:rPr>
              <w:t>►</w:t>
            </w:r>
            <w:r w:rsidRPr="00F22012">
              <w:t xml:space="preserve"> Goods Receipt </w:t>
            </w:r>
            <w:r w:rsidRPr="00F22012">
              <w:rPr>
                <w:color w:val="943634"/>
              </w:rPr>
              <w:t>►</w:t>
            </w:r>
            <w:r w:rsidRPr="00F22012">
              <w:t xml:space="preserve"> For Purchase Order </w:t>
            </w:r>
            <w:r w:rsidRPr="00F22012">
              <w:rPr>
                <w:color w:val="943634"/>
              </w:rPr>
              <w:t>►</w:t>
            </w:r>
            <w:r w:rsidRPr="00F22012">
              <w:t xml:space="preserve"> GR for Purchase Order (MIGO)</w:t>
            </w:r>
          </w:p>
        </w:tc>
        <w:tc>
          <w:tcPr>
            <w:tcW w:w="1984" w:type="dxa"/>
            <w:tcBorders>
              <w:left w:val="single" w:sz="4" w:space="0" w:color="D9D9D9" w:themeColor="background1" w:themeShade="D9"/>
            </w:tcBorders>
          </w:tcPr>
          <w:p w14:paraId="38373242" w14:textId="77777777" w:rsidR="00F22012" w:rsidRPr="0012692B" w:rsidRDefault="00F22012" w:rsidP="0093225E">
            <w:pPr>
              <w:pStyle w:val="Margin"/>
              <w:rPr>
                <w:rFonts w:cs="Arial"/>
              </w:rPr>
            </w:pPr>
          </w:p>
          <w:p w14:paraId="388FE844" w14:textId="77777777" w:rsidR="00F22012" w:rsidRPr="0012692B" w:rsidRDefault="00F22012" w:rsidP="0093225E">
            <w:pPr>
              <w:pStyle w:val="Margin"/>
              <w:rPr>
                <w:rFonts w:cs="Arial"/>
              </w:rPr>
            </w:pPr>
            <w:r w:rsidRPr="0012692B">
              <w:rPr>
                <w:rFonts w:cs="Arial"/>
              </w:rPr>
              <w:t>Menu path</w:t>
            </w:r>
          </w:p>
          <w:p w14:paraId="03CE4DD3" w14:textId="77777777" w:rsidR="00F22012" w:rsidRPr="0012692B" w:rsidRDefault="00F22012" w:rsidP="0093225E">
            <w:pPr>
              <w:pStyle w:val="Margin"/>
              <w:rPr>
                <w:rFonts w:cs="Arial"/>
              </w:rPr>
            </w:pPr>
          </w:p>
        </w:tc>
      </w:tr>
      <w:tr w:rsidR="00F22012" w:rsidRPr="00C67600" w14:paraId="70EE2851"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4F24EBE6" w14:textId="77777777" w:rsidR="00A06887" w:rsidRDefault="00F22012" w:rsidP="0093225E">
            <w:r>
              <w:t xml:space="preserve">Make sure that </w:t>
            </w:r>
            <w:r w:rsidRPr="00E35FED">
              <w:rPr>
                <w:b/>
              </w:rPr>
              <w:t>Goods Receipt</w:t>
            </w:r>
            <w:r>
              <w:t xml:space="preserve"> and </w:t>
            </w:r>
            <w:r w:rsidRPr="00E35FED">
              <w:rPr>
                <w:b/>
              </w:rPr>
              <w:t>Purchase Order</w:t>
            </w:r>
            <w:r>
              <w:t xml:space="preserve"> are selected in the dropdown lists. Enter </w:t>
            </w:r>
            <w:r w:rsidRPr="00E35FED">
              <w:rPr>
                <w:b/>
              </w:rPr>
              <w:t>your PO number</w:t>
            </w:r>
            <w:r>
              <w:t xml:space="preserve"> in the field next to them.</w:t>
            </w:r>
            <w:r w:rsidR="0092685D">
              <w:t xml:space="preserve"> You might want to search for your PO number by using the F4-Help. </w:t>
            </w:r>
            <w:r w:rsidR="00E47AEA">
              <w:t xml:space="preserve">In that case use the </w:t>
            </w:r>
            <w:r w:rsidR="00E47AEA" w:rsidRPr="00B335F0">
              <w:rPr>
                <w:i/>
              </w:rPr>
              <w:t>Purchasing Documents for Material</w:t>
            </w:r>
            <w:r w:rsidR="00E47AEA">
              <w:t xml:space="preserve"> tab, enter your material and select Standard PO (NB) for Order Type. Then, select your purchase order.</w:t>
            </w:r>
            <w:r w:rsidR="008810A1">
              <w:t xml:space="preserve"> Delete the number in the second field next to your PO number.</w:t>
            </w:r>
          </w:p>
          <w:p w14:paraId="567AB38A" w14:textId="77777777" w:rsidR="00F22012" w:rsidRPr="00BD1840" w:rsidRDefault="00E47AEA" w:rsidP="0093225E">
            <w:r>
              <w:t>After you PO number is entered</w:t>
            </w:r>
            <w:r w:rsidR="00F22012">
              <w:t>, press Enter which will populate your PO data into the fields.</w:t>
            </w:r>
          </w:p>
        </w:tc>
        <w:tc>
          <w:tcPr>
            <w:tcW w:w="1984" w:type="dxa"/>
            <w:tcBorders>
              <w:left w:val="single" w:sz="4" w:space="0" w:color="D9D9D9" w:themeColor="background1" w:themeShade="D9"/>
            </w:tcBorders>
          </w:tcPr>
          <w:p w14:paraId="3C469EEF" w14:textId="77777777" w:rsidR="0012692B" w:rsidRDefault="0012692B" w:rsidP="0093225E">
            <w:pPr>
              <w:pStyle w:val="Margin"/>
              <w:rPr>
                <w:rFonts w:cs="Arial"/>
              </w:rPr>
            </w:pPr>
          </w:p>
          <w:p w14:paraId="7C4BFC94" w14:textId="77777777" w:rsidR="00F22012" w:rsidRPr="0012692B" w:rsidRDefault="00F22012" w:rsidP="0093225E">
            <w:pPr>
              <w:pStyle w:val="Margin"/>
              <w:rPr>
                <w:rFonts w:cs="Arial"/>
              </w:rPr>
            </w:pPr>
            <w:r w:rsidRPr="0012692B">
              <w:rPr>
                <w:rFonts w:cs="Arial"/>
              </w:rPr>
              <w:t>Goods Receipt</w:t>
            </w:r>
          </w:p>
          <w:p w14:paraId="0A25BE18" w14:textId="77777777" w:rsidR="00F22012" w:rsidRPr="0012692B" w:rsidRDefault="00F22012" w:rsidP="0093225E">
            <w:pPr>
              <w:pStyle w:val="Margin"/>
              <w:rPr>
                <w:rFonts w:cs="Arial"/>
              </w:rPr>
            </w:pPr>
            <w:r w:rsidRPr="0012692B">
              <w:rPr>
                <w:rFonts w:cs="Arial"/>
              </w:rPr>
              <w:t>Purchase Order</w:t>
            </w:r>
          </w:p>
          <w:p w14:paraId="64FA49CD" w14:textId="77777777" w:rsidR="00F22012" w:rsidRPr="0012692B" w:rsidRDefault="00F22012" w:rsidP="0093225E">
            <w:pPr>
              <w:pStyle w:val="Margin"/>
              <w:rPr>
                <w:rFonts w:cs="Arial"/>
              </w:rPr>
            </w:pPr>
            <w:r w:rsidRPr="0012692B">
              <w:rPr>
                <w:rFonts w:cs="Arial"/>
              </w:rPr>
              <w:t xml:space="preserve">your </w:t>
            </w:r>
            <w:smartTag w:uri="urn:schemas-microsoft-com:office:smarttags" w:element="place">
              <w:r w:rsidRPr="0012692B">
                <w:rPr>
                  <w:rFonts w:cs="Arial"/>
                </w:rPr>
                <w:t>PO</w:t>
              </w:r>
            </w:smartTag>
            <w:r w:rsidRPr="0012692B">
              <w:rPr>
                <w:rFonts w:cs="Arial"/>
              </w:rPr>
              <w:t xml:space="preserve"> number</w:t>
            </w:r>
          </w:p>
        </w:tc>
      </w:tr>
      <w:tr w:rsidR="00F22012" w:rsidRPr="00C67600" w14:paraId="70A82E22"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7B8DAC60" w14:textId="77777777" w:rsidR="00F22012" w:rsidRDefault="001F4E96" w:rsidP="0093225E">
            <w:pPr>
              <w:jc w:val="center"/>
            </w:pPr>
            <w:r>
              <w:rPr>
                <w:noProof/>
                <w:lang w:val="de-DE"/>
              </w:rPr>
              <w:drawing>
                <wp:inline distT="0" distB="0" distL="0" distR="0" wp14:anchorId="05894084" wp14:editId="7D7CC34B">
                  <wp:extent cx="3948011" cy="973464"/>
                  <wp:effectExtent l="0" t="0" r="0" b="0"/>
                  <wp:docPr id="158" name="Bild 158" descr="2015-04-10_21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2015-04-10_214158"/>
                          <pic:cNvPicPr>
                            <a:picLocks noChangeAspect="1" noChangeArrowheads="1"/>
                          </pic:cNvPicPr>
                        </pic:nvPicPr>
                        <pic:blipFill>
                          <a:blip r:embed="rId72" cstate="print"/>
                          <a:srcRect/>
                          <a:stretch>
                            <a:fillRect/>
                          </a:stretch>
                        </pic:blipFill>
                        <pic:spPr bwMode="auto">
                          <a:xfrm>
                            <a:off x="0" y="0"/>
                            <a:ext cx="3948011" cy="973464"/>
                          </a:xfrm>
                          <a:prstGeom prst="rect">
                            <a:avLst/>
                          </a:prstGeom>
                          <a:noFill/>
                          <a:ln w="9525">
                            <a:noFill/>
                            <a:miter lim="800000"/>
                            <a:headEnd/>
                            <a:tailEnd/>
                          </a:ln>
                        </pic:spPr>
                      </pic:pic>
                    </a:graphicData>
                  </a:graphic>
                </wp:inline>
              </w:drawing>
            </w:r>
          </w:p>
        </w:tc>
        <w:tc>
          <w:tcPr>
            <w:tcW w:w="1984" w:type="dxa"/>
            <w:tcBorders>
              <w:left w:val="single" w:sz="4" w:space="0" w:color="D9D9D9" w:themeColor="background1" w:themeShade="D9"/>
            </w:tcBorders>
          </w:tcPr>
          <w:p w14:paraId="051ACFF2" w14:textId="77777777" w:rsidR="00F22012" w:rsidRPr="0012692B" w:rsidRDefault="00F22012" w:rsidP="0093225E">
            <w:pPr>
              <w:pStyle w:val="Margin"/>
              <w:rPr>
                <w:rFonts w:cs="Arial"/>
              </w:rPr>
            </w:pPr>
          </w:p>
        </w:tc>
      </w:tr>
      <w:tr w:rsidR="00F22012" w:rsidRPr="005D371B" w14:paraId="563DD0BA"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7EFEC988" w14:textId="77777777" w:rsidR="00F22012" w:rsidRPr="00A927DA" w:rsidRDefault="00E37398" w:rsidP="0093225E">
            <w:pPr>
              <w:pStyle w:val="Graphic"/>
              <w:jc w:val="left"/>
            </w:pPr>
            <w:r>
              <w:t>You should see t</w:t>
            </w:r>
            <w:r w:rsidR="00F276E1">
              <w:t>w</w:t>
            </w:r>
            <w:r>
              <w:t>o lines with 100 ea each of Chain lock. Here we only work on the first line. In the case that you have only one line with 200 ea of the Chain look please c</w:t>
            </w:r>
            <w:r w:rsidR="00F22012" w:rsidRPr="00A927DA">
              <w:t xml:space="preserve">hange the Quantity from 200 to </w:t>
            </w:r>
            <w:r w:rsidR="00F22012" w:rsidRPr="00A927DA">
              <w:rPr>
                <w:b/>
              </w:rPr>
              <w:t>100</w:t>
            </w:r>
            <w:r w:rsidR="00F22012" w:rsidRPr="00A927DA">
              <w:t xml:space="preserve">. If the line item in the item overview section is read only, click on </w:t>
            </w:r>
            <w:r w:rsidR="00675618">
              <w:rPr>
                <w:noProof/>
                <w:lang w:val="de-DE"/>
              </w:rPr>
              <w:drawing>
                <wp:inline distT="0" distB="0" distL="0" distR="0" wp14:anchorId="365D0F0E" wp14:editId="2B175AD6">
                  <wp:extent cx="219075" cy="266700"/>
                  <wp:effectExtent l="0" t="0" r="0" b="0"/>
                  <wp:docPr id="124" name="Grafik 124" descr="M:\Curricula\UCC-GBI-ERP\UCC-GBI3.0\SAP_Icons_Clean\SNAG-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M:\Curricula\UCC-GBI-ERP\UCC-GBI3.0\SAP_Icons_Clean\SNAG-0015.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00F22012" w:rsidRPr="00A927DA">
              <w:t xml:space="preserve"> at the bottom of the screen to close the item detail section. Then, check </w:t>
            </w:r>
            <w:r w:rsidR="00F22012" w:rsidRPr="00A927DA">
              <w:rPr>
                <w:b/>
              </w:rPr>
              <w:t>OK</w:t>
            </w:r>
            <w:r w:rsidR="00F22012" w:rsidRPr="00A927DA">
              <w:t xml:space="preserve">. SLoc (Storage location) </w:t>
            </w:r>
            <w:r w:rsidR="00F22012" w:rsidRPr="00A927DA">
              <w:rPr>
                <w:b/>
              </w:rPr>
              <w:t>Trading Goods</w:t>
            </w:r>
            <w:r w:rsidR="00F22012" w:rsidRPr="00A927DA">
              <w:t xml:space="preserve"> should already be entered.</w:t>
            </w:r>
          </w:p>
        </w:tc>
        <w:tc>
          <w:tcPr>
            <w:tcW w:w="1984" w:type="dxa"/>
            <w:tcBorders>
              <w:left w:val="single" w:sz="4" w:space="0" w:color="D9D9D9" w:themeColor="background1" w:themeShade="D9"/>
            </w:tcBorders>
          </w:tcPr>
          <w:p w14:paraId="0F8657ED" w14:textId="77777777" w:rsidR="0012692B" w:rsidRDefault="0012692B" w:rsidP="0093225E">
            <w:pPr>
              <w:pStyle w:val="Margin"/>
              <w:rPr>
                <w:rFonts w:cs="Arial"/>
              </w:rPr>
            </w:pPr>
          </w:p>
          <w:p w14:paraId="2FE7D9C5" w14:textId="77777777" w:rsidR="00F22012" w:rsidRPr="0012692B" w:rsidRDefault="00F22012" w:rsidP="0093225E">
            <w:pPr>
              <w:pStyle w:val="Margin"/>
              <w:rPr>
                <w:rFonts w:cs="Arial"/>
              </w:rPr>
            </w:pPr>
            <w:r w:rsidRPr="0012692B">
              <w:rPr>
                <w:rFonts w:cs="Arial"/>
              </w:rPr>
              <w:t>100</w:t>
            </w:r>
          </w:p>
          <w:p w14:paraId="6C9A16A8" w14:textId="77777777" w:rsidR="00F22012" w:rsidRDefault="00F22012" w:rsidP="0093225E">
            <w:pPr>
              <w:pStyle w:val="Margin"/>
              <w:rPr>
                <w:rFonts w:cs="Arial"/>
              </w:rPr>
            </w:pPr>
          </w:p>
          <w:p w14:paraId="6E641ECB" w14:textId="77777777" w:rsidR="00F35053" w:rsidRDefault="00F35053" w:rsidP="0093225E">
            <w:pPr>
              <w:pStyle w:val="Margin"/>
              <w:rPr>
                <w:rFonts w:cs="Arial"/>
              </w:rPr>
            </w:pPr>
          </w:p>
          <w:p w14:paraId="11FE4404" w14:textId="77777777" w:rsidR="00F35053" w:rsidRDefault="00F35053" w:rsidP="0093225E">
            <w:pPr>
              <w:pStyle w:val="Margin"/>
              <w:rPr>
                <w:rFonts w:cs="Arial"/>
              </w:rPr>
            </w:pPr>
          </w:p>
          <w:p w14:paraId="62840114" w14:textId="77777777" w:rsidR="00F35053" w:rsidRPr="0012692B" w:rsidRDefault="00F35053" w:rsidP="0093225E">
            <w:pPr>
              <w:pStyle w:val="Margin"/>
              <w:rPr>
                <w:rFonts w:cs="Arial"/>
              </w:rPr>
            </w:pPr>
          </w:p>
          <w:p w14:paraId="7D2A3BDF" w14:textId="77777777" w:rsidR="00F22012" w:rsidRPr="0012692B" w:rsidRDefault="00F22012" w:rsidP="0093225E">
            <w:pPr>
              <w:pStyle w:val="Margin"/>
              <w:rPr>
                <w:rFonts w:cs="Arial"/>
              </w:rPr>
            </w:pPr>
            <w:r w:rsidRPr="0012692B">
              <w:rPr>
                <w:rFonts w:cs="Arial"/>
              </w:rPr>
              <w:t>OK</w:t>
            </w:r>
          </w:p>
          <w:p w14:paraId="5847D185" w14:textId="77777777" w:rsidR="00F22012" w:rsidRPr="0012692B" w:rsidRDefault="00F22012" w:rsidP="0093225E">
            <w:pPr>
              <w:pStyle w:val="Margin"/>
              <w:rPr>
                <w:rFonts w:cs="Arial"/>
              </w:rPr>
            </w:pPr>
            <w:r w:rsidRPr="0012692B">
              <w:rPr>
                <w:rFonts w:cs="Arial"/>
              </w:rPr>
              <w:t>Trading Goods</w:t>
            </w:r>
          </w:p>
        </w:tc>
      </w:tr>
      <w:tr w:rsidR="00F22012" w:rsidRPr="005D371B" w14:paraId="5CCDE425"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1C7D619D" w14:textId="77777777" w:rsidR="00F22012" w:rsidRDefault="001F4E96" w:rsidP="0093225E">
            <w:r>
              <w:rPr>
                <w:noProof/>
                <w:lang w:val="de-DE"/>
              </w:rPr>
              <w:drawing>
                <wp:anchor distT="0" distB="0" distL="114300" distR="114300" simplePos="0" relativeHeight="251658240" behindDoc="0" locked="0" layoutInCell="1" allowOverlap="1" wp14:anchorId="3A0499E9" wp14:editId="5D915523">
                  <wp:simplePos x="0" y="0"/>
                  <wp:positionH relativeFrom="column">
                    <wp:posOffset>2230755</wp:posOffset>
                  </wp:positionH>
                  <wp:positionV relativeFrom="paragraph">
                    <wp:posOffset>313055</wp:posOffset>
                  </wp:positionV>
                  <wp:extent cx="2232660" cy="223520"/>
                  <wp:effectExtent l="19050" t="0" r="0" b="0"/>
                  <wp:wrapSquare wrapText="bothSides"/>
                  <wp:docPr id="225" name="Bild 225" descr="MM14_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MM14_03a"/>
                          <pic:cNvPicPr>
                            <a:picLocks noChangeAspect="1" noChangeArrowheads="1"/>
                          </pic:cNvPicPr>
                        </pic:nvPicPr>
                        <pic:blipFill>
                          <a:blip r:embed="rId74" cstate="print"/>
                          <a:srcRect/>
                          <a:stretch>
                            <a:fillRect/>
                          </a:stretch>
                        </pic:blipFill>
                        <pic:spPr bwMode="auto">
                          <a:xfrm>
                            <a:off x="0" y="0"/>
                            <a:ext cx="2232660" cy="223520"/>
                          </a:xfrm>
                          <a:prstGeom prst="rect">
                            <a:avLst/>
                          </a:prstGeom>
                          <a:noFill/>
                          <a:ln w="9525">
                            <a:noFill/>
                            <a:miter lim="800000"/>
                            <a:headEnd/>
                            <a:tailEnd/>
                          </a:ln>
                        </pic:spPr>
                      </pic:pic>
                    </a:graphicData>
                  </a:graphic>
                </wp:anchor>
              </w:drawing>
            </w:r>
            <w:r w:rsidR="00F22012">
              <w:t>Finally, cl</w:t>
            </w:r>
            <w:r w:rsidR="00F22012" w:rsidRPr="00B8533C">
              <w:rPr>
                <w:szCs w:val="24"/>
              </w:rPr>
              <w:t xml:space="preserve">ick on </w:t>
            </w:r>
            <w:r w:rsidR="00675618">
              <w:rPr>
                <w:noProof/>
                <w:szCs w:val="24"/>
                <w:lang w:val="de-DE"/>
              </w:rPr>
              <w:drawing>
                <wp:inline distT="0" distB="0" distL="0" distR="0" wp14:anchorId="2B7C0339" wp14:editId="4F945D93">
                  <wp:extent cx="342900" cy="171450"/>
                  <wp:effectExtent l="0" t="0" r="0" b="0"/>
                  <wp:docPr id="126" name="Grafik 126" descr="M:\Curricula\UCC-GBI-ERP\UCC-GBI3.0\SAP_Icons_Clean\05 MM\EN\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M:\Curricula\UCC-GBI-ERP\UCC-GBI3.0\SAP_Icons_Clean\05 MM\EN\Post.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00F22012" w:rsidRPr="00B8533C">
              <w:rPr>
                <w:noProof/>
                <w:szCs w:val="24"/>
              </w:rPr>
              <w:t xml:space="preserve"> or </w:t>
            </w:r>
            <w:r w:rsidR="00675618">
              <w:rPr>
                <w:noProof/>
                <w:lang w:val="de-DE"/>
              </w:rPr>
              <w:drawing>
                <wp:inline distT="0" distB="0" distL="0" distR="0" wp14:anchorId="09D6AF44" wp14:editId="0C0E7589">
                  <wp:extent cx="152400" cy="152400"/>
                  <wp:effectExtent l="0" t="0" r="0" b="0"/>
                  <wp:docPr id="127" name="Grafik 127" descr="M:\Curricula\UCC-GBI-ERP\UCC-GBI3.0\SAP_Icons_Clea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M:\Curricula\UCC-GBI-ERP\UCC-GBI3.0\SAP_Icons_Clean\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22012">
              <w:rPr>
                <w:szCs w:val="24"/>
              </w:rPr>
              <w:t xml:space="preserve"> to post your goods receipt. The system will create a unique goods receipt document.</w:t>
            </w:r>
          </w:p>
        </w:tc>
        <w:tc>
          <w:tcPr>
            <w:tcW w:w="1984" w:type="dxa"/>
            <w:tcBorders>
              <w:left w:val="single" w:sz="4" w:space="0" w:color="D9D9D9" w:themeColor="background1" w:themeShade="D9"/>
            </w:tcBorders>
          </w:tcPr>
          <w:p w14:paraId="1116890C" w14:textId="77777777" w:rsidR="0012692B" w:rsidRDefault="0012692B" w:rsidP="0093225E">
            <w:pPr>
              <w:pStyle w:val="Margin"/>
              <w:rPr>
                <w:rFonts w:cs="Arial"/>
              </w:rPr>
            </w:pPr>
          </w:p>
          <w:p w14:paraId="28945000" w14:textId="77777777" w:rsidR="00F22012" w:rsidRPr="0012692B" w:rsidRDefault="00F22012" w:rsidP="0093225E">
            <w:pPr>
              <w:pStyle w:val="Margin"/>
              <w:rPr>
                <w:rFonts w:cs="Arial"/>
              </w:rPr>
            </w:pPr>
            <w:r w:rsidRPr="0012692B">
              <w:rPr>
                <w:rFonts w:cs="Arial"/>
              </w:rPr>
              <w:t>Goods receipt document number</w:t>
            </w:r>
          </w:p>
        </w:tc>
      </w:tr>
      <w:tr w:rsidR="00F22012" w:rsidRPr="005D371B" w14:paraId="5A6FF563"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61B6389B" w14:textId="77777777" w:rsidR="00F22012" w:rsidRDefault="00F22012" w:rsidP="0093225E">
            <w:r>
              <w:rPr>
                <w:szCs w:val="24"/>
              </w:rPr>
              <w:t xml:space="preserve">Click on the exit icon </w:t>
            </w:r>
            <w:r w:rsidR="00675618">
              <w:rPr>
                <w:noProof/>
                <w:lang w:val="de-DE"/>
              </w:rPr>
              <w:drawing>
                <wp:inline distT="0" distB="0" distL="0" distR="0" wp14:anchorId="21BFB43B" wp14:editId="5271FC65">
                  <wp:extent cx="152400" cy="152400"/>
                  <wp:effectExtent l="0" t="0" r="0" b="0"/>
                  <wp:docPr id="130" name="Grafik 130" descr="M:\Curricula\UCC-GBI-ERP\UCC-GBI3.0\SAP_Icons_Clea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M:\Curricula\UCC-GBI-ERP\UCC-GBI3.0\SAP_Icons_Clean\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4"/>
              </w:rPr>
              <w:t xml:space="preserve"> to return to the SAP Easy Access screen.</w:t>
            </w:r>
          </w:p>
        </w:tc>
        <w:tc>
          <w:tcPr>
            <w:tcW w:w="1984" w:type="dxa"/>
            <w:tcBorders>
              <w:left w:val="single" w:sz="4" w:space="0" w:color="D9D9D9" w:themeColor="background1" w:themeShade="D9"/>
            </w:tcBorders>
          </w:tcPr>
          <w:p w14:paraId="26A671FE" w14:textId="77777777" w:rsidR="00F22012" w:rsidRPr="0012692B" w:rsidRDefault="00F22012" w:rsidP="0093225E">
            <w:pPr>
              <w:pStyle w:val="Margin"/>
              <w:rPr>
                <w:rFonts w:cs="Arial"/>
              </w:rPr>
            </w:pPr>
          </w:p>
        </w:tc>
      </w:tr>
      <w:tr w:rsidR="00F22012" w:rsidRPr="00C67600" w14:paraId="50778281" w14:textId="77777777" w:rsidTr="0093225E">
        <w:trPr>
          <w:trHeight w:val="454"/>
        </w:trPr>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1425C82F" w14:textId="77777777" w:rsidR="00F22012" w:rsidRDefault="006351FB" w:rsidP="0093225E">
            <w:pPr>
              <w:jc w:val="right"/>
            </w:pPr>
            <w:r>
              <w:rPr>
                <w:noProof/>
                <w:lang w:val="de-DE"/>
              </w:rPr>
              <mc:AlternateContent>
                <mc:Choice Requires="wps">
                  <w:drawing>
                    <wp:inline distT="0" distB="0" distL="0" distR="0" wp14:anchorId="79EC9B09" wp14:editId="05049B23">
                      <wp:extent cx="144145" cy="144145"/>
                      <wp:effectExtent l="13970" t="10160" r="13335" b="7620"/>
                      <wp:docPr id="7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0E527B6" id="Rectangle 282"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">
                      <w10:anchorlock/>
                    </v:rect>
                  </w:pict>
                </mc:Fallback>
              </mc:AlternateContent>
            </w:r>
          </w:p>
        </w:tc>
        <w:tc>
          <w:tcPr>
            <w:tcW w:w="1984" w:type="dxa"/>
            <w:tcBorders>
              <w:left w:val="single" w:sz="4" w:space="0" w:color="D9D9D9" w:themeColor="background1" w:themeShade="D9"/>
            </w:tcBorders>
          </w:tcPr>
          <w:p w14:paraId="087D7829" w14:textId="77777777" w:rsidR="00F22012" w:rsidRDefault="00F22012" w:rsidP="0093225E">
            <w:pPr>
              <w:pStyle w:val="Margin"/>
            </w:pPr>
          </w:p>
        </w:tc>
      </w:tr>
    </w:tbl>
    <w:p w14:paraId="13D65EE4" w14:textId="77777777" w:rsidR="00672565" w:rsidRPr="0093225E" w:rsidRDefault="0093225E" w:rsidP="0093225E">
      <w:pPr>
        <w:rPr>
          <w:sz w:val="8"/>
          <w:szCs w:val="8"/>
          <w:lang w:val="en-GB"/>
        </w:rPr>
      </w:pPr>
      <w:r w:rsidRPr="0093225E">
        <w:rPr>
          <w:sz w:val="8"/>
          <w:szCs w:val="8"/>
          <w:lang w:val="en-GB"/>
        </w:rPr>
        <w:br w:type="page"/>
      </w:r>
    </w:p>
    <w:tbl>
      <w:tblPr>
        <w:tblpPr w:leftFromText="142" w:rightFromText="142" w:vertAnchor="text" w:horzAnchor="margin" w:tblpY="1"/>
        <w:tblW w:w="9638" w:type="dxa"/>
        <w:tblLook w:val="01E0" w:firstRow="1" w:lastRow="1" w:firstColumn="1" w:lastColumn="1" w:noHBand="0" w:noVBand="0"/>
      </w:tblPr>
      <w:tblGrid>
        <w:gridCol w:w="1134"/>
        <w:gridCol w:w="6520"/>
        <w:gridCol w:w="1984"/>
      </w:tblGrid>
      <w:tr w:rsidR="00672565" w:rsidRPr="00C67600" w14:paraId="4778DC8E" w14:textId="77777777" w:rsidTr="0093225E">
        <w:trPr>
          <w:trHeight w:val="850"/>
        </w:trPr>
        <w:tc>
          <w:tcPr>
            <w:tcW w:w="1134" w:type="dxa"/>
          </w:tcPr>
          <w:p w14:paraId="22030402" w14:textId="77777777" w:rsidR="00672565" w:rsidRPr="00C67600" w:rsidRDefault="00672565" w:rsidP="0093225E">
            <w:pPr>
              <w:spacing w:before="0"/>
              <w:jc w:val="right"/>
              <w:rPr>
                <w:lang w:val="en-GB"/>
              </w:rPr>
            </w:pPr>
            <w:r>
              <w:lastRenderedPageBreak/>
              <w:br w:type="page"/>
            </w:r>
            <w:r w:rsidRPr="00E97A08">
              <w:br w:type="page"/>
            </w:r>
            <w:r w:rsidR="006351FB">
              <w:rPr>
                <w:noProof/>
                <w:lang w:val="de-DE"/>
              </w:rPr>
              <mc:AlternateContent>
                <mc:Choice Requires="wps">
                  <w:drawing>
                    <wp:inline distT="0" distB="0" distL="0" distR="0" wp14:anchorId="1CC052BA" wp14:editId="19326837">
                      <wp:extent cx="265430" cy="247650"/>
                      <wp:effectExtent l="0" t="1270" r="3175" b="0"/>
                      <wp:docPr id="7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2375E6" id="Rectangle 281"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" fillcolor="#943634" stroked="f">
                      <w10:anchorlock/>
                    </v:rect>
                  </w:pict>
                </mc:Fallback>
              </mc:AlternateContent>
            </w:r>
          </w:p>
        </w:tc>
        <w:tc>
          <w:tcPr>
            <w:tcW w:w="8504" w:type="dxa"/>
            <w:gridSpan w:val="2"/>
          </w:tcPr>
          <w:p w14:paraId="68BD7686" w14:textId="77777777" w:rsidR="00672565" w:rsidRPr="00C249F9" w:rsidRDefault="00672565" w:rsidP="0093225E">
            <w:pPr>
              <w:pStyle w:val="berschrift1"/>
            </w:pPr>
            <w:bookmarkStart w:id="15" w:name="_Toc485219085"/>
            <w:r w:rsidRPr="00C249F9">
              <w:t>Step 13: Verify Physical Receipt of Goods</w:t>
            </w:r>
            <w:bookmarkEnd w:id="15"/>
          </w:p>
        </w:tc>
      </w:tr>
      <w:tr w:rsidR="000B41EF" w:rsidRPr="00C67600" w14:paraId="0EB73068" w14:textId="77777777" w:rsidTr="0093225E">
        <w:trPr>
          <w:trHeight w:val="940"/>
        </w:trPr>
        <w:tc>
          <w:tcPr>
            <w:tcW w:w="7654" w:type="dxa"/>
            <w:gridSpan w:val="2"/>
            <w:shd w:val="clear" w:color="auto" w:fill="D9D9D9"/>
          </w:tcPr>
          <w:p w14:paraId="02B20051" w14:textId="77777777" w:rsidR="000B41EF" w:rsidRPr="00B2167B" w:rsidRDefault="000B41EF" w:rsidP="0093225E">
            <w:pPr>
              <w:tabs>
                <w:tab w:val="right" w:pos="9360"/>
              </w:tabs>
            </w:pPr>
            <w:r w:rsidRPr="00C67600">
              <w:rPr>
                <w:b/>
              </w:rPr>
              <w:t>Task</w:t>
            </w:r>
            <w:r>
              <w:t xml:space="preserve"> Verify the physical receipt of goods</w:t>
            </w:r>
            <w:r w:rsidRPr="00B2167B">
              <w:t>.</w:t>
            </w:r>
          </w:p>
          <w:p w14:paraId="01C2D6E8" w14:textId="77777777" w:rsidR="000B41EF" w:rsidRDefault="000B41EF" w:rsidP="0093225E">
            <w:pPr>
              <w:autoSpaceDE w:val="0"/>
              <w:autoSpaceDN w:val="0"/>
              <w:adjustRightInd w:val="0"/>
            </w:pPr>
            <w:r w:rsidRPr="00C67600">
              <w:rPr>
                <w:rFonts w:cs="FuturaStd-Book"/>
                <w:b/>
                <w:lang w:val="en-GB"/>
              </w:rPr>
              <w:t>Short Description</w:t>
            </w:r>
            <w:r w:rsidRPr="0077505D">
              <w:t xml:space="preserve"> Review the current inventor</w:t>
            </w:r>
            <w:r>
              <w:t xml:space="preserve">y information about your chain locks. </w:t>
            </w:r>
            <w:r w:rsidRPr="0077505D">
              <w:t>The stock overview provides inventory information relative to this material for all organizational levels.</w:t>
            </w:r>
          </w:p>
          <w:p w14:paraId="2ABB2D98" w14:textId="77777777" w:rsidR="000B41EF" w:rsidRPr="00C67600" w:rsidRDefault="000B41EF" w:rsidP="0093225E">
            <w:pPr>
              <w:autoSpaceDE w:val="0"/>
              <w:autoSpaceDN w:val="0"/>
              <w:adjustRightInd w:val="0"/>
              <w:rPr>
                <w:rFonts w:cs="FuturaStd-Book"/>
                <w:lang w:val="en-GB"/>
              </w:rPr>
            </w:pPr>
            <w:r w:rsidRPr="000D104B">
              <w:rPr>
                <w:b/>
              </w:rPr>
              <w:t>Name (Pos</w:t>
            </w:r>
            <w:r>
              <w:rPr>
                <w:b/>
              </w:rPr>
              <w:t>i</w:t>
            </w:r>
            <w:r w:rsidRPr="000D104B">
              <w:rPr>
                <w:b/>
              </w:rPr>
              <w:t>tion)</w:t>
            </w:r>
            <w:r w:rsidRPr="000D104B">
              <w:t xml:space="preserve"> </w:t>
            </w:r>
            <w:r>
              <w:t xml:space="preserve"> Tatjana Karsova  (Receiving Clerk</w:t>
            </w:r>
            <w:r w:rsidRPr="000D104B">
              <w:t>)</w:t>
            </w:r>
          </w:p>
        </w:tc>
        <w:tc>
          <w:tcPr>
            <w:tcW w:w="1984" w:type="dxa"/>
            <w:shd w:val="clear" w:color="auto" w:fill="D9D9D9"/>
          </w:tcPr>
          <w:p w14:paraId="69D0EA3E" w14:textId="77777777" w:rsidR="000B41EF" w:rsidRPr="00C67600" w:rsidRDefault="000B41EF" w:rsidP="0093225E">
            <w:pPr>
              <w:autoSpaceDE w:val="0"/>
              <w:autoSpaceDN w:val="0"/>
              <w:adjustRightInd w:val="0"/>
              <w:jc w:val="right"/>
              <w:rPr>
                <w:rFonts w:cs="FuturaStd-Book"/>
                <w:lang w:val="en-GB"/>
              </w:rPr>
            </w:pPr>
            <w:r w:rsidRPr="004E15C1">
              <w:rPr>
                <w:b/>
                <w:szCs w:val="20"/>
              </w:rPr>
              <w:t>Time</w:t>
            </w:r>
            <w:r w:rsidRPr="004E15C1">
              <w:rPr>
                <w:szCs w:val="20"/>
              </w:rPr>
              <w:t xml:space="preserve"> 5 min</w:t>
            </w:r>
          </w:p>
        </w:tc>
      </w:tr>
      <w:tr w:rsidR="000B41EF" w:rsidRPr="00C67600" w14:paraId="6A529E96" w14:textId="77777777" w:rsidTr="0093225E">
        <w:trPr>
          <w:trHeight w:hRule="exact" w:val="272"/>
        </w:trPr>
        <w:tc>
          <w:tcPr>
            <w:tcW w:w="7654" w:type="dxa"/>
            <w:gridSpan w:val="2"/>
            <w:shd w:val="clear" w:color="auto" w:fill="auto"/>
            <w:vAlign w:val="center"/>
          </w:tcPr>
          <w:p w14:paraId="24C8BE21" w14:textId="77777777" w:rsidR="000B41EF" w:rsidRPr="0093225E" w:rsidRDefault="000B41EF" w:rsidP="0093225E">
            <w:pPr>
              <w:spacing w:before="0" w:after="0"/>
              <w:rPr>
                <w:szCs w:val="24"/>
              </w:rPr>
            </w:pPr>
          </w:p>
        </w:tc>
        <w:tc>
          <w:tcPr>
            <w:tcW w:w="1984" w:type="dxa"/>
            <w:shd w:val="clear" w:color="auto" w:fill="auto"/>
            <w:vAlign w:val="center"/>
          </w:tcPr>
          <w:p w14:paraId="4432C23E" w14:textId="77777777" w:rsidR="000B41EF" w:rsidRPr="0093225E" w:rsidRDefault="000B41EF" w:rsidP="0093225E">
            <w:pPr>
              <w:spacing w:before="0" w:after="0"/>
              <w:rPr>
                <w:szCs w:val="24"/>
              </w:rPr>
            </w:pPr>
          </w:p>
        </w:tc>
      </w:tr>
      <w:tr w:rsidR="00672565" w:rsidRPr="00C67600" w14:paraId="021F4FDF" w14:textId="77777777" w:rsidTr="0093225E">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7E9AC711" w14:textId="77777777" w:rsidR="00672565" w:rsidRPr="00BD1840" w:rsidRDefault="00672565" w:rsidP="0093225E">
            <w:r>
              <w:t xml:space="preserve">To verify the receipt of goods, </w:t>
            </w:r>
            <w:r>
              <w:rPr>
                <w:szCs w:val="24"/>
              </w:rPr>
              <w:t>follow the menu path</w:t>
            </w:r>
            <w:r w:rsidRPr="00BD1840">
              <w:t>:</w:t>
            </w:r>
          </w:p>
          <w:p w14:paraId="12D3CA92" w14:textId="77777777" w:rsidR="00672565" w:rsidRPr="00F22012" w:rsidRDefault="00672565" w:rsidP="0093225E">
            <w:pPr>
              <w:pStyle w:val="MenuPath"/>
            </w:pPr>
            <w:r w:rsidRPr="00F22012">
              <w:t xml:space="preserve">  Logistics </w:t>
            </w:r>
            <w:r w:rsidRPr="00F22012">
              <w:rPr>
                <w:color w:val="943634"/>
              </w:rPr>
              <w:t>►</w:t>
            </w:r>
            <w:r w:rsidRPr="00F22012">
              <w:t xml:space="preserve"> Materials Management </w:t>
            </w:r>
            <w:r w:rsidRPr="00F22012">
              <w:rPr>
                <w:color w:val="943634"/>
              </w:rPr>
              <w:t xml:space="preserve">► </w:t>
            </w:r>
            <w:r w:rsidRPr="00F22012">
              <w:t xml:space="preserve">Inventory Management </w:t>
            </w:r>
            <w:r w:rsidRPr="00F22012">
              <w:rPr>
                <w:color w:val="943634"/>
              </w:rPr>
              <w:t>►</w:t>
            </w:r>
            <w:r w:rsidRPr="00F22012">
              <w:t xml:space="preserve"> Environment </w:t>
            </w:r>
            <w:r w:rsidRPr="00F22012">
              <w:rPr>
                <w:color w:val="943634"/>
              </w:rPr>
              <w:t>►</w:t>
            </w:r>
            <w:r w:rsidRPr="00F22012">
              <w:t xml:space="preserve"> Stock </w:t>
            </w:r>
            <w:r w:rsidRPr="00F22012">
              <w:rPr>
                <w:color w:val="943634"/>
              </w:rPr>
              <w:t>►</w:t>
            </w:r>
            <w:r w:rsidRPr="00F22012">
              <w:t xml:space="preserve"> Stock Overview </w:t>
            </w:r>
          </w:p>
        </w:tc>
        <w:tc>
          <w:tcPr>
            <w:tcW w:w="1984" w:type="dxa"/>
            <w:tcBorders>
              <w:left w:val="single" w:sz="4" w:space="0" w:color="D9D9D9" w:themeColor="background1" w:themeShade="D9"/>
            </w:tcBorders>
          </w:tcPr>
          <w:p w14:paraId="620EEC06" w14:textId="77777777" w:rsidR="00672565" w:rsidRPr="0012692B" w:rsidRDefault="00672565" w:rsidP="0093225E">
            <w:pPr>
              <w:pStyle w:val="Margin"/>
              <w:rPr>
                <w:rFonts w:cs="Arial"/>
              </w:rPr>
            </w:pPr>
          </w:p>
          <w:p w14:paraId="718189BA" w14:textId="77777777" w:rsidR="00672565" w:rsidRPr="0012692B" w:rsidRDefault="00672565" w:rsidP="0093225E">
            <w:pPr>
              <w:pStyle w:val="Margin"/>
              <w:rPr>
                <w:rFonts w:cs="Arial"/>
              </w:rPr>
            </w:pPr>
            <w:r w:rsidRPr="0012692B">
              <w:rPr>
                <w:rFonts w:cs="Arial"/>
              </w:rPr>
              <w:t>Menu path</w:t>
            </w:r>
          </w:p>
          <w:p w14:paraId="118DA5D3" w14:textId="77777777" w:rsidR="00672565" w:rsidRPr="0012692B" w:rsidRDefault="00672565" w:rsidP="0093225E">
            <w:pPr>
              <w:pStyle w:val="Margin"/>
              <w:rPr>
                <w:rFonts w:cs="Arial"/>
              </w:rPr>
            </w:pPr>
          </w:p>
        </w:tc>
      </w:tr>
      <w:tr w:rsidR="00672565" w:rsidRPr="00C67600" w14:paraId="537300EF"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0647C4AE" w14:textId="77777777" w:rsidR="00672565" w:rsidRPr="00BD1840" w:rsidRDefault="00672565" w:rsidP="0093225E">
            <w:r>
              <w:t xml:space="preserve">Enter Material </w:t>
            </w:r>
            <w:r w:rsidR="00DD4B64">
              <w:rPr>
                <w:b/>
              </w:rPr>
              <w:t>CHLK1###</w:t>
            </w:r>
            <w:r w:rsidRPr="00BE036B">
              <w:t xml:space="preserve"> (replace ### with your number)</w:t>
            </w:r>
            <w:r>
              <w:t xml:space="preserve">, Plant </w:t>
            </w:r>
            <w:r>
              <w:rPr>
                <w:b/>
              </w:rPr>
              <w:t>MI00</w:t>
            </w:r>
            <w:r>
              <w:t xml:space="preserve">, and Display version </w:t>
            </w:r>
            <w:r w:rsidRPr="0077505D">
              <w:rPr>
                <w:b/>
              </w:rPr>
              <w:t>1</w:t>
            </w:r>
            <w:r>
              <w:t xml:space="preserve">. Then, click on </w:t>
            </w:r>
            <w:r w:rsidR="00675618">
              <w:rPr>
                <w:rFonts w:ascii="Open Sans" w:hAnsi="Open Sans" w:cs="Arial"/>
                <w:noProof/>
                <w:color w:val="555555"/>
                <w:sz w:val="20"/>
                <w:szCs w:val="20"/>
                <w:lang w:val="de-DE"/>
              </w:rPr>
              <w:drawing>
                <wp:inline distT="0" distB="0" distL="0" distR="0" wp14:anchorId="3DD4B3C3" wp14:editId="24011902">
                  <wp:extent cx="152400" cy="142875"/>
                  <wp:effectExtent l="0" t="0" r="0" b="0"/>
                  <wp:docPr id="131" name="Grafik 131" descr="M:\Curricula\UCC-GBI-ERP\UCC-GBI3.0\SAP_Icons_Clean\ScreenShot00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M:\Curricula\UCC-GBI-ERP\UCC-GBI3.0\SAP_Icons_Clean\ScreenShot0017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w:t>
            </w:r>
          </w:p>
        </w:tc>
        <w:tc>
          <w:tcPr>
            <w:tcW w:w="1984" w:type="dxa"/>
            <w:tcBorders>
              <w:left w:val="single" w:sz="4" w:space="0" w:color="D9D9D9" w:themeColor="background1" w:themeShade="D9"/>
            </w:tcBorders>
          </w:tcPr>
          <w:p w14:paraId="0A50F034" w14:textId="77777777" w:rsidR="00672565" w:rsidRDefault="00672565" w:rsidP="0093225E">
            <w:pPr>
              <w:pStyle w:val="Margin"/>
              <w:rPr>
                <w:rFonts w:cs="Arial"/>
              </w:rPr>
            </w:pPr>
          </w:p>
          <w:p w14:paraId="5E1BACB5" w14:textId="77777777" w:rsidR="00672565" w:rsidRPr="0012692B" w:rsidRDefault="00672565" w:rsidP="0093225E">
            <w:pPr>
              <w:pStyle w:val="Margin"/>
              <w:rPr>
                <w:rFonts w:cs="Arial"/>
              </w:rPr>
            </w:pPr>
            <w:r w:rsidRPr="0012692B">
              <w:rPr>
                <w:rFonts w:cs="Arial"/>
              </w:rPr>
              <w:t>CHLO1##</w:t>
            </w:r>
          </w:p>
          <w:p w14:paraId="66BD84AE" w14:textId="77777777" w:rsidR="00672565" w:rsidRPr="0012692B" w:rsidRDefault="00672565" w:rsidP="0093225E">
            <w:pPr>
              <w:pStyle w:val="Margin"/>
              <w:rPr>
                <w:rFonts w:cs="Arial"/>
              </w:rPr>
            </w:pPr>
            <w:r>
              <w:rPr>
                <w:rFonts w:cs="Arial"/>
              </w:rPr>
              <w:t>MI</w:t>
            </w:r>
            <w:r w:rsidRPr="0012692B">
              <w:rPr>
                <w:rFonts w:cs="Arial"/>
              </w:rPr>
              <w:t>00</w:t>
            </w:r>
          </w:p>
          <w:p w14:paraId="0F97F3DC" w14:textId="77777777" w:rsidR="00672565" w:rsidRPr="0012692B" w:rsidRDefault="00672565" w:rsidP="0093225E">
            <w:pPr>
              <w:pStyle w:val="Margin"/>
              <w:rPr>
                <w:rFonts w:cs="Arial"/>
              </w:rPr>
            </w:pPr>
            <w:r w:rsidRPr="0012692B">
              <w:rPr>
                <w:rFonts w:cs="Arial"/>
              </w:rPr>
              <w:t>1</w:t>
            </w:r>
          </w:p>
        </w:tc>
      </w:tr>
      <w:tr w:rsidR="00672565" w:rsidRPr="00C67600" w14:paraId="56B26F01"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7DF7ABA2" w14:textId="77777777" w:rsidR="00672565" w:rsidRDefault="00BE445E" w:rsidP="0093225E">
            <w:pPr>
              <w:jc w:val="center"/>
            </w:pPr>
            <w:r>
              <w:rPr>
                <w:noProof/>
                <w:lang w:val="de-DE"/>
              </w:rPr>
              <w:drawing>
                <wp:inline distT="0" distB="0" distL="0" distR="0" wp14:anchorId="59291B0C" wp14:editId="18FF737A">
                  <wp:extent cx="4460400" cy="791569"/>
                  <wp:effectExtent l="19050" t="0" r="0" b="0"/>
                  <wp:docPr id="246" name="Grafik 245" descr="ScreenShot00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43.png"/>
                          <pic:cNvPicPr/>
                        </pic:nvPicPr>
                        <pic:blipFill>
                          <a:blip r:embed="rId76" cstate="print"/>
                          <a:stretch>
                            <a:fillRect/>
                          </a:stretch>
                        </pic:blipFill>
                        <pic:spPr>
                          <a:xfrm>
                            <a:off x="0" y="0"/>
                            <a:ext cx="4460400" cy="791569"/>
                          </a:xfrm>
                          <a:prstGeom prst="rect">
                            <a:avLst/>
                          </a:prstGeom>
                        </pic:spPr>
                      </pic:pic>
                    </a:graphicData>
                  </a:graphic>
                </wp:inline>
              </w:drawing>
            </w:r>
          </w:p>
        </w:tc>
        <w:tc>
          <w:tcPr>
            <w:tcW w:w="1984" w:type="dxa"/>
            <w:tcBorders>
              <w:left w:val="single" w:sz="4" w:space="0" w:color="D9D9D9" w:themeColor="background1" w:themeShade="D9"/>
            </w:tcBorders>
          </w:tcPr>
          <w:p w14:paraId="21806BC0" w14:textId="77777777" w:rsidR="00672565" w:rsidRPr="0012692B" w:rsidRDefault="00672565" w:rsidP="0093225E">
            <w:pPr>
              <w:pStyle w:val="Margin"/>
              <w:rPr>
                <w:rFonts w:cs="Arial"/>
              </w:rPr>
            </w:pPr>
          </w:p>
        </w:tc>
      </w:tr>
      <w:tr w:rsidR="00672565" w:rsidRPr="005D371B" w14:paraId="37038260"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1659536E" w14:textId="77777777" w:rsidR="00672565" w:rsidRPr="00A927DA" w:rsidRDefault="00672565" w:rsidP="0093225E">
            <w:pPr>
              <w:pStyle w:val="Graphic"/>
              <w:jc w:val="left"/>
            </w:pPr>
            <w:r w:rsidRPr="00A927DA">
              <w:t xml:space="preserve">In the Unrestricted use column, the current inventory is displayed. Select the line with your plant’s stock and click on </w:t>
            </w:r>
            <w:r w:rsidR="00675618">
              <w:rPr>
                <w:noProof/>
                <w:szCs w:val="24"/>
                <w:lang w:val="de-DE"/>
              </w:rPr>
              <w:drawing>
                <wp:inline distT="0" distB="0" distL="0" distR="0" wp14:anchorId="1AFDDA2D" wp14:editId="17A7B56F">
                  <wp:extent cx="1076325" cy="190500"/>
                  <wp:effectExtent l="0" t="0" r="0" b="0"/>
                  <wp:docPr id="133" name="Grafik 133" descr="M:\Curricula\UCC-GBI-ERP\UCC-GBI3.0\SAP_Icons_Clean\05 MM\EN\Detailed Dis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M:\Curricula\UCC-GBI-ERP\UCC-GBI3.0\SAP_Icons_Clean\05 MM\EN\Detailed Display.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76325" cy="190500"/>
                          </a:xfrm>
                          <a:prstGeom prst="rect">
                            <a:avLst/>
                          </a:prstGeom>
                          <a:noFill/>
                          <a:ln>
                            <a:noFill/>
                          </a:ln>
                        </pic:spPr>
                      </pic:pic>
                    </a:graphicData>
                  </a:graphic>
                </wp:inline>
              </w:drawing>
            </w:r>
            <w:r w:rsidRPr="00A927DA">
              <w:rPr>
                <w:szCs w:val="24"/>
              </w:rPr>
              <w:t>.</w:t>
            </w:r>
          </w:p>
        </w:tc>
        <w:tc>
          <w:tcPr>
            <w:tcW w:w="1984" w:type="dxa"/>
            <w:tcBorders>
              <w:left w:val="single" w:sz="4" w:space="0" w:color="D9D9D9" w:themeColor="background1" w:themeShade="D9"/>
            </w:tcBorders>
          </w:tcPr>
          <w:p w14:paraId="7BE2632C" w14:textId="77777777" w:rsidR="00672565" w:rsidRPr="0012692B" w:rsidRDefault="00672565" w:rsidP="0093225E">
            <w:pPr>
              <w:pStyle w:val="Margin"/>
              <w:rPr>
                <w:rFonts w:cs="Arial"/>
              </w:rPr>
            </w:pPr>
          </w:p>
        </w:tc>
      </w:tr>
      <w:tr w:rsidR="00672565" w:rsidRPr="005D371B" w14:paraId="41B2F4DD"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1CAD6C3A" w14:textId="77777777" w:rsidR="00672565" w:rsidRDefault="00BE445E" w:rsidP="0093225E">
            <w:pPr>
              <w:jc w:val="center"/>
            </w:pPr>
            <w:r>
              <w:rPr>
                <w:noProof/>
                <w:lang w:val="de-DE"/>
              </w:rPr>
              <w:drawing>
                <wp:inline distT="0" distB="0" distL="0" distR="0" wp14:anchorId="17E828EF" wp14:editId="407728D9">
                  <wp:extent cx="2934000" cy="1880935"/>
                  <wp:effectExtent l="19050" t="0" r="0" b="0"/>
                  <wp:docPr id="248" name="Grafik 247" descr="ScreenShot00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46.png"/>
                          <pic:cNvPicPr/>
                        </pic:nvPicPr>
                        <pic:blipFill>
                          <a:blip r:embed="rId78" cstate="print"/>
                          <a:stretch>
                            <a:fillRect/>
                          </a:stretch>
                        </pic:blipFill>
                        <pic:spPr>
                          <a:xfrm>
                            <a:off x="0" y="0"/>
                            <a:ext cx="2934000" cy="1880935"/>
                          </a:xfrm>
                          <a:prstGeom prst="rect">
                            <a:avLst/>
                          </a:prstGeom>
                        </pic:spPr>
                      </pic:pic>
                    </a:graphicData>
                  </a:graphic>
                </wp:inline>
              </w:drawing>
            </w:r>
          </w:p>
        </w:tc>
        <w:tc>
          <w:tcPr>
            <w:tcW w:w="1984" w:type="dxa"/>
            <w:tcBorders>
              <w:left w:val="single" w:sz="4" w:space="0" w:color="D9D9D9" w:themeColor="background1" w:themeShade="D9"/>
            </w:tcBorders>
          </w:tcPr>
          <w:p w14:paraId="441DAE42" w14:textId="77777777" w:rsidR="00672565" w:rsidRPr="0012692B" w:rsidRDefault="00672565" w:rsidP="0093225E">
            <w:pPr>
              <w:pStyle w:val="Margin"/>
              <w:rPr>
                <w:rFonts w:cs="Arial"/>
              </w:rPr>
            </w:pPr>
          </w:p>
        </w:tc>
      </w:tr>
      <w:tr w:rsidR="00672565" w:rsidRPr="005D371B" w14:paraId="5C96A985"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0968A8CA" w14:textId="77777777" w:rsidR="00672565" w:rsidRDefault="00672565" w:rsidP="0093225E">
            <w:r>
              <w:t xml:space="preserve">Note that there are 100 pieces on stock for unrestricted use and another 100 in on-order stock (still to be delivered to the </w:t>
            </w:r>
            <w:smartTag w:uri="urn:schemas-microsoft-com:office:smarttags" w:element="place">
              <w:smartTag w:uri="urn:schemas-microsoft-com:office:smarttags" w:element="City">
                <w:r>
                  <w:t>Miami</w:t>
                </w:r>
              </w:smartTag>
            </w:smartTag>
            <w:r>
              <w:t xml:space="preserve"> plant). Click on </w:t>
            </w:r>
            <w:r w:rsidR="00675618">
              <w:rPr>
                <w:rFonts w:ascii="Open Sans" w:hAnsi="Open Sans" w:cs="Arial"/>
                <w:noProof/>
                <w:color w:val="555555"/>
                <w:sz w:val="20"/>
                <w:szCs w:val="20"/>
                <w:lang w:val="de-DE"/>
              </w:rPr>
              <w:drawing>
                <wp:inline distT="0" distB="0" distL="0" distR="0" wp14:anchorId="3666E65F" wp14:editId="24A0A6AD">
                  <wp:extent cx="190500" cy="190500"/>
                  <wp:effectExtent l="0" t="0" r="0" b="0"/>
                  <wp:docPr id="143" name="Grafik 143" descr="M:\Curricula\UCC-GBI-ERP\UCC-GBI3.0\SAP_Icons_Clean\ScreenShot0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M:\Curricula\UCC-GBI-ERP\UCC-GBI3.0\SAP_Icons_Clean\ScreenShot0011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szCs w:val="24"/>
              </w:rPr>
              <w:t>.</w:t>
            </w:r>
          </w:p>
        </w:tc>
        <w:tc>
          <w:tcPr>
            <w:tcW w:w="1984" w:type="dxa"/>
            <w:tcBorders>
              <w:left w:val="single" w:sz="4" w:space="0" w:color="D9D9D9" w:themeColor="background1" w:themeShade="D9"/>
            </w:tcBorders>
          </w:tcPr>
          <w:p w14:paraId="0F201372" w14:textId="77777777" w:rsidR="00672565" w:rsidRPr="0012692B" w:rsidRDefault="00672565" w:rsidP="0093225E">
            <w:pPr>
              <w:pStyle w:val="Margin"/>
              <w:rPr>
                <w:rFonts w:cs="Arial"/>
              </w:rPr>
            </w:pPr>
          </w:p>
        </w:tc>
      </w:tr>
      <w:tr w:rsidR="00672565" w:rsidRPr="005D371B" w14:paraId="6F1E29D1" w14:textId="77777777" w:rsidTr="0093225E">
        <w:tc>
          <w:tcPr>
            <w:tcW w:w="7654" w:type="dxa"/>
            <w:gridSpan w:val="2"/>
            <w:tcBorders>
              <w:left w:val="single" w:sz="4" w:space="0" w:color="D9D9D9" w:themeColor="background1" w:themeShade="D9"/>
              <w:right w:val="single" w:sz="4" w:space="0" w:color="D9D9D9" w:themeColor="background1" w:themeShade="D9"/>
            </w:tcBorders>
          </w:tcPr>
          <w:p w14:paraId="1AF23A7F" w14:textId="77777777" w:rsidR="00672565" w:rsidRDefault="00672565" w:rsidP="0093225E">
            <w:r>
              <w:rPr>
                <w:szCs w:val="24"/>
              </w:rPr>
              <w:t xml:space="preserve">Click on the exit icon </w:t>
            </w:r>
            <w:r w:rsidR="00675618">
              <w:rPr>
                <w:noProof/>
                <w:lang w:val="de-DE"/>
              </w:rPr>
              <w:drawing>
                <wp:inline distT="0" distB="0" distL="0" distR="0" wp14:anchorId="4226FE5C" wp14:editId="6CF8DC25">
                  <wp:extent cx="152400" cy="152400"/>
                  <wp:effectExtent l="0" t="0" r="0" b="0"/>
                  <wp:docPr id="135" name="Grafik 135" descr="M:\Curricula\UCC-GBI-ERP\UCC-GBI3.0\SAP_Icons_Clea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M:\Curricula\UCC-GBI-ERP\UCC-GBI3.0\SAP_Icons_Clean\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4"/>
              </w:rPr>
              <w:t xml:space="preserve"> to return to the SAP Easy Access screen.</w:t>
            </w:r>
          </w:p>
        </w:tc>
        <w:tc>
          <w:tcPr>
            <w:tcW w:w="1984" w:type="dxa"/>
            <w:tcBorders>
              <w:left w:val="single" w:sz="4" w:space="0" w:color="D9D9D9" w:themeColor="background1" w:themeShade="D9"/>
            </w:tcBorders>
          </w:tcPr>
          <w:p w14:paraId="59BAD22F" w14:textId="77777777" w:rsidR="00672565" w:rsidRPr="0012692B" w:rsidRDefault="00672565" w:rsidP="0093225E">
            <w:pPr>
              <w:pStyle w:val="Margin"/>
              <w:rPr>
                <w:rFonts w:cs="Arial"/>
              </w:rPr>
            </w:pPr>
          </w:p>
        </w:tc>
      </w:tr>
      <w:tr w:rsidR="00672565" w:rsidRPr="00C67600" w14:paraId="59096833" w14:textId="77777777" w:rsidTr="0093225E">
        <w:trPr>
          <w:trHeight w:val="454"/>
        </w:trPr>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73372179" w14:textId="77777777" w:rsidR="00672565" w:rsidRDefault="006351FB" w:rsidP="0093225E">
            <w:pPr>
              <w:jc w:val="right"/>
            </w:pPr>
            <w:r>
              <w:rPr>
                <w:noProof/>
                <w:lang w:val="de-DE"/>
              </w:rPr>
              <mc:AlternateContent>
                <mc:Choice Requires="wps">
                  <w:drawing>
                    <wp:inline distT="0" distB="0" distL="0" distR="0" wp14:anchorId="222277A5" wp14:editId="1F54C6B1">
                      <wp:extent cx="144145" cy="144145"/>
                      <wp:effectExtent l="13970" t="9525" r="13335" b="8255"/>
                      <wp:docPr id="7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37533AF" id="Rectangle 28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">
                      <w10:anchorlock/>
                    </v:rect>
                  </w:pict>
                </mc:Fallback>
              </mc:AlternateContent>
            </w:r>
          </w:p>
        </w:tc>
        <w:tc>
          <w:tcPr>
            <w:tcW w:w="1984" w:type="dxa"/>
            <w:tcBorders>
              <w:left w:val="single" w:sz="4" w:space="0" w:color="D9D9D9" w:themeColor="background1" w:themeShade="D9"/>
            </w:tcBorders>
          </w:tcPr>
          <w:p w14:paraId="250C0430" w14:textId="77777777" w:rsidR="00672565" w:rsidRDefault="00672565" w:rsidP="0093225E">
            <w:pPr>
              <w:pStyle w:val="Margin"/>
            </w:pPr>
          </w:p>
        </w:tc>
      </w:tr>
    </w:tbl>
    <w:p w14:paraId="58EF404C" w14:textId="77777777" w:rsidR="00672565" w:rsidRDefault="00672565" w:rsidP="00F22012">
      <w:pPr>
        <w:rPr>
          <w:lang w:val="en-GB"/>
        </w:rPr>
      </w:pPr>
    </w:p>
    <w:p w14:paraId="6D82804B" w14:textId="77777777" w:rsidR="00846766" w:rsidRDefault="00846766" w:rsidP="00846766">
      <w:r>
        <w:rPr>
          <w:lang w:val="en-GB"/>
        </w:rPr>
        <w:br w:type="page"/>
      </w:r>
    </w:p>
    <w:tbl>
      <w:tblPr>
        <w:tblpPr w:leftFromText="142" w:rightFromText="142" w:vertAnchor="text" w:horzAnchor="margin" w:tblpY="1"/>
        <w:tblW w:w="0" w:type="auto"/>
        <w:tblLook w:val="01E0" w:firstRow="1" w:lastRow="1" w:firstColumn="1" w:lastColumn="1" w:noHBand="0" w:noVBand="0"/>
      </w:tblPr>
      <w:tblGrid>
        <w:gridCol w:w="1134"/>
        <w:gridCol w:w="6503"/>
        <w:gridCol w:w="1848"/>
      </w:tblGrid>
      <w:tr w:rsidR="00846766" w:rsidRPr="00C67600" w14:paraId="32D86E8D" w14:textId="77777777" w:rsidTr="0027237A">
        <w:trPr>
          <w:trHeight w:val="850"/>
          <w:tblHeader/>
        </w:trPr>
        <w:tc>
          <w:tcPr>
            <w:tcW w:w="1134" w:type="dxa"/>
          </w:tcPr>
          <w:p w14:paraId="4280B189" w14:textId="77777777" w:rsidR="00846766" w:rsidRPr="00C67600" w:rsidRDefault="00846766" w:rsidP="007835EA">
            <w:pPr>
              <w:spacing w:before="0"/>
              <w:jc w:val="right"/>
              <w:rPr>
                <w:lang w:val="en-GB"/>
              </w:rPr>
            </w:pPr>
            <w:r>
              <w:lastRenderedPageBreak/>
              <w:br w:type="page"/>
            </w:r>
            <w:r w:rsidRPr="00E97A08">
              <w:br w:type="page"/>
            </w:r>
            <w:r w:rsidR="006351FB">
              <w:rPr>
                <w:noProof/>
                <w:lang w:val="de-DE"/>
              </w:rPr>
              <mc:AlternateContent>
                <mc:Choice Requires="wps">
                  <w:drawing>
                    <wp:inline distT="0" distB="0" distL="0" distR="0" wp14:anchorId="12572E4C" wp14:editId="3597E3B7">
                      <wp:extent cx="265430" cy="247650"/>
                      <wp:effectExtent l="0" t="1270" r="3175" b="0"/>
                      <wp:docPr id="6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A43548" id="Rectangle 279"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" fillcolor="#943634" stroked="f">
                      <w10:anchorlock/>
                    </v:rect>
                  </w:pict>
                </mc:Fallback>
              </mc:AlternateContent>
            </w:r>
          </w:p>
        </w:tc>
        <w:tc>
          <w:tcPr>
            <w:tcW w:w="8351" w:type="dxa"/>
            <w:gridSpan w:val="2"/>
          </w:tcPr>
          <w:p w14:paraId="5E27AB03" w14:textId="77777777" w:rsidR="00846766" w:rsidRPr="00C249F9" w:rsidRDefault="00CE5E80" w:rsidP="007835EA">
            <w:pPr>
              <w:pStyle w:val="berschrift1"/>
            </w:pPr>
            <w:bookmarkStart w:id="16" w:name="_Toc485219086"/>
            <w:r w:rsidRPr="00C249F9">
              <w:t xml:space="preserve">Step 14: </w:t>
            </w:r>
            <w:r w:rsidR="00846766" w:rsidRPr="00C249F9">
              <w:t>Create Invoice Receipt from Vendor</w:t>
            </w:r>
            <w:bookmarkEnd w:id="16"/>
          </w:p>
        </w:tc>
      </w:tr>
      <w:tr w:rsidR="000B41EF" w:rsidRPr="00C67600" w14:paraId="0928F7A4" w14:textId="77777777" w:rsidTr="0027237A">
        <w:trPr>
          <w:trHeight w:val="940"/>
          <w:tblHeader/>
        </w:trPr>
        <w:tc>
          <w:tcPr>
            <w:tcW w:w="7637" w:type="dxa"/>
            <w:gridSpan w:val="2"/>
            <w:shd w:val="clear" w:color="auto" w:fill="D9D9D9"/>
          </w:tcPr>
          <w:p w14:paraId="3415F69C" w14:textId="77777777" w:rsidR="000B41EF" w:rsidRPr="00B2167B" w:rsidRDefault="000B41EF" w:rsidP="007835EA">
            <w:pPr>
              <w:tabs>
                <w:tab w:val="right" w:pos="9360"/>
              </w:tabs>
            </w:pPr>
            <w:r w:rsidRPr="00C67600">
              <w:rPr>
                <w:b/>
              </w:rPr>
              <w:t>Task</w:t>
            </w:r>
            <w:r>
              <w:rPr>
                <w:b/>
              </w:rPr>
              <w:t xml:space="preserve"> </w:t>
            </w:r>
            <w:r>
              <w:t>Create an invoice receipt from your vendor.</w:t>
            </w:r>
          </w:p>
          <w:p w14:paraId="49A27AEA" w14:textId="77777777" w:rsidR="000B41EF" w:rsidRDefault="000B41EF" w:rsidP="007835EA">
            <w:pPr>
              <w:autoSpaceDE w:val="0"/>
              <w:autoSpaceDN w:val="0"/>
              <w:adjustRightInd w:val="0"/>
              <w:rPr>
                <w:szCs w:val="24"/>
              </w:rPr>
            </w:pPr>
            <w:r w:rsidRPr="00C67600">
              <w:rPr>
                <w:rFonts w:cs="FuturaStd-Book"/>
                <w:b/>
                <w:lang w:val="en-GB"/>
              </w:rPr>
              <w:t>Short Description</w:t>
            </w:r>
            <w:r>
              <w:rPr>
                <w:rFonts w:cs="FuturaStd-Book"/>
                <w:b/>
                <w:lang w:val="en-GB"/>
              </w:rPr>
              <w:t xml:space="preserve"> </w:t>
            </w:r>
            <w:r>
              <w:rPr>
                <w:szCs w:val="24"/>
              </w:rPr>
              <w:t>Enter an invoice received from Mid-West Supply for 3,200.00  associated with the recent PO and goods receipts. This invoice will be posted to an existing G/L expense account in your Chart of Accounts and saved as an Accounts Payable to Mid-West Supply. The invoice is presented below in order to support you making the necessary journal entry.</w:t>
            </w:r>
          </w:p>
          <w:p w14:paraId="79523E58" w14:textId="77777777" w:rsidR="000B41EF" w:rsidRDefault="000B41EF" w:rsidP="007835EA">
            <w:pPr>
              <w:autoSpaceDE w:val="0"/>
              <w:autoSpaceDN w:val="0"/>
              <w:adjustRightInd w:val="0"/>
              <w:jc w:val="center"/>
            </w:pPr>
            <w:r>
              <w:rPr>
                <w:noProof/>
                <w:lang w:val="de-DE"/>
              </w:rPr>
              <w:drawing>
                <wp:inline distT="0" distB="0" distL="0" distR="0" wp14:anchorId="1F07AF9C" wp14:editId="04E8BC22">
                  <wp:extent cx="4620253" cy="6000120"/>
                  <wp:effectExtent l="19050" t="0" r="8897" b="0"/>
                  <wp:docPr id="13" name="Bild 169" descr="lieferantenrechnung mm en-p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lieferantenrechnung mm en-page-002"/>
                          <pic:cNvPicPr>
                            <a:picLocks noChangeAspect="1" noChangeArrowheads="1"/>
                          </pic:cNvPicPr>
                        </pic:nvPicPr>
                        <pic:blipFill>
                          <a:blip r:embed="rId79" cstate="print"/>
                          <a:srcRect/>
                          <a:stretch>
                            <a:fillRect/>
                          </a:stretch>
                        </pic:blipFill>
                        <pic:spPr bwMode="auto">
                          <a:xfrm>
                            <a:off x="0" y="0"/>
                            <a:ext cx="4623705" cy="6004603"/>
                          </a:xfrm>
                          <a:prstGeom prst="rect">
                            <a:avLst/>
                          </a:prstGeom>
                          <a:noFill/>
                          <a:ln w="9525">
                            <a:noFill/>
                            <a:miter lim="800000"/>
                            <a:headEnd/>
                            <a:tailEnd/>
                          </a:ln>
                        </pic:spPr>
                      </pic:pic>
                    </a:graphicData>
                  </a:graphic>
                </wp:inline>
              </w:drawing>
            </w:r>
          </w:p>
          <w:p w14:paraId="632E9FEA" w14:textId="77777777" w:rsidR="000B41EF" w:rsidRPr="00C67600" w:rsidRDefault="000B41EF" w:rsidP="007835EA">
            <w:pPr>
              <w:autoSpaceDE w:val="0"/>
              <w:autoSpaceDN w:val="0"/>
              <w:adjustRightInd w:val="0"/>
              <w:rPr>
                <w:rFonts w:cs="FuturaStd-Book"/>
                <w:lang w:val="en-GB"/>
              </w:rPr>
            </w:pPr>
            <w:r w:rsidRPr="000D104B">
              <w:rPr>
                <w:b/>
              </w:rPr>
              <w:t>Name (Pos</w:t>
            </w:r>
            <w:r>
              <w:rPr>
                <w:b/>
              </w:rPr>
              <w:t>i</w:t>
            </w:r>
            <w:r w:rsidRPr="000D104B">
              <w:rPr>
                <w:b/>
              </w:rPr>
              <w:t>tion)</w:t>
            </w:r>
            <w:r w:rsidRPr="000D104B">
              <w:t xml:space="preserve"> </w:t>
            </w:r>
            <w:r>
              <w:t xml:space="preserve"> Silvia Cassano  (Accounts Payable Specialist</w:t>
            </w:r>
            <w:r w:rsidRPr="000D104B">
              <w:t>)</w:t>
            </w:r>
          </w:p>
        </w:tc>
        <w:tc>
          <w:tcPr>
            <w:tcW w:w="1848" w:type="dxa"/>
            <w:tcBorders>
              <w:left w:val="nil"/>
            </w:tcBorders>
            <w:shd w:val="clear" w:color="auto" w:fill="D9D9D9"/>
          </w:tcPr>
          <w:p w14:paraId="0EB9CE38" w14:textId="77777777" w:rsidR="000B41EF" w:rsidRPr="00C67600" w:rsidRDefault="000B41EF" w:rsidP="007835EA">
            <w:pPr>
              <w:autoSpaceDE w:val="0"/>
              <w:autoSpaceDN w:val="0"/>
              <w:adjustRightInd w:val="0"/>
              <w:jc w:val="right"/>
              <w:rPr>
                <w:rFonts w:cs="FuturaStd-Book"/>
                <w:lang w:val="en-GB"/>
              </w:rPr>
            </w:pPr>
            <w:r w:rsidRPr="004E15C1">
              <w:rPr>
                <w:b/>
                <w:szCs w:val="20"/>
              </w:rPr>
              <w:t>Time</w:t>
            </w:r>
            <w:r w:rsidRPr="004E15C1">
              <w:rPr>
                <w:szCs w:val="20"/>
              </w:rPr>
              <w:t xml:space="preserve"> 5 min</w:t>
            </w:r>
          </w:p>
        </w:tc>
      </w:tr>
      <w:tr w:rsidR="00571B71" w:rsidRPr="00C67600" w14:paraId="09E8FB45" w14:textId="77777777" w:rsidTr="0027237A">
        <w:trPr>
          <w:trHeight w:val="272"/>
          <w:tblHeader/>
        </w:trPr>
        <w:tc>
          <w:tcPr>
            <w:tcW w:w="7637" w:type="dxa"/>
            <w:gridSpan w:val="2"/>
            <w:shd w:val="clear" w:color="auto" w:fill="FFFFFF" w:themeFill="background1"/>
          </w:tcPr>
          <w:p w14:paraId="03B0F206" w14:textId="77777777" w:rsidR="00571B71" w:rsidRPr="007835EA" w:rsidRDefault="00571B71" w:rsidP="007835EA">
            <w:pPr>
              <w:tabs>
                <w:tab w:val="right" w:pos="9360"/>
              </w:tabs>
              <w:spacing w:before="0" w:after="0"/>
              <w:rPr>
                <w:b/>
                <w:szCs w:val="24"/>
              </w:rPr>
            </w:pPr>
          </w:p>
        </w:tc>
        <w:tc>
          <w:tcPr>
            <w:tcW w:w="1848" w:type="dxa"/>
            <w:tcBorders>
              <w:left w:val="nil"/>
            </w:tcBorders>
            <w:shd w:val="clear" w:color="auto" w:fill="FFFFFF" w:themeFill="background1"/>
          </w:tcPr>
          <w:p w14:paraId="3641806F" w14:textId="77777777" w:rsidR="00571B71" w:rsidRPr="007835EA" w:rsidRDefault="00571B71" w:rsidP="007835EA">
            <w:pPr>
              <w:autoSpaceDE w:val="0"/>
              <w:autoSpaceDN w:val="0"/>
              <w:adjustRightInd w:val="0"/>
              <w:spacing w:before="0" w:after="0"/>
              <w:jc w:val="right"/>
              <w:rPr>
                <w:b/>
                <w:szCs w:val="24"/>
              </w:rPr>
            </w:pPr>
          </w:p>
        </w:tc>
      </w:tr>
      <w:tr w:rsidR="00846766" w:rsidRPr="00C67600" w14:paraId="254EC67F" w14:textId="77777777" w:rsidTr="0027237A">
        <w:trPr>
          <w:tblHeader/>
        </w:trPr>
        <w:tc>
          <w:tcPr>
            <w:tcW w:w="7637"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9FC2A7B" w14:textId="77777777" w:rsidR="00846766" w:rsidRDefault="00846766" w:rsidP="007835EA">
            <w:r>
              <w:t xml:space="preserve">To create an invoice receipt, </w:t>
            </w:r>
            <w:r>
              <w:rPr>
                <w:szCs w:val="24"/>
              </w:rPr>
              <w:t>follow the menu path</w:t>
            </w:r>
            <w:r>
              <w:t>:</w:t>
            </w:r>
          </w:p>
          <w:p w14:paraId="69F69529" w14:textId="77777777" w:rsidR="00846766" w:rsidRPr="00BD1840" w:rsidRDefault="00846766" w:rsidP="007835EA">
            <w:pPr>
              <w:pStyle w:val="MenuPath"/>
            </w:pPr>
            <w:r>
              <w:lastRenderedPageBreak/>
              <w:t xml:space="preserve">  Logistics </w:t>
            </w:r>
            <w:r>
              <w:rPr>
                <w:color w:val="943634"/>
              </w:rPr>
              <w:t>►</w:t>
            </w:r>
            <w:r>
              <w:t xml:space="preserve"> Materials Management </w:t>
            </w:r>
            <w:r>
              <w:rPr>
                <w:color w:val="943634"/>
              </w:rPr>
              <w:t xml:space="preserve">► </w:t>
            </w:r>
            <w:r>
              <w:t xml:space="preserve">Logistics Invoice Verification </w:t>
            </w:r>
            <w:r>
              <w:rPr>
                <w:color w:val="943634"/>
              </w:rPr>
              <w:t>►</w:t>
            </w:r>
            <w:r>
              <w:t xml:space="preserve"> Document Entry </w:t>
            </w:r>
            <w:r>
              <w:rPr>
                <w:color w:val="943634"/>
              </w:rPr>
              <w:t>►</w:t>
            </w:r>
            <w:r>
              <w:t xml:space="preserve"> Enter Invoice</w:t>
            </w:r>
          </w:p>
        </w:tc>
        <w:tc>
          <w:tcPr>
            <w:tcW w:w="1848" w:type="dxa"/>
            <w:tcBorders>
              <w:left w:val="single" w:sz="4" w:space="0" w:color="D9D9D9" w:themeColor="background1" w:themeShade="D9"/>
            </w:tcBorders>
          </w:tcPr>
          <w:p w14:paraId="33C535FD" w14:textId="77777777" w:rsidR="00846766" w:rsidRPr="0012692B" w:rsidRDefault="00846766" w:rsidP="007835EA">
            <w:pPr>
              <w:pStyle w:val="Margin"/>
              <w:rPr>
                <w:rFonts w:cs="Arial"/>
              </w:rPr>
            </w:pPr>
          </w:p>
          <w:p w14:paraId="2FB4FA8F" w14:textId="77777777" w:rsidR="00846766" w:rsidRPr="0012692B" w:rsidRDefault="00846766" w:rsidP="007835EA">
            <w:pPr>
              <w:pStyle w:val="Margin"/>
              <w:rPr>
                <w:rFonts w:cs="Arial"/>
              </w:rPr>
            </w:pPr>
            <w:r w:rsidRPr="0012692B">
              <w:rPr>
                <w:rFonts w:cs="Arial"/>
              </w:rPr>
              <w:t>Menu path</w:t>
            </w:r>
          </w:p>
          <w:p w14:paraId="4CFD1D02" w14:textId="77777777" w:rsidR="00846766" w:rsidRPr="0012692B" w:rsidRDefault="00846766" w:rsidP="007835EA">
            <w:pPr>
              <w:pStyle w:val="Margin"/>
              <w:rPr>
                <w:rFonts w:cs="Arial"/>
              </w:rPr>
            </w:pPr>
          </w:p>
        </w:tc>
      </w:tr>
      <w:tr w:rsidR="00846766" w:rsidRPr="00C67600" w14:paraId="7D1669FC" w14:textId="77777777" w:rsidTr="0027237A">
        <w:trPr>
          <w:tblHeader/>
        </w:trPr>
        <w:tc>
          <w:tcPr>
            <w:tcW w:w="7637" w:type="dxa"/>
            <w:gridSpan w:val="2"/>
            <w:tcBorders>
              <w:left w:val="single" w:sz="4" w:space="0" w:color="D9D9D9" w:themeColor="background1" w:themeShade="D9"/>
              <w:right w:val="single" w:sz="4" w:space="0" w:color="D9D9D9" w:themeColor="background1" w:themeShade="D9"/>
            </w:tcBorders>
          </w:tcPr>
          <w:p w14:paraId="5A21B7C6" w14:textId="77777777" w:rsidR="00846766" w:rsidRPr="00BD1840" w:rsidRDefault="006351FB" w:rsidP="007835EA">
            <w:pPr>
              <w:jc w:val="center"/>
            </w:pPr>
            <w:r>
              <w:rPr>
                <w:noProof/>
                <w:szCs w:val="24"/>
                <w:lang w:val="de-DE"/>
              </w:rPr>
              <mc:AlternateContent>
                <mc:Choice Requires="wps">
                  <w:drawing>
                    <wp:anchor distT="0" distB="0" distL="114300" distR="114300" simplePos="0" relativeHeight="251631104" behindDoc="0" locked="0" layoutInCell="1" allowOverlap="1" wp14:anchorId="6F860A43" wp14:editId="0444A919">
                      <wp:simplePos x="0" y="0"/>
                      <wp:positionH relativeFrom="column">
                        <wp:posOffset>1391920</wp:posOffset>
                      </wp:positionH>
                      <wp:positionV relativeFrom="paragraph">
                        <wp:posOffset>1668145</wp:posOffset>
                      </wp:positionV>
                      <wp:extent cx="546735" cy="290195"/>
                      <wp:effectExtent l="26035" t="22225" r="27305" b="20955"/>
                      <wp:wrapNone/>
                      <wp:docPr id="67" name="Oval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290195"/>
                              </a:xfrm>
                              <a:prstGeom prst="ellipse">
                                <a:avLst/>
                              </a:prstGeom>
                              <a:noFill/>
                              <a:ln w="38100">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3D7F59" id="Oval 237" o:spid="_x0000_s1026" style="position:absolute;margin-left:109.6pt;margin-top:131.35pt;width:43.05pt;height:22.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" filled="f" strokecolor="#943634" strokeweight="3pt"/>
                  </w:pict>
                </mc:Fallback>
              </mc:AlternateContent>
            </w:r>
            <w:r w:rsidR="001F4E96">
              <w:rPr>
                <w:noProof/>
                <w:lang w:val="de-DE"/>
              </w:rPr>
              <w:drawing>
                <wp:inline distT="0" distB="0" distL="0" distR="0" wp14:anchorId="5917E831" wp14:editId="05337DEA">
                  <wp:extent cx="4599043" cy="1876425"/>
                  <wp:effectExtent l="0" t="0" r="0" b="0"/>
                  <wp:docPr id="170" name="Bild 170" descr="MM16_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MM16_03a"/>
                          <pic:cNvPicPr>
                            <a:picLocks noChangeAspect="1" noChangeArrowheads="1"/>
                          </pic:cNvPicPr>
                        </pic:nvPicPr>
                        <pic:blipFill>
                          <a:blip r:embed="rId80" cstate="print"/>
                          <a:srcRect/>
                          <a:stretch>
                            <a:fillRect/>
                          </a:stretch>
                        </pic:blipFill>
                        <pic:spPr bwMode="auto">
                          <a:xfrm>
                            <a:off x="0" y="0"/>
                            <a:ext cx="4601454" cy="1877409"/>
                          </a:xfrm>
                          <a:prstGeom prst="rect">
                            <a:avLst/>
                          </a:prstGeom>
                          <a:noFill/>
                          <a:ln w="9525">
                            <a:noFill/>
                            <a:miter lim="800000"/>
                            <a:headEnd/>
                            <a:tailEnd/>
                          </a:ln>
                        </pic:spPr>
                      </pic:pic>
                    </a:graphicData>
                  </a:graphic>
                </wp:inline>
              </w:drawing>
            </w:r>
          </w:p>
        </w:tc>
        <w:tc>
          <w:tcPr>
            <w:tcW w:w="1848" w:type="dxa"/>
            <w:tcBorders>
              <w:left w:val="single" w:sz="4" w:space="0" w:color="D9D9D9" w:themeColor="background1" w:themeShade="D9"/>
            </w:tcBorders>
          </w:tcPr>
          <w:p w14:paraId="5A940543" w14:textId="77777777" w:rsidR="00846766" w:rsidRPr="0012692B" w:rsidRDefault="00846766" w:rsidP="007835EA">
            <w:pPr>
              <w:pStyle w:val="Margin"/>
              <w:rPr>
                <w:rFonts w:cs="Arial"/>
              </w:rPr>
            </w:pPr>
          </w:p>
          <w:p w14:paraId="7B9ACF7A" w14:textId="77777777" w:rsidR="00846766" w:rsidRPr="0012692B" w:rsidRDefault="00846766" w:rsidP="007835EA">
            <w:pPr>
              <w:pStyle w:val="Margin"/>
              <w:rPr>
                <w:rFonts w:cs="Arial"/>
              </w:rPr>
            </w:pPr>
          </w:p>
        </w:tc>
      </w:tr>
      <w:tr w:rsidR="00846766" w:rsidRPr="00C67600" w14:paraId="07CE8111" w14:textId="77777777" w:rsidTr="0027237A">
        <w:trPr>
          <w:tblHeader/>
        </w:trPr>
        <w:tc>
          <w:tcPr>
            <w:tcW w:w="7637" w:type="dxa"/>
            <w:gridSpan w:val="2"/>
            <w:tcBorders>
              <w:left w:val="single" w:sz="4" w:space="0" w:color="D9D9D9" w:themeColor="background1" w:themeShade="D9"/>
              <w:right w:val="single" w:sz="4" w:space="0" w:color="D9D9D9" w:themeColor="background1" w:themeShade="D9"/>
            </w:tcBorders>
          </w:tcPr>
          <w:p w14:paraId="5FECF3B0" w14:textId="77777777" w:rsidR="00846766" w:rsidRDefault="00846766" w:rsidP="007835EA">
            <w:r w:rsidRPr="00846766">
              <w:t xml:space="preserve">Enter </w:t>
            </w:r>
            <w:r w:rsidRPr="00846766">
              <w:rPr>
                <w:b/>
              </w:rPr>
              <w:t>today’s date</w:t>
            </w:r>
            <w:r w:rsidRPr="00846766">
              <w:t xml:space="preserve"> as Invoice date using F4 and Enter. Check your Company Code </w:t>
            </w:r>
            <w:r w:rsidRPr="00846766">
              <w:rPr>
                <w:b/>
              </w:rPr>
              <w:t>US00</w:t>
            </w:r>
            <w:r w:rsidRPr="00846766">
              <w:t>. Enter the amount from the invoice above (</w:t>
            </w:r>
            <w:r w:rsidRPr="00846766">
              <w:rPr>
                <w:b/>
              </w:rPr>
              <w:t>3,200.00</w:t>
            </w:r>
            <w:r w:rsidRPr="00846766">
              <w:t xml:space="preserve">) in the Amount field and select </w:t>
            </w:r>
            <w:r w:rsidRPr="00846766">
              <w:rPr>
                <w:b/>
              </w:rPr>
              <w:t>XI</w:t>
            </w:r>
            <w:r w:rsidRPr="00846766">
              <w:t xml:space="preserve"> as Tax Code (field next to Tax Amount). Then, type in </w:t>
            </w:r>
            <w:r w:rsidRPr="00846766">
              <w:rPr>
                <w:b/>
              </w:rPr>
              <w:t>INVOICE 00504-###</w:t>
            </w:r>
            <w:r w:rsidRPr="00846766">
              <w:t xml:space="preserve"> as Text and click on </w:t>
            </w:r>
            <w:r w:rsidR="00675618">
              <w:rPr>
                <w:noProof/>
                <w:lang w:val="de-DE"/>
              </w:rPr>
              <w:drawing>
                <wp:inline distT="0" distB="0" distL="0" distR="0" wp14:anchorId="237232E1" wp14:editId="6F16B668">
                  <wp:extent cx="152400" cy="152400"/>
                  <wp:effectExtent l="0" t="0" r="0" b="0"/>
                  <wp:docPr id="145" name="Grafik 145" descr="M:\Curricula\UCC-GBI-ERP\UCC-GBI3.0\SAP_Icons_Clean\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M:\Curricula\UCC-GBI-ERP\UCC-GBI3.0\SAP_Icons_Clean\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46766">
              <w:t>.</w:t>
            </w:r>
          </w:p>
        </w:tc>
        <w:tc>
          <w:tcPr>
            <w:tcW w:w="1848" w:type="dxa"/>
            <w:tcBorders>
              <w:left w:val="single" w:sz="4" w:space="0" w:color="D9D9D9" w:themeColor="background1" w:themeShade="D9"/>
            </w:tcBorders>
          </w:tcPr>
          <w:p w14:paraId="204D8C9E" w14:textId="77777777" w:rsidR="0012692B" w:rsidRDefault="0012692B" w:rsidP="007835EA">
            <w:pPr>
              <w:pStyle w:val="Margin"/>
              <w:rPr>
                <w:rFonts w:cs="Arial"/>
              </w:rPr>
            </w:pPr>
          </w:p>
          <w:p w14:paraId="5A184F88" w14:textId="77777777" w:rsidR="003550C4" w:rsidRPr="0012692B" w:rsidRDefault="003550C4" w:rsidP="007835EA">
            <w:pPr>
              <w:pStyle w:val="Margin"/>
              <w:rPr>
                <w:rFonts w:cs="Arial"/>
              </w:rPr>
            </w:pPr>
            <w:r w:rsidRPr="0012692B">
              <w:rPr>
                <w:rFonts w:cs="Arial"/>
              </w:rPr>
              <w:t>today’s date</w:t>
            </w:r>
          </w:p>
          <w:p w14:paraId="71AFEED8" w14:textId="77777777" w:rsidR="003550C4" w:rsidRPr="0012692B" w:rsidRDefault="003550C4" w:rsidP="007835EA">
            <w:pPr>
              <w:pStyle w:val="Margin"/>
              <w:rPr>
                <w:rFonts w:cs="Arial"/>
              </w:rPr>
            </w:pPr>
            <w:r w:rsidRPr="0012692B">
              <w:rPr>
                <w:rFonts w:cs="Arial"/>
              </w:rPr>
              <w:t>US00</w:t>
            </w:r>
          </w:p>
          <w:p w14:paraId="056AB787" w14:textId="77777777" w:rsidR="003550C4" w:rsidRPr="0012692B" w:rsidRDefault="003550C4" w:rsidP="007835EA">
            <w:pPr>
              <w:pStyle w:val="Margin"/>
              <w:rPr>
                <w:rFonts w:cs="Arial"/>
              </w:rPr>
            </w:pPr>
            <w:r w:rsidRPr="0012692B">
              <w:rPr>
                <w:rFonts w:cs="Arial"/>
              </w:rPr>
              <w:t>3,200.00</w:t>
            </w:r>
          </w:p>
          <w:p w14:paraId="6A0F6E9D" w14:textId="77777777" w:rsidR="003550C4" w:rsidRPr="0012692B" w:rsidRDefault="003550C4" w:rsidP="007835EA">
            <w:pPr>
              <w:pStyle w:val="Margin"/>
              <w:rPr>
                <w:rFonts w:cs="Arial"/>
              </w:rPr>
            </w:pPr>
            <w:r w:rsidRPr="0012692B">
              <w:rPr>
                <w:rFonts w:cs="Arial"/>
              </w:rPr>
              <w:t>XI</w:t>
            </w:r>
          </w:p>
          <w:p w14:paraId="6D135C31" w14:textId="77777777" w:rsidR="00846766" w:rsidRPr="0012692B" w:rsidRDefault="003550C4" w:rsidP="007835EA">
            <w:pPr>
              <w:pStyle w:val="Margin"/>
              <w:rPr>
                <w:rFonts w:cs="Arial"/>
              </w:rPr>
            </w:pPr>
            <w:r w:rsidRPr="0012692B">
              <w:rPr>
                <w:rFonts w:cs="Arial"/>
              </w:rPr>
              <w:t>INVOICE 00504-###</w:t>
            </w:r>
          </w:p>
          <w:p w14:paraId="1AC4B7DE" w14:textId="77777777" w:rsidR="003550C4" w:rsidRPr="0012692B" w:rsidRDefault="003550C4" w:rsidP="007835EA">
            <w:pPr>
              <w:pStyle w:val="Margin"/>
              <w:rPr>
                <w:rFonts w:cs="Arial"/>
              </w:rPr>
            </w:pPr>
          </w:p>
        </w:tc>
      </w:tr>
      <w:tr w:rsidR="00846766" w:rsidRPr="005D371B" w14:paraId="2E14A63B" w14:textId="77777777" w:rsidTr="0027237A">
        <w:trPr>
          <w:tblHeader/>
        </w:trPr>
        <w:tc>
          <w:tcPr>
            <w:tcW w:w="7637" w:type="dxa"/>
            <w:gridSpan w:val="2"/>
            <w:tcBorders>
              <w:left w:val="single" w:sz="4" w:space="0" w:color="D9D9D9" w:themeColor="background1" w:themeShade="D9"/>
              <w:right w:val="single" w:sz="4" w:space="0" w:color="D9D9D9" w:themeColor="background1" w:themeShade="D9"/>
            </w:tcBorders>
          </w:tcPr>
          <w:p w14:paraId="183A0C3F" w14:textId="77777777" w:rsidR="00846766" w:rsidRPr="00A927DA" w:rsidRDefault="003550C4" w:rsidP="0027237A">
            <w:pPr>
              <w:pStyle w:val="Graphic"/>
              <w:jc w:val="left"/>
            </w:pPr>
            <w:r w:rsidRPr="00A927DA">
              <w:t xml:space="preserve">Enter (or find) </w:t>
            </w:r>
            <w:r w:rsidRPr="00A927DA">
              <w:rPr>
                <w:b/>
              </w:rPr>
              <w:t>your PO number</w:t>
            </w:r>
            <w:r w:rsidRPr="00A927DA">
              <w:t xml:space="preserve"> in the middle of the screen (next to the drop-down field with Purchase Order/Scheduling Agreement) and press Enter.</w:t>
            </w:r>
            <w:r w:rsidR="0027237A">
              <w:t xml:space="preserve"> </w:t>
            </w:r>
            <w:r w:rsidR="00A96D65">
              <w:t>Enter</w:t>
            </w:r>
            <w:r w:rsidR="00A96D65" w:rsidRPr="00A96D65">
              <w:rPr>
                <w:b/>
              </w:rPr>
              <w:t xml:space="preserve"> TX0000000</w:t>
            </w:r>
            <w:r w:rsidR="00A96D65">
              <w:t xml:space="preserve"> in the Jurisd. Code field</w:t>
            </w:r>
            <w:r w:rsidR="0019402D">
              <w:t>.</w:t>
            </w:r>
          </w:p>
        </w:tc>
        <w:tc>
          <w:tcPr>
            <w:tcW w:w="1848" w:type="dxa"/>
            <w:tcBorders>
              <w:left w:val="single" w:sz="4" w:space="0" w:color="D9D9D9" w:themeColor="background1" w:themeShade="D9"/>
            </w:tcBorders>
          </w:tcPr>
          <w:p w14:paraId="05F480AB" w14:textId="77777777" w:rsidR="003550C4" w:rsidRPr="0012692B" w:rsidRDefault="003550C4" w:rsidP="007835EA">
            <w:pPr>
              <w:pStyle w:val="Margin"/>
              <w:rPr>
                <w:rFonts w:cs="Arial"/>
              </w:rPr>
            </w:pPr>
          </w:p>
          <w:p w14:paraId="0FF8C0F1" w14:textId="77777777" w:rsidR="003550C4" w:rsidRPr="0012692B" w:rsidRDefault="003550C4" w:rsidP="007835EA">
            <w:pPr>
              <w:pStyle w:val="Margin"/>
              <w:rPr>
                <w:rFonts w:cs="Arial"/>
              </w:rPr>
            </w:pPr>
            <w:r w:rsidRPr="0012692B">
              <w:rPr>
                <w:rFonts w:cs="Arial"/>
              </w:rPr>
              <w:t xml:space="preserve">your </w:t>
            </w:r>
            <w:smartTag w:uri="urn:schemas-microsoft-com:office:smarttags" w:element="place">
              <w:r w:rsidRPr="0012692B">
                <w:rPr>
                  <w:rFonts w:cs="Arial"/>
                </w:rPr>
                <w:t>PO</w:t>
              </w:r>
            </w:smartTag>
            <w:r w:rsidRPr="0012692B">
              <w:rPr>
                <w:rFonts w:cs="Arial"/>
              </w:rPr>
              <w:t xml:space="preserve"> number</w:t>
            </w:r>
          </w:p>
          <w:p w14:paraId="550EA674" w14:textId="77777777" w:rsidR="00846766" w:rsidRPr="0012692B" w:rsidRDefault="00A96D65" w:rsidP="007835EA">
            <w:pPr>
              <w:pStyle w:val="Margin"/>
              <w:rPr>
                <w:rFonts w:cs="Arial"/>
              </w:rPr>
            </w:pPr>
            <w:r w:rsidRPr="00A96D65">
              <w:rPr>
                <w:rFonts w:cs="Arial"/>
              </w:rPr>
              <w:t>TX0000000</w:t>
            </w:r>
          </w:p>
        </w:tc>
      </w:tr>
      <w:tr w:rsidR="00846766" w:rsidRPr="005D371B" w14:paraId="21A321F3" w14:textId="77777777" w:rsidTr="0027237A">
        <w:trPr>
          <w:tblHeader/>
        </w:trPr>
        <w:tc>
          <w:tcPr>
            <w:tcW w:w="7637" w:type="dxa"/>
            <w:gridSpan w:val="2"/>
            <w:tcBorders>
              <w:left w:val="single" w:sz="4" w:space="0" w:color="D9D9D9" w:themeColor="background1" w:themeShade="D9"/>
              <w:right w:val="single" w:sz="4" w:space="0" w:color="D9D9D9" w:themeColor="background1" w:themeShade="D9"/>
            </w:tcBorders>
          </w:tcPr>
          <w:p w14:paraId="6939E319" w14:textId="77777777" w:rsidR="00846766" w:rsidRDefault="006351FB" w:rsidP="007835EA">
            <w:pPr>
              <w:jc w:val="center"/>
            </w:pPr>
            <w:r>
              <w:rPr>
                <w:noProof/>
                <w:lang w:val="de-DE"/>
              </w:rPr>
              <mc:AlternateContent>
                <mc:Choice Requires="wps">
                  <w:drawing>
                    <wp:anchor distT="0" distB="0" distL="114300" distR="114300" simplePos="0" relativeHeight="251636224" behindDoc="0" locked="0" layoutInCell="1" allowOverlap="1" wp14:anchorId="5560975C" wp14:editId="759B8DB1">
                      <wp:simplePos x="0" y="0"/>
                      <wp:positionH relativeFrom="column">
                        <wp:posOffset>1881505</wp:posOffset>
                      </wp:positionH>
                      <wp:positionV relativeFrom="paragraph">
                        <wp:posOffset>2590165</wp:posOffset>
                      </wp:positionV>
                      <wp:extent cx="212090" cy="222885"/>
                      <wp:effectExtent l="20320" t="22860" r="24765" b="20955"/>
                      <wp:wrapNone/>
                      <wp:docPr id="65"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222885"/>
                              </a:xfrm>
                              <a:prstGeom prst="ellipse">
                                <a:avLst/>
                              </a:prstGeom>
                              <a:noFill/>
                              <a:ln w="38100">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9F2F21" id="Oval 242" o:spid="_x0000_s1026" style="position:absolute;margin-left:148.15pt;margin-top:203.95pt;width:16.7pt;height:17.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" filled="f" strokecolor="#943634" strokeweight="3pt"/>
                  </w:pict>
                </mc:Fallback>
              </mc:AlternateContent>
            </w:r>
            <w:r w:rsidR="00A96D65">
              <w:rPr>
                <w:noProof/>
                <w:lang w:val="de-DE"/>
              </w:rPr>
              <w:drawing>
                <wp:inline distT="0" distB="0" distL="0" distR="0" wp14:anchorId="6B97C75E" wp14:editId="38C85BF5">
                  <wp:extent cx="4621105" cy="2686050"/>
                  <wp:effectExtent l="0" t="0" r="0" b="0"/>
                  <wp:docPr id="250" name="Grafik 249" descr="ScreenShot00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49.png"/>
                          <pic:cNvPicPr/>
                        </pic:nvPicPr>
                        <pic:blipFill>
                          <a:blip r:embed="rId81" cstate="print"/>
                          <a:stretch>
                            <a:fillRect/>
                          </a:stretch>
                        </pic:blipFill>
                        <pic:spPr>
                          <a:xfrm>
                            <a:off x="0" y="0"/>
                            <a:ext cx="4631669" cy="2692191"/>
                          </a:xfrm>
                          <a:prstGeom prst="rect">
                            <a:avLst/>
                          </a:prstGeom>
                        </pic:spPr>
                      </pic:pic>
                    </a:graphicData>
                  </a:graphic>
                </wp:inline>
              </w:drawing>
            </w:r>
          </w:p>
        </w:tc>
        <w:tc>
          <w:tcPr>
            <w:tcW w:w="1848" w:type="dxa"/>
            <w:tcBorders>
              <w:left w:val="single" w:sz="4" w:space="0" w:color="D9D9D9" w:themeColor="background1" w:themeShade="D9"/>
            </w:tcBorders>
          </w:tcPr>
          <w:p w14:paraId="6CCA22BA" w14:textId="77777777" w:rsidR="00846766" w:rsidRPr="0012692B" w:rsidRDefault="00846766" w:rsidP="007835EA">
            <w:pPr>
              <w:pStyle w:val="Margin"/>
              <w:rPr>
                <w:rFonts w:cs="Arial"/>
              </w:rPr>
            </w:pPr>
          </w:p>
        </w:tc>
      </w:tr>
      <w:tr w:rsidR="003550C4" w:rsidRPr="005D371B" w14:paraId="3615EC36" w14:textId="77777777" w:rsidTr="0027237A">
        <w:trPr>
          <w:tblHeader/>
        </w:trPr>
        <w:tc>
          <w:tcPr>
            <w:tcW w:w="7637" w:type="dxa"/>
            <w:gridSpan w:val="2"/>
            <w:tcBorders>
              <w:left w:val="single" w:sz="4" w:space="0" w:color="D9D9D9" w:themeColor="background1" w:themeShade="D9"/>
              <w:right w:val="single" w:sz="4" w:space="0" w:color="D9D9D9" w:themeColor="background1" w:themeShade="D9"/>
            </w:tcBorders>
          </w:tcPr>
          <w:p w14:paraId="0A5A1BCE" w14:textId="77777777" w:rsidR="003550C4" w:rsidRDefault="003550C4" w:rsidP="007835EA">
            <w:r w:rsidRPr="003550C4">
              <w:t xml:space="preserve">Check the </w:t>
            </w:r>
            <w:r w:rsidRPr="003550C4">
              <w:rPr>
                <w:b/>
              </w:rPr>
              <w:t>Booking OK</w:t>
            </w:r>
            <w:r w:rsidRPr="003550C4">
              <w:t xml:space="preserve"> check box in your line item. Use the </w:t>
            </w:r>
            <w:r w:rsidR="00675618">
              <w:rPr>
                <w:noProof/>
                <w:lang w:val="de-DE"/>
              </w:rPr>
              <w:drawing>
                <wp:inline distT="0" distB="0" distL="0" distR="0" wp14:anchorId="797C94C0" wp14:editId="3B638648">
                  <wp:extent cx="742950" cy="171450"/>
                  <wp:effectExtent l="0" t="0" r="0" b="0"/>
                  <wp:docPr id="151" name="Grafik 151" descr="M:\Curricula\UCC-GBI-ERP\UCC-GBI3.0\SAP_Icons_Clean\05 MM\EN\Simu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M:\Curricula\UCC-GBI-ERP\UCC-GBI3.0\SAP_Icons_Clean\05 MM\EN\Simulate.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Pr="003550C4">
              <w:t xml:space="preserve"> button to see if the postings are correct.</w:t>
            </w:r>
          </w:p>
        </w:tc>
        <w:tc>
          <w:tcPr>
            <w:tcW w:w="1848" w:type="dxa"/>
            <w:tcBorders>
              <w:left w:val="single" w:sz="4" w:space="0" w:color="D9D9D9" w:themeColor="background1" w:themeShade="D9"/>
            </w:tcBorders>
          </w:tcPr>
          <w:p w14:paraId="3DE96DFA" w14:textId="77777777" w:rsidR="0012692B" w:rsidRDefault="0012692B" w:rsidP="007835EA">
            <w:pPr>
              <w:pStyle w:val="Margin"/>
              <w:rPr>
                <w:rFonts w:cs="Arial"/>
              </w:rPr>
            </w:pPr>
          </w:p>
          <w:p w14:paraId="3F2CD5E1" w14:textId="77777777" w:rsidR="003550C4" w:rsidRPr="0012692B" w:rsidRDefault="003550C4" w:rsidP="007835EA">
            <w:pPr>
              <w:pStyle w:val="Margin"/>
              <w:rPr>
                <w:rFonts w:cs="Arial"/>
              </w:rPr>
            </w:pPr>
            <w:r w:rsidRPr="0012692B">
              <w:rPr>
                <w:rFonts w:cs="Arial"/>
              </w:rPr>
              <w:t>Booking OK</w:t>
            </w:r>
          </w:p>
        </w:tc>
      </w:tr>
      <w:tr w:rsidR="003550C4" w:rsidRPr="005D371B" w14:paraId="65F17A2A" w14:textId="77777777" w:rsidTr="0027237A">
        <w:trPr>
          <w:tblHeader/>
        </w:trPr>
        <w:tc>
          <w:tcPr>
            <w:tcW w:w="7637" w:type="dxa"/>
            <w:gridSpan w:val="2"/>
            <w:tcBorders>
              <w:left w:val="single" w:sz="4" w:space="0" w:color="D9D9D9" w:themeColor="background1" w:themeShade="D9"/>
              <w:right w:val="single" w:sz="4" w:space="0" w:color="D9D9D9" w:themeColor="background1" w:themeShade="D9"/>
            </w:tcBorders>
          </w:tcPr>
          <w:p w14:paraId="0213946F" w14:textId="77777777" w:rsidR="003550C4" w:rsidRDefault="001F4E96" w:rsidP="007835EA">
            <w:r>
              <w:rPr>
                <w:noProof/>
                <w:szCs w:val="24"/>
                <w:lang w:val="de-DE"/>
              </w:rPr>
              <w:drawing>
                <wp:anchor distT="0" distB="0" distL="114300" distR="114300" simplePos="0" relativeHeight="251660288" behindDoc="0" locked="0" layoutInCell="1" allowOverlap="1" wp14:anchorId="74234DCC" wp14:editId="096C7C8E">
                  <wp:simplePos x="0" y="0"/>
                  <wp:positionH relativeFrom="column">
                    <wp:posOffset>2464435</wp:posOffset>
                  </wp:positionH>
                  <wp:positionV relativeFrom="paragraph">
                    <wp:posOffset>433705</wp:posOffset>
                  </wp:positionV>
                  <wp:extent cx="2147570" cy="233680"/>
                  <wp:effectExtent l="19050" t="0" r="5080" b="0"/>
                  <wp:wrapSquare wrapText="bothSides"/>
                  <wp:docPr id="241" name="Bild 241" descr="MM16_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MM16_06a"/>
                          <pic:cNvPicPr>
                            <a:picLocks noChangeAspect="1" noChangeArrowheads="1"/>
                          </pic:cNvPicPr>
                        </pic:nvPicPr>
                        <pic:blipFill>
                          <a:blip r:embed="rId83" cstate="print"/>
                          <a:srcRect/>
                          <a:stretch>
                            <a:fillRect/>
                          </a:stretch>
                        </pic:blipFill>
                        <pic:spPr bwMode="auto">
                          <a:xfrm>
                            <a:off x="0" y="0"/>
                            <a:ext cx="2147570" cy="233680"/>
                          </a:xfrm>
                          <a:prstGeom prst="rect">
                            <a:avLst/>
                          </a:prstGeom>
                          <a:noFill/>
                        </pic:spPr>
                      </pic:pic>
                    </a:graphicData>
                  </a:graphic>
                </wp:anchor>
              </w:drawing>
            </w:r>
            <w:r w:rsidR="003550C4" w:rsidRPr="003550C4">
              <w:t xml:space="preserve">Finally, click on </w:t>
            </w:r>
            <w:r w:rsidR="00675618">
              <w:rPr>
                <w:noProof/>
                <w:lang w:val="de-DE"/>
              </w:rPr>
              <w:drawing>
                <wp:inline distT="0" distB="0" distL="0" distR="0" wp14:anchorId="21F3075D" wp14:editId="036E41F9">
                  <wp:extent cx="552450" cy="190500"/>
                  <wp:effectExtent l="0" t="0" r="0" b="0"/>
                  <wp:docPr id="149" name="Grafik 149" descr="M:\Curricula\UCC-GBI-ERP\UCC-GBI3.0\SAP_Icons_Clean\05 MM\EN\Pos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M:\Curricula\UCC-GBI-ERP\UCC-GBI3.0\SAP_Icons_Clean\05 MM\EN\Post (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003550C4" w:rsidRPr="003550C4">
              <w:t xml:space="preserve"> to post your invoice receipt. The system will generate a unique number for this document.</w:t>
            </w:r>
          </w:p>
        </w:tc>
        <w:tc>
          <w:tcPr>
            <w:tcW w:w="1848" w:type="dxa"/>
            <w:tcBorders>
              <w:left w:val="single" w:sz="4" w:space="0" w:color="D9D9D9" w:themeColor="background1" w:themeShade="D9"/>
            </w:tcBorders>
          </w:tcPr>
          <w:p w14:paraId="44321E5F" w14:textId="77777777" w:rsidR="003550C4" w:rsidRPr="0012692B" w:rsidRDefault="003550C4" w:rsidP="007835EA">
            <w:pPr>
              <w:pStyle w:val="Margin"/>
              <w:rPr>
                <w:rFonts w:cs="Arial"/>
              </w:rPr>
            </w:pPr>
          </w:p>
          <w:p w14:paraId="51C3F742" w14:textId="77777777" w:rsidR="003550C4" w:rsidRPr="0012692B" w:rsidRDefault="003550C4" w:rsidP="007835EA">
            <w:pPr>
              <w:pStyle w:val="Margin"/>
              <w:rPr>
                <w:rFonts w:cs="Arial"/>
              </w:rPr>
            </w:pPr>
            <w:r w:rsidRPr="0012692B">
              <w:rPr>
                <w:rFonts w:cs="Arial"/>
              </w:rPr>
              <w:t>Invoice document number</w:t>
            </w:r>
          </w:p>
        </w:tc>
      </w:tr>
      <w:tr w:rsidR="003550C4" w:rsidRPr="005D371B" w14:paraId="15E88369" w14:textId="77777777" w:rsidTr="0027237A">
        <w:trPr>
          <w:tblHeader/>
        </w:trPr>
        <w:tc>
          <w:tcPr>
            <w:tcW w:w="7637" w:type="dxa"/>
            <w:gridSpan w:val="2"/>
            <w:tcBorders>
              <w:left w:val="single" w:sz="4" w:space="0" w:color="D9D9D9" w:themeColor="background1" w:themeShade="D9"/>
              <w:right w:val="single" w:sz="4" w:space="0" w:color="D9D9D9" w:themeColor="background1" w:themeShade="D9"/>
            </w:tcBorders>
          </w:tcPr>
          <w:p w14:paraId="7BE87944" w14:textId="77777777" w:rsidR="003550C4" w:rsidRDefault="003550C4" w:rsidP="007835EA">
            <w:r w:rsidRPr="003550C4">
              <w:t xml:space="preserve">Click on the exit icon </w:t>
            </w:r>
            <w:r w:rsidR="00675618">
              <w:rPr>
                <w:noProof/>
                <w:lang w:val="de-DE"/>
              </w:rPr>
              <w:drawing>
                <wp:inline distT="0" distB="0" distL="0" distR="0" wp14:anchorId="37E59000" wp14:editId="7CD21FB8">
                  <wp:extent cx="152400" cy="152400"/>
                  <wp:effectExtent l="0" t="0" r="0" b="0"/>
                  <wp:docPr id="153" name="Grafik 153" descr="M:\Curricula\UCC-GBI-ERP\UCC-GBI3.0\SAP_Icons_Clea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M:\Curricula\UCC-GBI-ERP\UCC-GBI3.0\SAP_Icons_Clean\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550C4">
              <w:t xml:space="preserve"> to return to the SAP Easy Access screen.</w:t>
            </w:r>
          </w:p>
        </w:tc>
        <w:tc>
          <w:tcPr>
            <w:tcW w:w="1848" w:type="dxa"/>
            <w:tcBorders>
              <w:left w:val="single" w:sz="4" w:space="0" w:color="D9D9D9" w:themeColor="background1" w:themeShade="D9"/>
            </w:tcBorders>
          </w:tcPr>
          <w:p w14:paraId="20812801" w14:textId="77777777" w:rsidR="003550C4" w:rsidRPr="0012692B" w:rsidRDefault="003550C4" w:rsidP="007835EA">
            <w:pPr>
              <w:pStyle w:val="Margin"/>
              <w:rPr>
                <w:rFonts w:cs="Arial"/>
              </w:rPr>
            </w:pPr>
          </w:p>
        </w:tc>
      </w:tr>
      <w:tr w:rsidR="00846766" w:rsidRPr="00C67600" w14:paraId="4DE877A3" w14:textId="77777777" w:rsidTr="0027237A">
        <w:trPr>
          <w:tblHeader/>
        </w:trPr>
        <w:tc>
          <w:tcPr>
            <w:tcW w:w="7637" w:type="dxa"/>
            <w:gridSpan w:val="2"/>
            <w:tcBorders>
              <w:left w:val="single" w:sz="4" w:space="0" w:color="D9D9D9" w:themeColor="background1" w:themeShade="D9"/>
              <w:right w:val="single" w:sz="4" w:space="0" w:color="D9D9D9" w:themeColor="background1" w:themeShade="D9"/>
            </w:tcBorders>
            <w:shd w:val="clear" w:color="auto" w:fill="D9D9D9"/>
          </w:tcPr>
          <w:p w14:paraId="14060CD8" w14:textId="77777777" w:rsidR="00846766" w:rsidRDefault="006351FB" w:rsidP="007835EA">
            <w:pPr>
              <w:jc w:val="right"/>
            </w:pPr>
            <w:r>
              <w:rPr>
                <w:noProof/>
                <w:lang w:val="de-DE"/>
              </w:rPr>
              <mc:AlternateContent>
                <mc:Choice Requires="wps">
                  <w:drawing>
                    <wp:inline distT="0" distB="0" distL="0" distR="0" wp14:anchorId="2417E03D" wp14:editId="43024A85">
                      <wp:extent cx="144145" cy="144145"/>
                      <wp:effectExtent l="13970" t="8890" r="13335" b="8890"/>
                      <wp:docPr id="64"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60B4588" id="Rectangle 278"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">
                      <w10:anchorlock/>
                    </v:rect>
                  </w:pict>
                </mc:Fallback>
              </mc:AlternateContent>
            </w:r>
          </w:p>
        </w:tc>
        <w:tc>
          <w:tcPr>
            <w:tcW w:w="1848" w:type="dxa"/>
            <w:tcBorders>
              <w:left w:val="single" w:sz="4" w:space="0" w:color="D9D9D9" w:themeColor="background1" w:themeShade="D9"/>
            </w:tcBorders>
          </w:tcPr>
          <w:p w14:paraId="472768B3" w14:textId="77777777" w:rsidR="00846766" w:rsidRDefault="00846766" w:rsidP="007835EA">
            <w:pPr>
              <w:pStyle w:val="Margin"/>
            </w:pPr>
          </w:p>
        </w:tc>
      </w:tr>
    </w:tbl>
    <w:p w14:paraId="6A429588" w14:textId="77777777" w:rsidR="005E72D7" w:rsidRDefault="005E72D7" w:rsidP="005E72D7">
      <w:r>
        <w:rPr>
          <w:lang w:val="en-GB"/>
        </w:rPr>
        <w:br w:type="page"/>
      </w:r>
    </w:p>
    <w:tbl>
      <w:tblPr>
        <w:tblpPr w:leftFromText="142" w:rightFromText="142" w:vertAnchor="text" w:horzAnchor="margin" w:tblpY="1"/>
        <w:tblW w:w="9638" w:type="dxa"/>
        <w:tblLook w:val="01E0" w:firstRow="1" w:lastRow="1" w:firstColumn="1" w:lastColumn="1" w:noHBand="0" w:noVBand="0"/>
      </w:tblPr>
      <w:tblGrid>
        <w:gridCol w:w="1134"/>
        <w:gridCol w:w="6520"/>
        <w:gridCol w:w="1984"/>
      </w:tblGrid>
      <w:tr w:rsidR="005E72D7" w:rsidRPr="00C67600" w14:paraId="12202A99" w14:textId="77777777" w:rsidTr="00C56B71">
        <w:trPr>
          <w:trHeight w:val="850"/>
        </w:trPr>
        <w:tc>
          <w:tcPr>
            <w:tcW w:w="1134" w:type="dxa"/>
          </w:tcPr>
          <w:p w14:paraId="176F8323" w14:textId="77777777" w:rsidR="005E72D7" w:rsidRPr="00C67600" w:rsidRDefault="005E72D7" w:rsidP="00C56B71">
            <w:pPr>
              <w:spacing w:before="0"/>
              <w:jc w:val="right"/>
              <w:rPr>
                <w:lang w:val="en-GB"/>
              </w:rPr>
            </w:pPr>
            <w:r>
              <w:lastRenderedPageBreak/>
              <w:br w:type="page"/>
            </w:r>
            <w:r w:rsidRPr="00E97A08">
              <w:br w:type="page"/>
            </w:r>
            <w:r w:rsidR="006351FB">
              <w:rPr>
                <w:noProof/>
                <w:lang w:val="de-DE"/>
              </w:rPr>
              <mc:AlternateContent>
                <mc:Choice Requires="wps">
                  <w:drawing>
                    <wp:inline distT="0" distB="0" distL="0" distR="0" wp14:anchorId="49F1994C" wp14:editId="5492CF4D">
                      <wp:extent cx="265430" cy="247650"/>
                      <wp:effectExtent l="0" t="1270" r="3175" b="0"/>
                      <wp:docPr id="62"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E091DD" id="Rectangle 277"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" fillcolor="#943634" stroked="f">
                      <w10:anchorlock/>
                    </v:rect>
                  </w:pict>
                </mc:Fallback>
              </mc:AlternateContent>
            </w:r>
          </w:p>
        </w:tc>
        <w:tc>
          <w:tcPr>
            <w:tcW w:w="8504" w:type="dxa"/>
            <w:gridSpan w:val="2"/>
          </w:tcPr>
          <w:p w14:paraId="2C068B71" w14:textId="77777777" w:rsidR="005E72D7" w:rsidRPr="00C249F9" w:rsidRDefault="00CE5E80" w:rsidP="00C56B71">
            <w:pPr>
              <w:pStyle w:val="berschrift1"/>
            </w:pPr>
            <w:bookmarkStart w:id="17" w:name="_Toc485219087"/>
            <w:r w:rsidRPr="00C249F9">
              <w:t xml:space="preserve">Step 15: </w:t>
            </w:r>
            <w:r w:rsidR="005E72D7" w:rsidRPr="00C249F9">
              <w:t>Display Purchase Order History</w:t>
            </w:r>
            <w:bookmarkEnd w:id="17"/>
          </w:p>
        </w:tc>
      </w:tr>
      <w:tr w:rsidR="000B41EF" w:rsidRPr="00C67600" w14:paraId="635E9672" w14:textId="77777777" w:rsidTr="00C56B71">
        <w:trPr>
          <w:trHeight w:val="940"/>
        </w:trPr>
        <w:tc>
          <w:tcPr>
            <w:tcW w:w="7654" w:type="dxa"/>
            <w:gridSpan w:val="2"/>
            <w:shd w:val="clear" w:color="auto" w:fill="D9D9D9"/>
          </w:tcPr>
          <w:p w14:paraId="770EDA10" w14:textId="77777777" w:rsidR="000B41EF" w:rsidRPr="00B2167B" w:rsidRDefault="000B41EF" w:rsidP="00C56B71">
            <w:pPr>
              <w:tabs>
                <w:tab w:val="right" w:pos="9360"/>
              </w:tabs>
            </w:pPr>
            <w:r w:rsidRPr="00C67600">
              <w:rPr>
                <w:b/>
              </w:rPr>
              <w:t>Task</w:t>
            </w:r>
            <w:r>
              <w:rPr>
                <w:b/>
              </w:rPr>
              <w:t xml:space="preserve"> </w:t>
            </w:r>
            <w:r>
              <w:t>Display the purchase order history.</w:t>
            </w:r>
          </w:p>
          <w:p w14:paraId="0FD097A5" w14:textId="77777777" w:rsidR="000B41EF" w:rsidRDefault="000B41EF" w:rsidP="00C56B71">
            <w:pPr>
              <w:autoSpaceDE w:val="0"/>
              <w:autoSpaceDN w:val="0"/>
              <w:adjustRightInd w:val="0"/>
            </w:pPr>
            <w:r w:rsidRPr="00C67600">
              <w:rPr>
                <w:rFonts w:cs="FuturaStd-Book"/>
                <w:b/>
                <w:lang w:val="en-GB"/>
              </w:rPr>
              <w:t>Short Description</w:t>
            </w:r>
            <w:r>
              <w:rPr>
                <w:rFonts w:cs="FuturaStd-Book"/>
                <w:b/>
                <w:lang w:val="en-GB"/>
              </w:rPr>
              <w:t xml:space="preserve"> </w:t>
            </w:r>
            <w:r>
              <w:t xml:space="preserve">Review the status for the </w:t>
            </w:r>
            <w:smartTag w:uri="urn:schemas-microsoft-com:office:smarttags" w:element="place">
              <w:r>
                <w:t>PO</w:t>
              </w:r>
            </w:smartTag>
            <w:r>
              <w:t xml:space="preserve"> for chain locks. A PO history tab is created within the </w:t>
            </w:r>
            <w:smartTag w:uri="urn:schemas-microsoft-com:office:smarttags" w:element="place">
              <w:r>
                <w:t>PO</w:t>
              </w:r>
            </w:smartTag>
            <w:r>
              <w:t xml:space="preserve"> once a transaction has taken place against the order number to support this functionality.</w:t>
            </w:r>
          </w:p>
          <w:p w14:paraId="505643EC" w14:textId="77777777" w:rsidR="000B41EF" w:rsidRPr="00C67600" w:rsidRDefault="000B41EF" w:rsidP="00C56B71">
            <w:pPr>
              <w:autoSpaceDE w:val="0"/>
              <w:autoSpaceDN w:val="0"/>
              <w:adjustRightInd w:val="0"/>
              <w:rPr>
                <w:rFonts w:cs="FuturaStd-Book"/>
                <w:lang w:val="en-GB"/>
              </w:rPr>
            </w:pPr>
            <w:r w:rsidRPr="000D104B">
              <w:rPr>
                <w:b/>
              </w:rPr>
              <w:t>Name (Pos</w:t>
            </w:r>
            <w:r>
              <w:rPr>
                <w:b/>
              </w:rPr>
              <w:t>i</w:t>
            </w:r>
            <w:r w:rsidRPr="000D104B">
              <w:rPr>
                <w:b/>
              </w:rPr>
              <w:t>tion)</w:t>
            </w:r>
            <w:r w:rsidRPr="000D104B">
              <w:t xml:space="preserve"> </w:t>
            </w:r>
            <w:r>
              <w:t xml:space="preserve"> Wilton Saban  (Inventory Supervisor</w:t>
            </w:r>
            <w:r w:rsidRPr="000D104B">
              <w:t>)</w:t>
            </w:r>
          </w:p>
        </w:tc>
        <w:tc>
          <w:tcPr>
            <w:tcW w:w="1984" w:type="dxa"/>
            <w:shd w:val="clear" w:color="auto" w:fill="D9D9D9"/>
          </w:tcPr>
          <w:p w14:paraId="18788A4E" w14:textId="77777777" w:rsidR="000B41EF" w:rsidRPr="00C67600" w:rsidRDefault="000B41EF" w:rsidP="00C56B71">
            <w:pPr>
              <w:autoSpaceDE w:val="0"/>
              <w:autoSpaceDN w:val="0"/>
              <w:adjustRightInd w:val="0"/>
              <w:jc w:val="right"/>
              <w:rPr>
                <w:rFonts w:cs="FuturaStd-Book"/>
                <w:lang w:val="en-GB"/>
              </w:rPr>
            </w:pPr>
            <w:r w:rsidRPr="004E15C1">
              <w:rPr>
                <w:b/>
                <w:szCs w:val="20"/>
              </w:rPr>
              <w:t>Time</w:t>
            </w:r>
            <w:r w:rsidRPr="004E15C1">
              <w:rPr>
                <w:szCs w:val="20"/>
              </w:rPr>
              <w:t xml:space="preserve"> 5 min</w:t>
            </w:r>
          </w:p>
        </w:tc>
      </w:tr>
      <w:tr w:rsidR="000B41EF" w:rsidRPr="00C67600" w14:paraId="062DE5AE" w14:textId="77777777" w:rsidTr="00C56B71">
        <w:trPr>
          <w:trHeight w:hRule="exact" w:val="272"/>
        </w:trPr>
        <w:tc>
          <w:tcPr>
            <w:tcW w:w="7654" w:type="dxa"/>
            <w:gridSpan w:val="2"/>
            <w:shd w:val="clear" w:color="auto" w:fill="auto"/>
            <w:vAlign w:val="center"/>
          </w:tcPr>
          <w:p w14:paraId="3EBE7186" w14:textId="77777777" w:rsidR="000B41EF" w:rsidRPr="00C56B71" w:rsidRDefault="000B41EF" w:rsidP="00C56B71">
            <w:pPr>
              <w:spacing w:before="0" w:after="0"/>
              <w:rPr>
                <w:szCs w:val="24"/>
                <w:lang w:val="en-GB"/>
              </w:rPr>
            </w:pPr>
          </w:p>
        </w:tc>
        <w:tc>
          <w:tcPr>
            <w:tcW w:w="1984" w:type="dxa"/>
            <w:tcBorders>
              <w:left w:val="nil"/>
            </w:tcBorders>
            <w:shd w:val="clear" w:color="auto" w:fill="auto"/>
            <w:vAlign w:val="center"/>
          </w:tcPr>
          <w:p w14:paraId="2B1600EA" w14:textId="77777777" w:rsidR="000B41EF" w:rsidRPr="00C56B71" w:rsidRDefault="000B41EF" w:rsidP="00C56B71">
            <w:pPr>
              <w:spacing w:before="0" w:after="0"/>
              <w:rPr>
                <w:szCs w:val="24"/>
                <w:lang w:val="en-GB"/>
              </w:rPr>
            </w:pPr>
          </w:p>
        </w:tc>
      </w:tr>
      <w:tr w:rsidR="005E72D7" w:rsidRPr="00C67600" w14:paraId="57447CDA" w14:textId="77777777" w:rsidTr="00C56B71">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9D1016E" w14:textId="77777777" w:rsidR="005E72D7" w:rsidRDefault="005E72D7" w:rsidP="00C56B71">
            <w:r>
              <w:t xml:space="preserve">To display the purchase order history, </w:t>
            </w:r>
            <w:r>
              <w:rPr>
                <w:szCs w:val="24"/>
              </w:rPr>
              <w:t>follow the menu path</w:t>
            </w:r>
            <w:r>
              <w:t>:</w:t>
            </w:r>
          </w:p>
          <w:p w14:paraId="52309BCC" w14:textId="77777777" w:rsidR="005E72D7" w:rsidRPr="005E72D7" w:rsidRDefault="005E72D7" w:rsidP="00C56B71">
            <w:pPr>
              <w:pStyle w:val="MenuPath"/>
            </w:pPr>
            <w:r w:rsidRPr="005E72D7">
              <w:t xml:space="preserve">  Logistics </w:t>
            </w:r>
            <w:r w:rsidRPr="005E72D7">
              <w:rPr>
                <w:color w:val="943634"/>
              </w:rPr>
              <w:t>►</w:t>
            </w:r>
            <w:r w:rsidRPr="005E72D7">
              <w:t xml:space="preserve"> Materials Management </w:t>
            </w:r>
            <w:r w:rsidRPr="005E72D7">
              <w:rPr>
                <w:color w:val="943634"/>
              </w:rPr>
              <w:t xml:space="preserve">► </w:t>
            </w:r>
            <w:r w:rsidRPr="005E72D7">
              <w:t xml:space="preserve">Purchasing </w:t>
            </w:r>
            <w:r w:rsidRPr="005E72D7">
              <w:rPr>
                <w:color w:val="943634"/>
              </w:rPr>
              <w:t>►</w:t>
            </w:r>
            <w:r w:rsidRPr="005E72D7">
              <w:t xml:space="preserve"> Purchase Order </w:t>
            </w:r>
            <w:r w:rsidRPr="005E72D7">
              <w:rPr>
                <w:color w:val="943634"/>
              </w:rPr>
              <w:t>►</w:t>
            </w:r>
            <w:r w:rsidRPr="005E72D7">
              <w:t xml:space="preserve"> Display</w:t>
            </w:r>
          </w:p>
        </w:tc>
        <w:tc>
          <w:tcPr>
            <w:tcW w:w="1984" w:type="dxa"/>
            <w:tcBorders>
              <w:left w:val="single" w:sz="4" w:space="0" w:color="D9D9D9" w:themeColor="background1" w:themeShade="D9"/>
            </w:tcBorders>
          </w:tcPr>
          <w:p w14:paraId="2DD5BBD9" w14:textId="77777777" w:rsidR="005E72D7" w:rsidRPr="0012692B" w:rsidRDefault="005E72D7" w:rsidP="00C56B71">
            <w:pPr>
              <w:pStyle w:val="Margin"/>
              <w:rPr>
                <w:rFonts w:cs="Arial"/>
              </w:rPr>
            </w:pPr>
          </w:p>
          <w:p w14:paraId="7B944C65" w14:textId="77777777" w:rsidR="005E72D7" w:rsidRPr="0012692B" w:rsidRDefault="005E72D7" w:rsidP="00C56B71">
            <w:pPr>
              <w:pStyle w:val="Margin"/>
              <w:rPr>
                <w:rFonts w:cs="Arial"/>
              </w:rPr>
            </w:pPr>
            <w:r w:rsidRPr="0012692B">
              <w:rPr>
                <w:rFonts w:cs="Arial"/>
              </w:rPr>
              <w:t>Menu path</w:t>
            </w:r>
          </w:p>
          <w:p w14:paraId="0343B35C" w14:textId="77777777" w:rsidR="005E72D7" w:rsidRPr="0012692B" w:rsidRDefault="005E72D7" w:rsidP="00C56B71">
            <w:pPr>
              <w:pStyle w:val="Margin"/>
              <w:rPr>
                <w:rFonts w:cs="Arial"/>
              </w:rPr>
            </w:pPr>
          </w:p>
        </w:tc>
      </w:tr>
      <w:tr w:rsidR="005E72D7" w:rsidRPr="00C67600" w14:paraId="3F7D2EF6"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7976AC62" w14:textId="77777777" w:rsidR="005E72D7" w:rsidRPr="00BD1840" w:rsidRDefault="005E72D7" w:rsidP="00C56B71">
            <w:r>
              <w:rPr>
                <w:szCs w:val="24"/>
              </w:rPr>
              <w:t xml:space="preserve">Your </w:t>
            </w:r>
            <w:smartTag w:uri="urn:schemas-microsoft-com:office:smarttags" w:element="place">
              <w:r>
                <w:rPr>
                  <w:szCs w:val="24"/>
                </w:rPr>
                <w:t>PO</w:t>
              </w:r>
            </w:smartTag>
            <w:r>
              <w:rPr>
                <w:szCs w:val="24"/>
              </w:rPr>
              <w:t xml:space="preserve"> is displayed automatically. If not, </w:t>
            </w:r>
            <w:r>
              <w:t xml:space="preserve">click on </w:t>
            </w:r>
            <w:r w:rsidR="00675618">
              <w:rPr>
                <w:rFonts w:ascii="Open Sans" w:hAnsi="Open Sans" w:cs="Arial"/>
                <w:noProof/>
                <w:color w:val="555555"/>
                <w:sz w:val="20"/>
                <w:szCs w:val="20"/>
                <w:lang w:val="de-DE"/>
              </w:rPr>
              <w:drawing>
                <wp:inline distT="0" distB="0" distL="0" distR="0" wp14:anchorId="1F279CE2" wp14:editId="4DBA50C2">
                  <wp:extent cx="171450" cy="171450"/>
                  <wp:effectExtent l="0" t="0" r="0" b="0"/>
                  <wp:docPr id="163" name="Grafik 163" descr="M:\Curricula\UCC-GBI-ERP\UCC-GBI3.0\SAP_Icons_Clean\05 MM\EN\Other Purchase Order- Andere Bestell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M:\Curricula\UCC-GBI-ERP\UCC-GBI3.0\SAP_Icons_Clean\05 MM\EN\Other Purchase Order- Andere Bestellung.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(Other Purchase Order) and find your PO number. </w:t>
            </w:r>
            <w:r>
              <w:rPr>
                <w:szCs w:val="24"/>
              </w:rPr>
              <w:t xml:space="preserve">If the line item data is not yet displayed, open the section by clicking on </w:t>
            </w:r>
            <w:r w:rsidR="00675618">
              <w:rPr>
                <w:noProof/>
                <w:lang w:val="de-DE"/>
              </w:rPr>
              <w:drawing>
                <wp:inline distT="0" distB="0" distL="0" distR="0" wp14:anchorId="7FB90754" wp14:editId="785B0E15">
                  <wp:extent cx="219075" cy="266700"/>
                  <wp:effectExtent l="0" t="0" r="0" b="0"/>
                  <wp:docPr id="164" name="Grafik 164" descr="M:\Curricula\UCC-GBI-ERP\UCC-GBI3.0\SAP_Icons_Clean\SNAG-0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M:\Curricula\UCC-GBI-ERP\UCC-GBI3.0\SAP_Icons_Clean\SNAG-001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Pr>
                <w:szCs w:val="24"/>
              </w:rPr>
              <w:t xml:space="preserve"> Item Detail.</w:t>
            </w:r>
          </w:p>
        </w:tc>
        <w:tc>
          <w:tcPr>
            <w:tcW w:w="1984" w:type="dxa"/>
            <w:tcBorders>
              <w:left w:val="single" w:sz="4" w:space="0" w:color="D9D9D9" w:themeColor="background1" w:themeShade="D9"/>
            </w:tcBorders>
          </w:tcPr>
          <w:p w14:paraId="58C01FBD" w14:textId="77777777" w:rsidR="005E72D7" w:rsidRPr="0012692B" w:rsidRDefault="005E72D7" w:rsidP="00C56B71">
            <w:pPr>
              <w:pStyle w:val="Margin"/>
              <w:rPr>
                <w:rFonts w:cs="Arial"/>
              </w:rPr>
            </w:pPr>
          </w:p>
          <w:p w14:paraId="5D8E847A" w14:textId="77777777" w:rsidR="005E72D7" w:rsidRPr="0012692B" w:rsidRDefault="005E72D7" w:rsidP="00C56B71">
            <w:pPr>
              <w:pStyle w:val="Margin"/>
              <w:rPr>
                <w:rFonts w:cs="Arial"/>
              </w:rPr>
            </w:pPr>
          </w:p>
        </w:tc>
      </w:tr>
      <w:tr w:rsidR="005E72D7" w:rsidRPr="00C67600" w14:paraId="1588F6DE"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407F69C3" w14:textId="77777777" w:rsidR="005E72D7" w:rsidRDefault="005E72D7" w:rsidP="00C56B71">
            <w:r>
              <w:rPr>
                <w:szCs w:val="24"/>
              </w:rPr>
              <w:t xml:space="preserve">On the Purchase Order History tab, review the activity that has taken place in reference to this purchase order. Click on your </w:t>
            </w:r>
            <w:r w:rsidRPr="00547C8A">
              <w:rPr>
                <w:b/>
                <w:szCs w:val="24"/>
              </w:rPr>
              <w:t>WE</w:t>
            </w:r>
            <w:r>
              <w:rPr>
                <w:szCs w:val="24"/>
              </w:rPr>
              <w:t xml:space="preserve"> (Goods Receipt) </w:t>
            </w:r>
            <w:r w:rsidRPr="00A65DF1">
              <w:rPr>
                <w:b/>
                <w:szCs w:val="24"/>
              </w:rPr>
              <w:t>material document number</w:t>
            </w:r>
            <w:r>
              <w:rPr>
                <w:szCs w:val="24"/>
              </w:rPr>
              <w:t>. This will bring you directly to the material document created when you did your goods receipt.</w:t>
            </w:r>
          </w:p>
        </w:tc>
        <w:tc>
          <w:tcPr>
            <w:tcW w:w="1984" w:type="dxa"/>
            <w:tcBorders>
              <w:left w:val="single" w:sz="4" w:space="0" w:color="D9D9D9" w:themeColor="background1" w:themeShade="D9"/>
            </w:tcBorders>
          </w:tcPr>
          <w:p w14:paraId="730921DF" w14:textId="77777777" w:rsidR="005E72D7" w:rsidRDefault="005E72D7" w:rsidP="00C56B71">
            <w:pPr>
              <w:pStyle w:val="Margin"/>
              <w:rPr>
                <w:rFonts w:cs="Arial"/>
                <w:szCs w:val="24"/>
              </w:rPr>
            </w:pPr>
          </w:p>
          <w:p w14:paraId="40656584" w14:textId="77777777" w:rsidR="0012692B" w:rsidRPr="0012692B" w:rsidRDefault="0012692B" w:rsidP="00C56B71">
            <w:pPr>
              <w:pStyle w:val="Margin"/>
              <w:rPr>
                <w:rFonts w:cs="Arial"/>
                <w:szCs w:val="24"/>
              </w:rPr>
            </w:pPr>
          </w:p>
          <w:p w14:paraId="0CF45C63" w14:textId="77777777" w:rsidR="005E72D7" w:rsidRPr="0012692B" w:rsidRDefault="005E72D7" w:rsidP="00C56B71">
            <w:pPr>
              <w:pStyle w:val="Margin"/>
              <w:rPr>
                <w:rFonts w:cs="Arial"/>
              </w:rPr>
            </w:pPr>
            <w:r w:rsidRPr="0012692B">
              <w:rPr>
                <w:rFonts w:cs="Arial"/>
                <w:szCs w:val="24"/>
              </w:rPr>
              <w:t>WE</w:t>
            </w:r>
          </w:p>
        </w:tc>
      </w:tr>
      <w:tr w:rsidR="005E72D7" w:rsidRPr="005D371B" w14:paraId="186742AA"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42735F44" w14:textId="77777777" w:rsidR="005E72D7" w:rsidRPr="00A927DA" w:rsidRDefault="005E72D7" w:rsidP="00C56B71">
            <w:pPr>
              <w:pStyle w:val="Graphic"/>
              <w:jc w:val="left"/>
            </w:pPr>
            <w:r w:rsidRPr="00A927DA">
              <w:rPr>
                <w:szCs w:val="24"/>
              </w:rPr>
              <w:t xml:space="preserve">On the Doc. info tab, select </w:t>
            </w:r>
            <w:r w:rsidR="00675618">
              <w:rPr>
                <w:noProof/>
                <w:sz w:val="20"/>
                <w:lang w:val="de-DE"/>
              </w:rPr>
              <w:drawing>
                <wp:inline distT="0" distB="0" distL="0" distR="0" wp14:anchorId="58384379" wp14:editId="01815EF0">
                  <wp:extent cx="1123950" cy="209550"/>
                  <wp:effectExtent l="0" t="0" r="0" b="0"/>
                  <wp:docPr id="165" name="Grafik 165" descr="M:\Curricula\UCC-GBI-ERP\UCC-GBI3.0\SAP_Icons_Clean\05 MM\EN\FI Docu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M:\Curricula\UCC-GBI-ERP\UCC-GBI3.0\SAP_Icons_Clean\05 MM\EN\FI Documents.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r w:rsidRPr="00A927DA">
              <w:rPr>
                <w:szCs w:val="24"/>
              </w:rPr>
              <w:t xml:space="preserve">. You are now looking at the General Ledger posting that took place in the background when you saved your goods receipt. Click on </w:t>
            </w:r>
            <w:r w:rsidR="00675618">
              <w:rPr>
                <w:noProof/>
                <w:lang w:val="de-DE"/>
              </w:rPr>
              <w:drawing>
                <wp:inline distT="0" distB="0" distL="0" distR="0" wp14:anchorId="5B23D8D4" wp14:editId="09422D57">
                  <wp:extent cx="152400" cy="152400"/>
                  <wp:effectExtent l="0" t="0" r="0" b="0"/>
                  <wp:docPr id="166" name="Grafik 166" descr="M:\Curricula\UCC-GBI-ERP\UCC-GBI3.0\SAP_Icons_Clean\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M:\Curricula\UCC-GBI-ERP\UCC-GBI3.0\SAP_Icons_Clean\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927DA">
              <w:rPr>
                <w:szCs w:val="24"/>
              </w:rPr>
              <w:t xml:space="preserve"> twice to go back to your PO.</w:t>
            </w:r>
          </w:p>
        </w:tc>
        <w:tc>
          <w:tcPr>
            <w:tcW w:w="1984" w:type="dxa"/>
            <w:tcBorders>
              <w:left w:val="single" w:sz="4" w:space="0" w:color="D9D9D9" w:themeColor="background1" w:themeShade="D9"/>
            </w:tcBorders>
          </w:tcPr>
          <w:p w14:paraId="5F1A8B84" w14:textId="77777777" w:rsidR="005E72D7" w:rsidRPr="0012692B" w:rsidRDefault="005E72D7" w:rsidP="00C56B71">
            <w:pPr>
              <w:pStyle w:val="Margin"/>
              <w:rPr>
                <w:rFonts w:cs="Arial"/>
              </w:rPr>
            </w:pPr>
          </w:p>
        </w:tc>
      </w:tr>
      <w:tr w:rsidR="005E72D7" w:rsidRPr="005D371B" w14:paraId="45940437"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4C7522F6" w14:textId="77777777" w:rsidR="005E72D7" w:rsidRDefault="005E72D7" w:rsidP="00C56B71">
            <w:r>
              <w:rPr>
                <w:szCs w:val="24"/>
              </w:rPr>
              <w:t xml:space="preserve">On the Purchase Order History tab, click on your </w:t>
            </w:r>
            <w:r w:rsidRPr="00547C8A">
              <w:rPr>
                <w:b/>
                <w:szCs w:val="24"/>
              </w:rPr>
              <w:t>RE-L</w:t>
            </w:r>
            <w:r>
              <w:rPr>
                <w:szCs w:val="24"/>
              </w:rPr>
              <w:t xml:space="preserve"> (Invoice Receipt) document number. This will bring you directly to the invoice document you just created when you did your invoice receipt.</w:t>
            </w:r>
          </w:p>
        </w:tc>
        <w:tc>
          <w:tcPr>
            <w:tcW w:w="1984" w:type="dxa"/>
            <w:tcBorders>
              <w:left w:val="single" w:sz="4" w:space="0" w:color="D9D9D9" w:themeColor="background1" w:themeShade="D9"/>
            </w:tcBorders>
          </w:tcPr>
          <w:p w14:paraId="44CB21D7" w14:textId="77777777" w:rsidR="005E72D7" w:rsidRPr="0012692B" w:rsidRDefault="005E72D7" w:rsidP="00C56B71">
            <w:pPr>
              <w:pStyle w:val="Margin"/>
              <w:rPr>
                <w:rFonts w:cs="Arial"/>
              </w:rPr>
            </w:pPr>
          </w:p>
          <w:p w14:paraId="3FDE1337" w14:textId="77777777" w:rsidR="005E72D7" w:rsidRPr="0012692B" w:rsidRDefault="005E72D7" w:rsidP="00C56B71">
            <w:pPr>
              <w:pStyle w:val="Margin"/>
              <w:rPr>
                <w:rFonts w:cs="Arial"/>
              </w:rPr>
            </w:pPr>
            <w:r w:rsidRPr="0012692B">
              <w:rPr>
                <w:rFonts w:cs="Arial"/>
              </w:rPr>
              <w:t>RE-L</w:t>
            </w:r>
          </w:p>
        </w:tc>
      </w:tr>
      <w:tr w:rsidR="005E72D7" w:rsidRPr="005D371B" w14:paraId="1DB1D44E"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5A7286A6" w14:textId="77777777" w:rsidR="005E72D7" w:rsidRDefault="005E72D7" w:rsidP="00C56B71">
            <w:pPr>
              <w:rPr>
                <w:szCs w:val="24"/>
              </w:rPr>
            </w:pPr>
            <w:r>
              <w:rPr>
                <w:lang w:val="en-GB"/>
              </w:rPr>
              <w:t xml:space="preserve">Select </w:t>
            </w:r>
            <w:r w:rsidR="00675618">
              <w:rPr>
                <w:noProof/>
                <w:sz w:val="20"/>
                <w:lang w:val="de-DE"/>
              </w:rPr>
              <w:drawing>
                <wp:inline distT="0" distB="0" distL="0" distR="0" wp14:anchorId="4AD205E5" wp14:editId="7639113B">
                  <wp:extent cx="1409700" cy="171450"/>
                  <wp:effectExtent l="0" t="0" r="0" b="0"/>
                  <wp:docPr id="168" name="Grafik 168" descr="M:\Curricula\UCC-GBI-ERP\UCC-GBI3.0\SAP_Icons_Clean\05 MM\EN\Follow- On Docu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M:\Curricula\UCC-GBI-ERP\UCC-GBI3.0\SAP_Icons_Clean\05 MM\EN\Follow- On Documents....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09700" cy="171450"/>
                          </a:xfrm>
                          <a:prstGeom prst="rect">
                            <a:avLst/>
                          </a:prstGeom>
                          <a:noFill/>
                          <a:ln>
                            <a:noFill/>
                          </a:ln>
                        </pic:spPr>
                      </pic:pic>
                    </a:graphicData>
                  </a:graphic>
                </wp:inline>
              </w:drawing>
            </w:r>
            <w:r>
              <w:rPr>
                <w:szCs w:val="24"/>
              </w:rPr>
              <w:t xml:space="preserve">. You are now looking at the General Ledger posting that happened in the background when you saved your invoice receipt. Click on </w:t>
            </w:r>
            <w:r w:rsidR="00675618">
              <w:rPr>
                <w:noProof/>
                <w:lang w:val="de-DE"/>
              </w:rPr>
              <w:drawing>
                <wp:inline distT="0" distB="0" distL="0" distR="0" wp14:anchorId="06570BFC" wp14:editId="54736649">
                  <wp:extent cx="152400" cy="152400"/>
                  <wp:effectExtent l="0" t="0" r="0" b="0"/>
                  <wp:docPr id="169" name="Grafik 169" descr="M:\Curricula\UCC-GBI-ERP\UCC-GBI3.0\SAP_Icons_Clean\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M:\Curricula\UCC-GBI-ERP\UCC-GBI3.0\SAP_Icons_Clean\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4"/>
              </w:rPr>
              <w:t xml:space="preserve"> to go back to the invoice document.</w:t>
            </w:r>
          </w:p>
        </w:tc>
        <w:tc>
          <w:tcPr>
            <w:tcW w:w="1984" w:type="dxa"/>
            <w:tcBorders>
              <w:left w:val="single" w:sz="4" w:space="0" w:color="D9D9D9" w:themeColor="background1" w:themeShade="D9"/>
            </w:tcBorders>
          </w:tcPr>
          <w:p w14:paraId="76A471E2" w14:textId="77777777" w:rsidR="005E72D7" w:rsidRPr="0012692B" w:rsidRDefault="005E72D7" w:rsidP="00C56B71">
            <w:pPr>
              <w:pStyle w:val="Margin"/>
              <w:rPr>
                <w:rFonts w:cs="Arial"/>
              </w:rPr>
            </w:pPr>
          </w:p>
        </w:tc>
      </w:tr>
      <w:tr w:rsidR="005E72D7" w:rsidRPr="005D371B" w14:paraId="0F4195E1"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4A2A68B6" w14:textId="77777777" w:rsidR="005E72D7" w:rsidRDefault="00E759CD" w:rsidP="00C56B71">
            <w:pPr>
              <w:rPr>
                <w:szCs w:val="24"/>
              </w:rPr>
            </w:pPr>
            <w:r>
              <w:rPr>
                <w:szCs w:val="24"/>
              </w:rPr>
              <w:t>On the right side of the screen,</w:t>
            </w:r>
            <w:r>
              <w:rPr>
                <w:szCs w:val="24"/>
                <w:lang w:val="en-GB"/>
              </w:rPr>
              <w:t xml:space="preserve"> c</w:t>
            </w:r>
            <w:r w:rsidR="005E72D7">
              <w:rPr>
                <w:szCs w:val="24"/>
                <w:lang w:val="en-GB"/>
              </w:rPr>
              <w:t xml:space="preserve">lick on </w:t>
            </w:r>
            <w:r w:rsidR="00675618">
              <w:rPr>
                <w:noProof/>
                <w:szCs w:val="24"/>
                <w:lang w:val="de-DE"/>
              </w:rPr>
              <w:drawing>
                <wp:inline distT="0" distB="0" distL="0" distR="0" wp14:anchorId="6A27F102" wp14:editId="1955C88C">
                  <wp:extent cx="457200" cy="209550"/>
                  <wp:effectExtent l="0" t="0" r="0" b="0"/>
                  <wp:docPr id="172" name="Grafik 172" descr="M:\Curricula\UCC-GBI-ERP\UCC-GBI3.0\SAP_Icons_Clean\05 MM\EN\Line Item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M:\Curricula\UCC-GBI-ERP\UCC-GBI3.0\SAP_Icons_Clean\05 MM\EN\Line Item List.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005E72D7">
              <w:rPr>
                <w:szCs w:val="24"/>
              </w:rPr>
              <w:t xml:space="preserve"> (Line item list) to see here that the invoice is still open, meaning that you have not paid the vendor.</w:t>
            </w:r>
          </w:p>
        </w:tc>
        <w:tc>
          <w:tcPr>
            <w:tcW w:w="1984" w:type="dxa"/>
            <w:tcBorders>
              <w:left w:val="single" w:sz="4" w:space="0" w:color="D9D9D9" w:themeColor="background1" w:themeShade="D9"/>
            </w:tcBorders>
          </w:tcPr>
          <w:p w14:paraId="57FFE6AE" w14:textId="77777777" w:rsidR="005E72D7" w:rsidRPr="0012692B" w:rsidRDefault="005E72D7" w:rsidP="00C56B71">
            <w:pPr>
              <w:pStyle w:val="Margin"/>
              <w:rPr>
                <w:rFonts w:cs="Arial"/>
              </w:rPr>
            </w:pPr>
          </w:p>
        </w:tc>
      </w:tr>
      <w:tr w:rsidR="005E72D7" w:rsidRPr="005D371B" w14:paraId="6F05F371"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621F8518" w14:textId="77777777" w:rsidR="005E72D7" w:rsidRDefault="005E72D7" w:rsidP="00C56B71">
            <w:pPr>
              <w:rPr>
                <w:szCs w:val="24"/>
              </w:rPr>
            </w:pPr>
            <w:r>
              <w:rPr>
                <w:szCs w:val="24"/>
              </w:rPr>
              <w:t xml:space="preserve">Click on the exit icon </w:t>
            </w:r>
            <w:r w:rsidR="00675618">
              <w:rPr>
                <w:noProof/>
                <w:lang w:val="de-DE"/>
              </w:rPr>
              <w:drawing>
                <wp:inline distT="0" distB="0" distL="0" distR="0" wp14:anchorId="0AFB6F24" wp14:editId="6AE3681B">
                  <wp:extent cx="152400" cy="152400"/>
                  <wp:effectExtent l="0" t="0" r="0" b="0"/>
                  <wp:docPr id="188" name="Grafik 188" descr="M:\Curricula\UCC-GBI-ERP\UCC-GBI3.0\SAP_Icons_Clea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M:\Curricula\UCC-GBI-ERP\UCC-GBI3.0\SAP_Icons_Clean\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4"/>
              </w:rPr>
              <w:t xml:space="preserve"> three times to return to the SAP Easy Access screen.</w:t>
            </w:r>
          </w:p>
        </w:tc>
        <w:tc>
          <w:tcPr>
            <w:tcW w:w="1984" w:type="dxa"/>
            <w:tcBorders>
              <w:left w:val="single" w:sz="4" w:space="0" w:color="D9D9D9" w:themeColor="background1" w:themeShade="D9"/>
            </w:tcBorders>
          </w:tcPr>
          <w:p w14:paraId="6E41D7F0" w14:textId="77777777" w:rsidR="005E72D7" w:rsidRPr="0012692B" w:rsidRDefault="005E72D7" w:rsidP="00C56B71">
            <w:pPr>
              <w:pStyle w:val="Margin"/>
              <w:rPr>
                <w:rFonts w:cs="Arial"/>
              </w:rPr>
            </w:pPr>
          </w:p>
        </w:tc>
      </w:tr>
      <w:tr w:rsidR="005E72D7" w:rsidRPr="00C67600" w14:paraId="22880777" w14:textId="77777777" w:rsidTr="00C56B71">
        <w:trPr>
          <w:trHeight w:val="454"/>
        </w:trPr>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52592D90" w14:textId="77777777" w:rsidR="005E72D7" w:rsidRDefault="006351FB" w:rsidP="00C56B71">
            <w:pPr>
              <w:jc w:val="right"/>
            </w:pPr>
            <w:r>
              <w:rPr>
                <w:noProof/>
                <w:lang w:val="de-DE"/>
              </w:rPr>
              <mc:AlternateContent>
                <mc:Choice Requires="wps">
                  <w:drawing>
                    <wp:inline distT="0" distB="0" distL="0" distR="0" wp14:anchorId="311DBE35" wp14:editId="5D16CE65">
                      <wp:extent cx="144145" cy="144145"/>
                      <wp:effectExtent l="13970" t="8890" r="13335" b="8890"/>
                      <wp:docPr id="61"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3594CA7" id="Rectangle 276"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">
                      <w10:anchorlock/>
                    </v:rect>
                  </w:pict>
                </mc:Fallback>
              </mc:AlternateContent>
            </w:r>
          </w:p>
        </w:tc>
        <w:tc>
          <w:tcPr>
            <w:tcW w:w="1984" w:type="dxa"/>
            <w:tcBorders>
              <w:left w:val="single" w:sz="4" w:space="0" w:color="D9D9D9" w:themeColor="background1" w:themeShade="D9"/>
            </w:tcBorders>
          </w:tcPr>
          <w:p w14:paraId="4235BC5D" w14:textId="77777777" w:rsidR="005E72D7" w:rsidRDefault="005E72D7" w:rsidP="00C56B71">
            <w:pPr>
              <w:pStyle w:val="Margin"/>
            </w:pPr>
          </w:p>
        </w:tc>
      </w:tr>
    </w:tbl>
    <w:p w14:paraId="5793253D" w14:textId="77777777" w:rsidR="005E72D7" w:rsidRDefault="005E72D7" w:rsidP="005E72D7">
      <w:pPr>
        <w:rPr>
          <w:lang w:val="en-GB"/>
        </w:rPr>
      </w:pPr>
    </w:p>
    <w:p w14:paraId="43087A2A" w14:textId="77777777" w:rsidR="00926554" w:rsidRDefault="00926554" w:rsidP="00926554">
      <w:r>
        <w:rPr>
          <w:lang w:val="en-GB"/>
        </w:rPr>
        <w:br w:type="page"/>
      </w:r>
    </w:p>
    <w:tbl>
      <w:tblPr>
        <w:tblpPr w:leftFromText="142" w:rightFromText="142" w:vertAnchor="text" w:horzAnchor="margin" w:tblpY="1"/>
        <w:tblW w:w="9638" w:type="dxa"/>
        <w:tblLook w:val="01E0" w:firstRow="1" w:lastRow="1" w:firstColumn="1" w:lastColumn="1" w:noHBand="0" w:noVBand="0"/>
      </w:tblPr>
      <w:tblGrid>
        <w:gridCol w:w="1134"/>
        <w:gridCol w:w="6520"/>
        <w:gridCol w:w="1984"/>
      </w:tblGrid>
      <w:tr w:rsidR="00926554" w:rsidRPr="00C67600" w14:paraId="247A14D0" w14:textId="77777777" w:rsidTr="00C56B71">
        <w:trPr>
          <w:trHeight w:val="850"/>
        </w:trPr>
        <w:tc>
          <w:tcPr>
            <w:tcW w:w="1134" w:type="dxa"/>
          </w:tcPr>
          <w:p w14:paraId="37437167" w14:textId="77777777" w:rsidR="00926554" w:rsidRPr="00C67600" w:rsidRDefault="00926554" w:rsidP="00C56B71">
            <w:pPr>
              <w:spacing w:before="0"/>
              <w:jc w:val="right"/>
              <w:rPr>
                <w:lang w:val="en-GB"/>
              </w:rPr>
            </w:pPr>
            <w:r>
              <w:lastRenderedPageBreak/>
              <w:br w:type="page"/>
            </w:r>
            <w:r w:rsidRPr="00E97A08">
              <w:br w:type="page"/>
            </w:r>
            <w:r w:rsidR="006351FB">
              <w:rPr>
                <w:noProof/>
                <w:lang w:val="de-DE"/>
              </w:rPr>
              <mc:AlternateContent>
                <mc:Choice Requires="wps">
                  <w:drawing>
                    <wp:inline distT="0" distB="0" distL="0" distR="0" wp14:anchorId="4EF8DC0C" wp14:editId="3C1E8CA7">
                      <wp:extent cx="265430" cy="247650"/>
                      <wp:effectExtent l="0" t="1270" r="3175" b="0"/>
                      <wp:docPr id="60"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B3FA39" id="Rectangle 275"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" fillcolor="#943634" stroked="f">
                      <w10:anchorlock/>
                    </v:rect>
                  </w:pict>
                </mc:Fallback>
              </mc:AlternateContent>
            </w:r>
          </w:p>
        </w:tc>
        <w:tc>
          <w:tcPr>
            <w:tcW w:w="8504" w:type="dxa"/>
            <w:gridSpan w:val="2"/>
          </w:tcPr>
          <w:p w14:paraId="31625595" w14:textId="77777777" w:rsidR="00926554" w:rsidRPr="00C249F9" w:rsidRDefault="00CE5E80" w:rsidP="00C56B71">
            <w:pPr>
              <w:pStyle w:val="berschrift1"/>
            </w:pPr>
            <w:bookmarkStart w:id="18" w:name="_Toc485219088"/>
            <w:r w:rsidRPr="00C249F9">
              <w:t xml:space="preserve">Step 16: </w:t>
            </w:r>
            <w:r w:rsidR="00926554" w:rsidRPr="00C249F9">
              <w:t>Create Goods Receipt for Purchase Order</w:t>
            </w:r>
            <w:bookmarkEnd w:id="18"/>
          </w:p>
        </w:tc>
      </w:tr>
      <w:tr w:rsidR="000B41EF" w:rsidRPr="00C67600" w14:paraId="6758BD30" w14:textId="77777777" w:rsidTr="00C56B71">
        <w:trPr>
          <w:trHeight w:val="940"/>
        </w:trPr>
        <w:tc>
          <w:tcPr>
            <w:tcW w:w="7654" w:type="dxa"/>
            <w:gridSpan w:val="2"/>
            <w:shd w:val="clear" w:color="auto" w:fill="D9D9D9"/>
          </w:tcPr>
          <w:p w14:paraId="7A7D47AD" w14:textId="77777777" w:rsidR="000B41EF" w:rsidRPr="00B2167B" w:rsidRDefault="000B41EF" w:rsidP="00C56B71">
            <w:pPr>
              <w:tabs>
                <w:tab w:val="right" w:pos="9360"/>
              </w:tabs>
            </w:pPr>
            <w:r w:rsidRPr="00C67600">
              <w:rPr>
                <w:b/>
              </w:rPr>
              <w:t>Task</w:t>
            </w:r>
            <w:r>
              <w:rPr>
                <w:b/>
              </w:rPr>
              <w:t xml:space="preserve"> </w:t>
            </w:r>
            <w:r>
              <w:t>Create a goods receipt for a purchase order.</w:t>
            </w:r>
          </w:p>
          <w:p w14:paraId="3333A911" w14:textId="77777777" w:rsidR="000B41EF" w:rsidRDefault="000B41EF" w:rsidP="00C56B71">
            <w:pPr>
              <w:autoSpaceDE w:val="0"/>
              <w:autoSpaceDN w:val="0"/>
              <w:adjustRightInd w:val="0"/>
            </w:pPr>
            <w:r w:rsidRPr="00C67600">
              <w:rPr>
                <w:rFonts w:cs="FuturaStd-Book"/>
                <w:b/>
                <w:lang w:val="en-GB"/>
              </w:rPr>
              <w:t>Short Description</w:t>
            </w:r>
            <w:r>
              <w:rPr>
                <w:rFonts w:cs="FuturaStd-Book"/>
                <w:b/>
                <w:lang w:val="en-GB"/>
              </w:rPr>
              <w:t xml:space="preserve"> </w:t>
            </w:r>
            <w:r>
              <w:t>Receive into inventory the remaining stock items ordered from Mid-West Supply in the prior step. A goods receipt document will be created referencing our purchase order thereby ensuring that we receive the products ordered within the timeframes requested and in quality condition. Goods on hand will be increased and an accounting document will be generated recognizing the value associated with these goods.</w:t>
            </w:r>
          </w:p>
          <w:p w14:paraId="5FE9B655" w14:textId="77777777" w:rsidR="000B41EF" w:rsidRPr="00C67600" w:rsidRDefault="000B41EF" w:rsidP="00C56B71">
            <w:pPr>
              <w:autoSpaceDE w:val="0"/>
              <w:autoSpaceDN w:val="0"/>
              <w:adjustRightInd w:val="0"/>
              <w:rPr>
                <w:rFonts w:cs="FuturaStd-Book"/>
                <w:lang w:val="en-GB"/>
              </w:rPr>
            </w:pPr>
            <w:r w:rsidRPr="000D104B">
              <w:rPr>
                <w:b/>
              </w:rPr>
              <w:t>Name (Pos</w:t>
            </w:r>
            <w:r>
              <w:rPr>
                <w:b/>
              </w:rPr>
              <w:t>i</w:t>
            </w:r>
            <w:r w:rsidRPr="000D104B">
              <w:rPr>
                <w:b/>
              </w:rPr>
              <w:t>tion)</w:t>
            </w:r>
            <w:r w:rsidRPr="000D104B">
              <w:t xml:space="preserve"> </w:t>
            </w:r>
            <w:r>
              <w:t xml:space="preserve"> Tatjana Karsova  (Receiving Clerk</w:t>
            </w:r>
            <w:r w:rsidRPr="000D104B">
              <w:t>)</w:t>
            </w:r>
          </w:p>
        </w:tc>
        <w:tc>
          <w:tcPr>
            <w:tcW w:w="1984" w:type="dxa"/>
            <w:shd w:val="clear" w:color="auto" w:fill="D9D9D9"/>
          </w:tcPr>
          <w:p w14:paraId="2404CDD2" w14:textId="77777777" w:rsidR="000B41EF" w:rsidRPr="00C67600" w:rsidRDefault="000B41EF" w:rsidP="00C56B71">
            <w:pPr>
              <w:autoSpaceDE w:val="0"/>
              <w:autoSpaceDN w:val="0"/>
              <w:adjustRightInd w:val="0"/>
              <w:jc w:val="right"/>
              <w:rPr>
                <w:rFonts w:cs="FuturaStd-Book"/>
                <w:lang w:val="en-GB"/>
              </w:rPr>
            </w:pPr>
            <w:r w:rsidRPr="004E15C1">
              <w:rPr>
                <w:b/>
                <w:szCs w:val="20"/>
              </w:rPr>
              <w:t>Time</w:t>
            </w:r>
            <w:r w:rsidRPr="004E15C1">
              <w:rPr>
                <w:szCs w:val="20"/>
              </w:rPr>
              <w:t xml:space="preserve"> 5 min</w:t>
            </w:r>
          </w:p>
        </w:tc>
      </w:tr>
      <w:tr w:rsidR="000B41EF" w:rsidRPr="00C67600" w14:paraId="4C5BB588" w14:textId="77777777" w:rsidTr="00C56B71">
        <w:trPr>
          <w:trHeight w:hRule="exact" w:val="272"/>
        </w:trPr>
        <w:tc>
          <w:tcPr>
            <w:tcW w:w="7654" w:type="dxa"/>
            <w:gridSpan w:val="2"/>
            <w:shd w:val="clear" w:color="auto" w:fill="auto"/>
            <w:vAlign w:val="center"/>
          </w:tcPr>
          <w:p w14:paraId="525EDAB7" w14:textId="77777777" w:rsidR="000B41EF" w:rsidRPr="00C56B71" w:rsidRDefault="000B41EF" w:rsidP="00C56B71">
            <w:pPr>
              <w:spacing w:before="0" w:after="0"/>
              <w:rPr>
                <w:szCs w:val="24"/>
              </w:rPr>
            </w:pPr>
          </w:p>
        </w:tc>
        <w:tc>
          <w:tcPr>
            <w:tcW w:w="1984" w:type="dxa"/>
            <w:shd w:val="clear" w:color="auto" w:fill="auto"/>
            <w:vAlign w:val="center"/>
          </w:tcPr>
          <w:p w14:paraId="1BF97720" w14:textId="77777777" w:rsidR="000B41EF" w:rsidRPr="00C56B71" w:rsidRDefault="000B41EF" w:rsidP="00C56B71">
            <w:pPr>
              <w:spacing w:before="0" w:after="0"/>
              <w:rPr>
                <w:szCs w:val="24"/>
              </w:rPr>
            </w:pPr>
          </w:p>
        </w:tc>
      </w:tr>
      <w:tr w:rsidR="00926554" w:rsidRPr="00C67600" w14:paraId="3B8D8B5D" w14:textId="77777777" w:rsidTr="00C56B71">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754FF101" w14:textId="77777777" w:rsidR="00926554" w:rsidRDefault="00926554" w:rsidP="00C56B71">
            <w:r>
              <w:t xml:space="preserve">To create a goods receipt for a purchase order, </w:t>
            </w:r>
            <w:r>
              <w:rPr>
                <w:szCs w:val="24"/>
              </w:rPr>
              <w:t>follow the menu path</w:t>
            </w:r>
            <w:r>
              <w:t>:</w:t>
            </w:r>
          </w:p>
          <w:p w14:paraId="16DDA1F6" w14:textId="77777777" w:rsidR="00926554" w:rsidRPr="00926554" w:rsidRDefault="00926554" w:rsidP="00C56B71">
            <w:pPr>
              <w:pStyle w:val="MenuPath"/>
            </w:pPr>
            <w:r w:rsidRPr="00926554">
              <w:t xml:space="preserve">  Logistics </w:t>
            </w:r>
            <w:r w:rsidRPr="00926554">
              <w:rPr>
                <w:color w:val="943634"/>
              </w:rPr>
              <w:t>►</w:t>
            </w:r>
            <w:r w:rsidRPr="00926554">
              <w:t xml:space="preserve"> Materials Management </w:t>
            </w:r>
            <w:r w:rsidRPr="00926554">
              <w:rPr>
                <w:color w:val="943634"/>
              </w:rPr>
              <w:t xml:space="preserve">► </w:t>
            </w:r>
            <w:r w:rsidRPr="00926554">
              <w:t xml:space="preserve">Inventory Management </w:t>
            </w:r>
            <w:r w:rsidRPr="00926554">
              <w:rPr>
                <w:color w:val="943634"/>
              </w:rPr>
              <w:t>►</w:t>
            </w:r>
            <w:r w:rsidRPr="00926554">
              <w:t xml:space="preserve"> Goods Movement </w:t>
            </w:r>
            <w:r w:rsidRPr="00926554">
              <w:rPr>
                <w:color w:val="943634"/>
              </w:rPr>
              <w:t>►</w:t>
            </w:r>
            <w:r w:rsidRPr="00926554">
              <w:t xml:space="preserve"> Goods Receipt </w:t>
            </w:r>
            <w:r w:rsidRPr="00926554">
              <w:rPr>
                <w:color w:val="943634"/>
              </w:rPr>
              <w:t>►</w:t>
            </w:r>
            <w:r w:rsidRPr="00926554">
              <w:t xml:space="preserve"> For Purchase Order </w:t>
            </w:r>
            <w:r w:rsidRPr="00926554">
              <w:rPr>
                <w:color w:val="943634"/>
              </w:rPr>
              <w:t>►</w:t>
            </w:r>
            <w:r w:rsidRPr="00926554">
              <w:t xml:space="preserve"> GR for Purchase Order (MIGO)</w:t>
            </w:r>
          </w:p>
        </w:tc>
        <w:tc>
          <w:tcPr>
            <w:tcW w:w="1984" w:type="dxa"/>
            <w:tcBorders>
              <w:left w:val="single" w:sz="4" w:space="0" w:color="D9D9D9" w:themeColor="background1" w:themeShade="D9"/>
            </w:tcBorders>
          </w:tcPr>
          <w:p w14:paraId="4F9B11BD" w14:textId="77777777" w:rsidR="00926554" w:rsidRPr="0012692B" w:rsidRDefault="00926554" w:rsidP="00C56B71">
            <w:pPr>
              <w:pStyle w:val="Margin"/>
              <w:rPr>
                <w:rFonts w:cs="Arial"/>
              </w:rPr>
            </w:pPr>
          </w:p>
          <w:p w14:paraId="0B04626B" w14:textId="77777777" w:rsidR="00926554" w:rsidRPr="0012692B" w:rsidRDefault="00926554" w:rsidP="00C56B71">
            <w:pPr>
              <w:pStyle w:val="Margin"/>
              <w:rPr>
                <w:rFonts w:cs="Arial"/>
              </w:rPr>
            </w:pPr>
            <w:r w:rsidRPr="0012692B">
              <w:rPr>
                <w:rFonts w:cs="Arial"/>
              </w:rPr>
              <w:t>Menu path</w:t>
            </w:r>
          </w:p>
          <w:p w14:paraId="424065C8" w14:textId="77777777" w:rsidR="00926554" w:rsidRPr="0012692B" w:rsidRDefault="00926554" w:rsidP="00C56B71">
            <w:pPr>
              <w:pStyle w:val="Margin"/>
              <w:rPr>
                <w:rFonts w:cs="Arial"/>
              </w:rPr>
            </w:pPr>
          </w:p>
        </w:tc>
      </w:tr>
      <w:tr w:rsidR="00926554" w:rsidRPr="00C67600" w14:paraId="4810F49F"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4028433B" w14:textId="77777777" w:rsidR="00926554" w:rsidRPr="00BD1840" w:rsidRDefault="00926554" w:rsidP="00C56B71">
            <w:r>
              <w:t xml:space="preserve">Make sure that </w:t>
            </w:r>
            <w:r>
              <w:rPr>
                <w:b/>
              </w:rPr>
              <w:t>Goods Receipt</w:t>
            </w:r>
            <w:r>
              <w:t xml:space="preserve"> and </w:t>
            </w:r>
            <w:r>
              <w:rPr>
                <w:b/>
              </w:rPr>
              <w:t>Purchase Order</w:t>
            </w:r>
            <w:r>
              <w:t xml:space="preserve"> are selected in the dropdown lists. Enter </w:t>
            </w:r>
            <w:r>
              <w:rPr>
                <w:b/>
              </w:rPr>
              <w:t xml:space="preserve">your </w:t>
            </w:r>
            <w:smartTag w:uri="urn:schemas-microsoft-com:office:smarttags" w:element="place">
              <w:r>
                <w:rPr>
                  <w:b/>
                </w:rPr>
                <w:t>PO</w:t>
              </w:r>
            </w:smartTag>
            <w:r>
              <w:rPr>
                <w:b/>
              </w:rPr>
              <w:t xml:space="preserve"> number</w:t>
            </w:r>
            <w:r>
              <w:t xml:space="preserve"> in the field next to them. Then, press Enter. The data of your purchase order should now be populated into the fields.</w:t>
            </w:r>
          </w:p>
        </w:tc>
        <w:tc>
          <w:tcPr>
            <w:tcW w:w="1984" w:type="dxa"/>
            <w:tcBorders>
              <w:left w:val="single" w:sz="4" w:space="0" w:color="D9D9D9" w:themeColor="background1" w:themeShade="D9"/>
            </w:tcBorders>
          </w:tcPr>
          <w:p w14:paraId="63A7FD1B" w14:textId="77777777" w:rsidR="0012692B" w:rsidRDefault="0012692B" w:rsidP="00C56B71">
            <w:pPr>
              <w:pStyle w:val="Margin"/>
              <w:rPr>
                <w:rFonts w:cs="Arial"/>
              </w:rPr>
            </w:pPr>
          </w:p>
          <w:p w14:paraId="3EA5EA5F" w14:textId="77777777" w:rsidR="00926554" w:rsidRPr="0012692B" w:rsidRDefault="00926554" w:rsidP="00C56B71">
            <w:pPr>
              <w:pStyle w:val="Margin"/>
              <w:rPr>
                <w:rFonts w:cs="Arial"/>
              </w:rPr>
            </w:pPr>
            <w:r w:rsidRPr="0012692B">
              <w:rPr>
                <w:rFonts w:cs="Arial"/>
              </w:rPr>
              <w:t>Goods Receipt</w:t>
            </w:r>
          </w:p>
          <w:p w14:paraId="7E1D181F" w14:textId="77777777" w:rsidR="00926554" w:rsidRPr="0012692B" w:rsidRDefault="00926554" w:rsidP="00C56B71">
            <w:pPr>
              <w:pStyle w:val="Margin"/>
              <w:rPr>
                <w:rFonts w:cs="Arial"/>
              </w:rPr>
            </w:pPr>
            <w:r w:rsidRPr="0012692B">
              <w:rPr>
                <w:rFonts w:cs="Arial"/>
              </w:rPr>
              <w:t>Purchase Order</w:t>
            </w:r>
          </w:p>
          <w:p w14:paraId="3D3366C1" w14:textId="77777777" w:rsidR="00926554" w:rsidRPr="0012692B" w:rsidRDefault="00926554" w:rsidP="00C56B71">
            <w:pPr>
              <w:pStyle w:val="Margin"/>
              <w:rPr>
                <w:rFonts w:cs="Arial"/>
              </w:rPr>
            </w:pPr>
            <w:r w:rsidRPr="0012692B">
              <w:rPr>
                <w:rFonts w:cs="Arial"/>
              </w:rPr>
              <w:t xml:space="preserve">Your </w:t>
            </w:r>
            <w:smartTag w:uri="urn:schemas-microsoft-com:office:smarttags" w:element="place">
              <w:r w:rsidRPr="0012692B">
                <w:rPr>
                  <w:rFonts w:cs="Arial"/>
                </w:rPr>
                <w:t>PO</w:t>
              </w:r>
            </w:smartTag>
            <w:r w:rsidRPr="0012692B">
              <w:rPr>
                <w:rFonts w:cs="Arial"/>
              </w:rPr>
              <w:t xml:space="preserve"> number</w:t>
            </w:r>
          </w:p>
          <w:p w14:paraId="77F9DFF0" w14:textId="77777777" w:rsidR="00926554" w:rsidRPr="0012692B" w:rsidRDefault="00926554" w:rsidP="00C56B71">
            <w:pPr>
              <w:pStyle w:val="Margin"/>
              <w:rPr>
                <w:rFonts w:cs="Arial"/>
              </w:rPr>
            </w:pPr>
          </w:p>
        </w:tc>
      </w:tr>
      <w:tr w:rsidR="00926554" w:rsidRPr="00C67600" w14:paraId="7EEED8BA"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4D854A1B" w14:textId="77777777" w:rsidR="00926554" w:rsidRDefault="00926554" w:rsidP="00C56B71">
            <w:r>
              <w:rPr>
                <w:rFonts w:cs="Garamond"/>
              </w:rPr>
              <w:t>The system</w:t>
            </w:r>
            <w:r>
              <w:t xml:space="preserve"> should default in the remaining </w:t>
            </w:r>
            <w:r>
              <w:rPr>
                <w:b/>
              </w:rPr>
              <w:t>100</w:t>
            </w:r>
            <w:r>
              <w:t xml:space="preserve"> pieces. If the line item in the item overview section is read only, click on </w:t>
            </w:r>
            <w:r w:rsidR="00675618">
              <w:rPr>
                <w:noProof/>
                <w:lang w:val="de-DE"/>
              </w:rPr>
              <w:drawing>
                <wp:inline distT="0" distB="0" distL="0" distR="0" wp14:anchorId="7B06C9C4" wp14:editId="4E776202">
                  <wp:extent cx="219075" cy="266700"/>
                  <wp:effectExtent l="0" t="0" r="0" b="0"/>
                  <wp:docPr id="193" name="Grafik 193" descr="M:\Curricula\UCC-GBI-ERP\UCC-GBI3.0\SAP_Icons_Clean\SNAG-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M:\Curricula\UCC-GBI-ERP\UCC-GBI3.0\SAP_Icons_Clean\SNAG-0015.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at the bottom of the screen to close the item detail section. Then, check </w:t>
            </w:r>
            <w:r>
              <w:rPr>
                <w:b/>
              </w:rPr>
              <w:t>OK</w:t>
            </w:r>
            <w:r>
              <w:t xml:space="preserve">. SLoc (Storage location) </w:t>
            </w:r>
            <w:r>
              <w:rPr>
                <w:b/>
              </w:rPr>
              <w:t>Trading Goods</w:t>
            </w:r>
            <w:r>
              <w:t xml:space="preserve"> should already be entered.</w:t>
            </w:r>
          </w:p>
        </w:tc>
        <w:tc>
          <w:tcPr>
            <w:tcW w:w="1984" w:type="dxa"/>
            <w:tcBorders>
              <w:left w:val="single" w:sz="4" w:space="0" w:color="D9D9D9" w:themeColor="background1" w:themeShade="D9"/>
            </w:tcBorders>
          </w:tcPr>
          <w:p w14:paraId="0D78DF8E" w14:textId="77777777" w:rsidR="0012692B" w:rsidRDefault="0012692B" w:rsidP="00C56B71">
            <w:pPr>
              <w:pStyle w:val="Margin"/>
              <w:rPr>
                <w:rFonts w:cs="Arial"/>
              </w:rPr>
            </w:pPr>
          </w:p>
          <w:p w14:paraId="7124F3B8" w14:textId="77777777" w:rsidR="00926554" w:rsidRPr="0012692B" w:rsidRDefault="00926554" w:rsidP="00C56B71">
            <w:pPr>
              <w:pStyle w:val="Margin"/>
              <w:rPr>
                <w:rFonts w:cs="Arial"/>
              </w:rPr>
            </w:pPr>
            <w:r w:rsidRPr="0012692B">
              <w:rPr>
                <w:rFonts w:cs="Arial"/>
              </w:rPr>
              <w:t>100</w:t>
            </w:r>
          </w:p>
          <w:p w14:paraId="31A6CF55" w14:textId="77777777" w:rsidR="00926554" w:rsidRDefault="00926554" w:rsidP="00C56B71">
            <w:pPr>
              <w:pStyle w:val="Margin"/>
              <w:rPr>
                <w:rFonts w:cs="Arial"/>
              </w:rPr>
            </w:pPr>
          </w:p>
          <w:p w14:paraId="676CC286" w14:textId="77777777" w:rsidR="00F35053" w:rsidRPr="0012692B" w:rsidRDefault="00F35053" w:rsidP="00C56B71">
            <w:pPr>
              <w:pStyle w:val="Margin"/>
              <w:rPr>
                <w:rFonts w:cs="Arial"/>
              </w:rPr>
            </w:pPr>
          </w:p>
          <w:p w14:paraId="526F75EE" w14:textId="77777777" w:rsidR="00926554" w:rsidRPr="0012692B" w:rsidRDefault="00926554" w:rsidP="00C56B71">
            <w:pPr>
              <w:pStyle w:val="Margin"/>
              <w:rPr>
                <w:rFonts w:cs="Arial"/>
              </w:rPr>
            </w:pPr>
            <w:r w:rsidRPr="0012692B">
              <w:rPr>
                <w:rFonts w:cs="Arial"/>
              </w:rPr>
              <w:t>OK</w:t>
            </w:r>
          </w:p>
          <w:p w14:paraId="190C10D7" w14:textId="77777777" w:rsidR="00926554" w:rsidRPr="0012692B" w:rsidRDefault="00926554" w:rsidP="00C56B71">
            <w:pPr>
              <w:pStyle w:val="Margin"/>
              <w:rPr>
                <w:rFonts w:cs="Arial"/>
              </w:rPr>
            </w:pPr>
            <w:r w:rsidRPr="0012692B">
              <w:rPr>
                <w:rFonts w:cs="Arial"/>
              </w:rPr>
              <w:t>Trading Goods</w:t>
            </w:r>
          </w:p>
        </w:tc>
      </w:tr>
      <w:tr w:rsidR="00926554" w:rsidRPr="005D371B" w14:paraId="048212C7"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2BFD427F" w14:textId="77777777" w:rsidR="00926554" w:rsidRPr="00A927DA" w:rsidRDefault="001F4E96" w:rsidP="00C56B71">
            <w:pPr>
              <w:pStyle w:val="Graphic"/>
              <w:jc w:val="left"/>
            </w:pPr>
            <w:r>
              <w:rPr>
                <w:noProof/>
                <w:szCs w:val="24"/>
                <w:lang w:val="de-DE"/>
              </w:rPr>
              <w:drawing>
                <wp:anchor distT="0" distB="0" distL="114300" distR="114300" simplePos="0" relativeHeight="251650048" behindDoc="0" locked="0" layoutInCell="1" allowOverlap="1" wp14:anchorId="54F7BFAA" wp14:editId="3F80CDE6">
                  <wp:simplePos x="0" y="0"/>
                  <wp:positionH relativeFrom="column">
                    <wp:posOffset>2124075</wp:posOffset>
                  </wp:positionH>
                  <wp:positionV relativeFrom="paragraph">
                    <wp:posOffset>358140</wp:posOffset>
                  </wp:positionV>
                  <wp:extent cx="2339340" cy="233680"/>
                  <wp:effectExtent l="19050" t="0" r="3810" b="0"/>
                  <wp:wrapSquare wrapText="bothSides"/>
                  <wp:docPr id="247" name="Bild 247" descr="MM17_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MM17_03a"/>
                          <pic:cNvPicPr>
                            <a:picLocks noChangeAspect="1" noChangeArrowheads="1"/>
                          </pic:cNvPicPr>
                        </pic:nvPicPr>
                        <pic:blipFill>
                          <a:blip r:embed="rId88" cstate="print"/>
                          <a:srcRect/>
                          <a:stretch>
                            <a:fillRect/>
                          </a:stretch>
                        </pic:blipFill>
                        <pic:spPr bwMode="auto">
                          <a:xfrm>
                            <a:off x="0" y="0"/>
                            <a:ext cx="2339340" cy="233680"/>
                          </a:xfrm>
                          <a:prstGeom prst="rect">
                            <a:avLst/>
                          </a:prstGeom>
                          <a:noFill/>
                        </pic:spPr>
                      </pic:pic>
                    </a:graphicData>
                  </a:graphic>
                </wp:anchor>
              </w:drawing>
            </w:r>
            <w:r w:rsidR="00926554" w:rsidRPr="00A927DA">
              <w:t>Finally, cl</w:t>
            </w:r>
            <w:r w:rsidR="00926554" w:rsidRPr="00A927DA">
              <w:rPr>
                <w:szCs w:val="24"/>
              </w:rPr>
              <w:t xml:space="preserve">ick on </w:t>
            </w:r>
            <w:r w:rsidR="00675618">
              <w:rPr>
                <w:noProof/>
                <w:szCs w:val="24"/>
                <w:lang w:val="de-DE"/>
              </w:rPr>
              <w:drawing>
                <wp:inline distT="0" distB="0" distL="0" distR="0" wp14:anchorId="4B67D508" wp14:editId="696483FF">
                  <wp:extent cx="342900" cy="171450"/>
                  <wp:effectExtent l="0" t="0" r="0" b="0"/>
                  <wp:docPr id="195" name="Grafik 195" descr="M:\Curricula\UCC-GBI-ERP\UCC-GBI3.0\SAP_Icons_Clean\05 MM\EN\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M:\Curricula\UCC-GBI-ERP\UCC-GBI3.0\SAP_Icons_Clean\05 MM\EN\Post.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00926554" w:rsidRPr="00A927DA">
              <w:rPr>
                <w:noProof/>
                <w:szCs w:val="24"/>
              </w:rPr>
              <w:t xml:space="preserve"> or </w:t>
            </w:r>
            <w:r w:rsidR="00675618">
              <w:rPr>
                <w:noProof/>
                <w:lang w:val="de-DE"/>
              </w:rPr>
              <w:drawing>
                <wp:inline distT="0" distB="0" distL="0" distR="0" wp14:anchorId="5028C3A6" wp14:editId="46E6945E">
                  <wp:extent cx="152400" cy="152400"/>
                  <wp:effectExtent l="0" t="0" r="0" b="0"/>
                  <wp:docPr id="196" name="Grafik 196" descr="M:\Curricula\UCC-GBI-ERP\UCC-GBI3.0\SAP_Icons_Clea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M:\Curricula\UCC-GBI-ERP\UCC-GBI3.0\SAP_Icons_Clean\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26554" w:rsidRPr="00A927DA">
              <w:rPr>
                <w:szCs w:val="24"/>
              </w:rPr>
              <w:t xml:space="preserve"> to post your goods receipt. The system will create a unique goods receipt document.</w:t>
            </w:r>
          </w:p>
        </w:tc>
        <w:tc>
          <w:tcPr>
            <w:tcW w:w="1984" w:type="dxa"/>
            <w:tcBorders>
              <w:left w:val="single" w:sz="4" w:space="0" w:color="D9D9D9" w:themeColor="background1" w:themeShade="D9"/>
            </w:tcBorders>
          </w:tcPr>
          <w:p w14:paraId="2DECBD68" w14:textId="77777777" w:rsidR="00926554" w:rsidRPr="0012692B" w:rsidRDefault="00926554" w:rsidP="00C56B71">
            <w:pPr>
              <w:pStyle w:val="Margin"/>
              <w:rPr>
                <w:rFonts w:cs="Arial"/>
              </w:rPr>
            </w:pPr>
          </w:p>
          <w:p w14:paraId="6E2B0C41" w14:textId="77777777" w:rsidR="00926554" w:rsidRPr="0012692B" w:rsidRDefault="00926554" w:rsidP="00C56B71">
            <w:pPr>
              <w:pStyle w:val="Margin"/>
              <w:rPr>
                <w:rFonts w:cs="Arial"/>
              </w:rPr>
            </w:pPr>
            <w:r w:rsidRPr="0012692B">
              <w:rPr>
                <w:rFonts w:cs="Arial"/>
              </w:rPr>
              <w:t>Goods receipt document number</w:t>
            </w:r>
          </w:p>
        </w:tc>
      </w:tr>
      <w:tr w:rsidR="00926554" w:rsidRPr="005D371B" w14:paraId="5C66FB83"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0D1704D5" w14:textId="77777777" w:rsidR="00926554" w:rsidRDefault="00926554" w:rsidP="00C56B71">
            <w:r>
              <w:rPr>
                <w:szCs w:val="24"/>
              </w:rPr>
              <w:t xml:space="preserve">Click on the exit icon </w:t>
            </w:r>
            <w:r w:rsidR="00675618">
              <w:rPr>
                <w:noProof/>
                <w:lang w:val="de-DE"/>
              </w:rPr>
              <w:drawing>
                <wp:inline distT="0" distB="0" distL="0" distR="0" wp14:anchorId="16D6A48E" wp14:editId="43739D39">
                  <wp:extent cx="152400" cy="152400"/>
                  <wp:effectExtent l="0" t="0" r="0" b="0"/>
                  <wp:docPr id="201" name="Grafik 201" descr="M:\Curricula\UCC-GBI-ERP\UCC-GBI3.0\SAP_Icons_Clea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M:\Curricula\UCC-GBI-ERP\UCC-GBI3.0\SAP_Icons_Clean\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4"/>
              </w:rPr>
              <w:t xml:space="preserve"> to return to the SAP Easy Access screen.</w:t>
            </w:r>
          </w:p>
        </w:tc>
        <w:tc>
          <w:tcPr>
            <w:tcW w:w="1984" w:type="dxa"/>
            <w:tcBorders>
              <w:left w:val="single" w:sz="4" w:space="0" w:color="D9D9D9" w:themeColor="background1" w:themeShade="D9"/>
            </w:tcBorders>
          </w:tcPr>
          <w:p w14:paraId="47211D1F" w14:textId="77777777" w:rsidR="00926554" w:rsidRPr="0012692B" w:rsidRDefault="00926554" w:rsidP="00C56B71">
            <w:pPr>
              <w:pStyle w:val="Margin"/>
              <w:rPr>
                <w:rFonts w:cs="Arial"/>
              </w:rPr>
            </w:pPr>
          </w:p>
        </w:tc>
      </w:tr>
      <w:tr w:rsidR="00926554" w:rsidRPr="00C67600" w14:paraId="5DDE121E" w14:textId="77777777" w:rsidTr="00C56B71">
        <w:trPr>
          <w:trHeight w:val="454"/>
        </w:trPr>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75CBB4D7" w14:textId="77777777" w:rsidR="00926554" w:rsidRDefault="006351FB" w:rsidP="00C56B71">
            <w:pPr>
              <w:jc w:val="right"/>
            </w:pPr>
            <w:r>
              <w:rPr>
                <w:noProof/>
                <w:lang w:val="de-DE"/>
              </w:rPr>
              <mc:AlternateContent>
                <mc:Choice Requires="wps">
                  <w:drawing>
                    <wp:inline distT="0" distB="0" distL="0" distR="0" wp14:anchorId="4563720B" wp14:editId="131ADDC6">
                      <wp:extent cx="144145" cy="144145"/>
                      <wp:effectExtent l="13970" t="13970" r="13335" b="13335"/>
                      <wp:docPr id="59"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598535F" id="Rectangle 27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">
                      <w10:anchorlock/>
                    </v:rect>
                  </w:pict>
                </mc:Fallback>
              </mc:AlternateContent>
            </w:r>
          </w:p>
        </w:tc>
        <w:tc>
          <w:tcPr>
            <w:tcW w:w="1984" w:type="dxa"/>
            <w:tcBorders>
              <w:left w:val="single" w:sz="4" w:space="0" w:color="D9D9D9" w:themeColor="background1" w:themeShade="D9"/>
            </w:tcBorders>
          </w:tcPr>
          <w:p w14:paraId="22E59DA9" w14:textId="77777777" w:rsidR="00926554" w:rsidRDefault="00926554" w:rsidP="00C56B71">
            <w:pPr>
              <w:pStyle w:val="Margin"/>
            </w:pPr>
          </w:p>
        </w:tc>
      </w:tr>
    </w:tbl>
    <w:p w14:paraId="2B69EBCE" w14:textId="77777777" w:rsidR="00926554" w:rsidRDefault="00926554" w:rsidP="00926554">
      <w:pPr>
        <w:rPr>
          <w:lang w:val="en-GB"/>
        </w:rPr>
      </w:pPr>
    </w:p>
    <w:p w14:paraId="19880EB0" w14:textId="77777777" w:rsidR="00E31879" w:rsidRDefault="004A5459" w:rsidP="00E31879">
      <w:r>
        <w:rPr>
          <w:lang w:val="en-GB"/>
        </w:rPr>
        <w:br w:type="page"/>
      </w:r>
    </w:p>
    <w:tbl>
      <w:tblPr>
        <w:tblpPr w:leftFromText="142" w:rightFromText="142" w:vertAnchor="text" w:horzAnchor="margin" w:tblpY="1"/>
        <w:tblW w:w="0" w:type="auto"/>
        <w:tblLook w:val="01E0" w:firstRow="1" w:lastRow="1" w:firstColumn="1" w:lastColumn="1" w:noHBand="0" w:noVBand="0"/>
      </w:tblPr>
      <w:tblGrid>
        <w:gridCol w:w="1134"/>
        <w:gridCol w:w="6448"/>
        <w:gridCol w:w="1903"/>
      </w:tblGrid>
      <w:tr w:rsidR="00E31879" w:rsidRPr="00C67600" w14:paraId="3C2641A6" w14:textId="77777777" w:rsidTr="00C56B71">
        <w:trPr>
          <w:trHeight w:val="850"/>
        </w:trPr>
        <w:tc>
          <w:tcPr>
            <w:tcW w:w="1134" w:type="dxa"/>
          </w:tcPr>
          <w:p w14:paraId="13A8290B" w14:textId="77777777" w:rsidR="00E31879" w:rsidRPr="00C67600" w:rsidRDefault="00E31879" w:rsidP="00C56B71">
            <w:pPr>
              <w:spacing w:before="0"/>
              <w:jc w:val="right"/>
              <w:rPr>
                <w:lang w:val="en-GB"/>
              </w:rPr>
            </w:pPr>
            <w:r>
              <w:lastRenderedPageBreak/>
              <w:br w:type="page"/>
            </w:r>
            <w:r w:rsidRPr="00E97A08">
              <w:br w:type="page"/>
            </w:r>
            <w:r w:rsidR="006351FB">
              <w:rPr>
                <w:noProof/>
                <w:lang w:val="de-DE"/>
              </w:rPr>
              <mc:AlternateContent>
                <mc:Choice Requires="wps">
                  <w:drawing>
                    <wp:inline distT="0" distB="0" distL="0" distR="0" wp14:anchorId="08BABD3D" wp14:editId="7EFA8B7F">
                      <wp:extent cx="265430" cy="247650"/>
                      <wp:effectExtent l="0" t="1270" r="3175" b="0"/>
                      <wp:docPr id="58"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A99E1C" id="Rectangle 273"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" fillcolor="#943634" stroked="f">
                      <w10:anchorlock/>
                    </v:rect>
                  </w:pict>
                </mc:Fallback>
              </mc:AlternateContent>
            </w:r>
          </w:p>
        </w:tc>
        <w:tc>
          <w:tcPr>
            <w:tcW w:w="8504" w:type="dxa"/>
            <w:gridSpan w:val="2"/>
          </w:tcPr>
          <w:p w14:paraId="353B39D4" w14:textId="77777777" w:rsidR="00E31879" w:rsidRPr="00C249F9" w:rsidRDefault="00CE5E80" w:rsidP="00C56B71">
            <w:pPr>
              <w:pStyle w:val="berschrift1"/>
            </w:pPr>
            <w:bookmarkStart w:id="19" w:name="_Toc485219089"/>
            <w:r w:rsidRPr="00C249F9">
              <w:t xml:space="preserve">Step 17: </w:t>
            </w:r>
            <w:r w:rsidR="00E31879" w:rsidRPr="00C249F9">
              <w:t>Create Invoice Receipt from Vendor</w:t>
            </w:r>
            <w:bookmarkEnd w:id="19"/>
          </w:p>
        </w:tc>
      </w:tr>
      <w:tr w:rsidR="0024582B" w:rsidRPr="00C67600" w14:paraId="6FC7C319" w14:textId="77777777" w:rsidTr="00C56B71">
        <w:trPr>
          <w:trHeight w:val="940"/>
        </w:trPr>
        <w:tc>
          <w:tcPr>
            <w:tcW w:w="7654" w:type="dxa"/>
            <w:gridSpan w:val="2"/>
            <w:shd w:val="clear" w:color="auto" w:fill="D9D9D9"/>
          </w:tcPr>
          <w:p w14:paraId="22B149A9" w14:textId="77777777" w:rsidR="0024582B" w:rsidRPr="00694960" w:rsidRDefault="0024582B" w:rsidP="00C56B71">
            <w:pPr>
              <w:tabs>
                <w:tab w:val="right" w:pos="9360"/>
              </w:tabs>
            </w:pPr>
            <w:r w:rsidRPr="00C67600">
              <w:rPr>
                <w:b/>
              </w:rPr>
              <w:t>Task</w:t>
            </w:r>
            <w:r>
              <w:rPr>
                <w:b/>
              </w:rPr>
              <w:t xml:space="preserve"> </w:t>
            </w:r>
            <w:r>
              <w:t>Create an invoice receipt from a vendor.</w:t>
            </w:r>
          </w:p>
          <w:p w14:paraId="06638F65" w14:textId="77777777" w:rsidR="0024582B" w:rsidRDefault="0024582B" w:rsidP="00C56B71">
            <w:pPr>
              <w:autoSpaceDE w:val="0"/>
              <w:autoSpaceDN w:val="0"/>
              <w:adjustRightInd w:val="0"/>
            </w:pPr>
            <w:r w:rsidRPr="00C67600">
              <w:rPr>
                <w:rFonts w:cs="FuturaStd-Book"/>
                <w:b/>
                <w:lang w:val="en-GB"/>
              </w:rPr>
              <w:t>Short Description</w:t>
            </w:r>
            <w:r>
              <w:rPr>
                <w:rFonts w:cs="FuturaStd-Book"/>
                <w:b/>
                <w:lang w:val="en-GB"/>
              </w:rPr>
              <w:t xml:space="preserve"> </w:t>
            </w:r>
            <w:r>
              <w:t xml:space="preserve">Enter an invoice received from Mid-West Supply for 3,200.00 USD associated with the recent </w:t>
            </w:r>
            <w:smartTag w:uri="urn:schemas-microsoft-com:office:smarttags" w:element="place">
              <w:r>
                <w:t>PO</w:t>
              </w:r>
            </w:smartTag>
            <w:r>
              <w:t xml:space="preserve"> and goods receipts. This invoice will be posted to an existing G/L expense account in your Chart of Accounts and saved as an Accounts Payable to Mid-West Supply. It will be settled by issuing a check to Mid-West Supply at a later date. The invoice is presented below in order to support your making the necessary journal entry.</w:t>
            </w:r>
          </w:p>
          <w:p w14:paraId="3480D59B" w14:textId="77777777" w:rsidR="0024582B" w:rsidRDefault="0024582B" w:rsidP="00C56B71">
            <w:pPr>
              <w:autoSpaceDE w:val="0"/>
              <w:autoSpaceDN w:val="0"/>
              <w:adjustRightInd w:val="0"/>
              <w:jc w:val="center"/>
            </w:pPr>
            <w:r>
              <w:object w:dxaOrig="10500" w:dyaOrig="3420" w14:anchorId="6CC68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08pt" o:ole="">
                  <v:imagedata r:id="rId89" o:title=""/>
                </v:shape>
                <o:OLEObject Type="Embed" ProgID="PBrush" ShapeID="_x0000_i1025" DrawAspect="Content" ObjectID="_1560755474" r:id="rId90"/>
              </w:object>
            </w:r>
          </w:p>
          <w:p w14:paraId="4D8F72D3" w14:textId="77777777" w:rsidR="0024582B" w:rsidRPr="00C67600" w:rsidRDefault="0024582B" w:rsidP="00C56B71">
            <w:pPr>
              <w:autoSpaceDE w:val="0"/>
              <w:autoSpaceDN w:val="0"/>
              <w:adjustRightInd w:val="0"/>
              <w:rPr>
                <w:rFonts w:cs="FuturaStd-Book"/>
                <w:lang w:val="en-GB"/>
              </w:rPr>
            </w:pPr>
            <w:r w:rsidRPr="000D104B">
              <w:rPr>
                <w:b/>
              </w:rPr>
              <w:t>Name (Pos</w:t>
            </w:r>
            <w:r>
              <w:rPr>
                <w:b/>
              </w:rPr>
              <w:t>i</w:t>
            </w:r>
            <w:r w:rsidRPr="000D104B">
              <w:rPr>
                <w:b/>
              </w:rPr>
              <w:t>tion)</w:t>
            </w:r>
            <w:r w:rsidRPr="000D104B">
              <w:t xml:space="preserve"> </w:t>
            </w:r>
            <w:r>
              <w:t xml:space="preserve"> Silvia Cassano  (Accounts Payable Specialist)</w:t>
            </w:r>
          </w:p>
        </w:tc>
        <w:tc>
          <w:tcPr>
            <w:tcW w:w="1984" w:type="dxa"/>
            <w:tcBorders>
              <w:left w:val="nil"/>
            </w:tcBorders>
            <w:shd w:val="clear" w:color="auto" w:fill="D9D9D9"/>
          </w:tcPr>
          <w:p w14:paraId="1334E87D" w14:textId="77777777" w:rsidR="0024582B" w:rsidRPr="00C67600" w:rsidRDefault="009B1EA8" w:rsidP="00C56B71">
            <w:pPr>
              <w:autoSpaceDE w:val="0"/>
              <w:autoSpaceDN w:val="0"/>
              <w:adjustRightInd w:val="0"/>
              <w:jc w:val="right"/>
              <w:rPr>
                <w:rFonts w:cs="FuturaStd-Book"/>
                <w:lang w:val="en-GB"/>
              </w:rPr>
            </w:pPr>
            <w:r w:rsidRPr="009B1EA8">
              <w:rPr>
                <w:b/>
                <w:szCs w:val="20"/>
              </w:rPr>
              <w:t>Time</w:t>
            </w:r>
            <w:r w:rsidRPr="009B1EA8">
              <w:rPr>
                <w:szCs w:val="20"/>
              </w:rPr>
              <w:t xml:space="preserve"> 5 Min</w:t>
            </w:r>
          </w:p>
        </w:tc>
      </w:tr>
      <w:tr w:rsidR="0024582B" w:rsidRPr="00C67600" w14:paraId="06A816F6" w14:textId="77777777" w:rsidTr="00C56B71">
        <w:trPr>
          <w:trHeight w:hRule="exact" w:val="272"/>
        </w:trPr>
        <w:tc>
          <w:tcPr>
            <w:tcW w:w="7654" w:type="dxa"/>
            <w:gridSpan w:val="2"/>
            <w:shd w:val="clear" w:color="auto" w:fill="auto"/>
            <w:vAlign w:val="center"/>
          </w:tcPr>
          <w:p w14:paraId="5D947F0E" w14:textId="77777777" w:rsidR="0024582B" w:rsidRPr="00C56B71" w:rsidRDefault="0024582B" w:rsidP="00C56B71">
            <w:pPr>
              <w:spacing w:before="0" w:after="0"/>
              <w:rPr>
                <w:szCs w:val="24"/>
              </w:rPr>
            </w:pPr>
          </w:p>
        </w:tc>
        <w:tc>
          <w:tcPr>
            <w:tcW w:w="1984" w:type="dxa"/>
            <w:tcBorders>
              <w:left w:val="nil"/>
            </w:tcBorders>
            <w:shd w:val="clear" w:color="auto" w:fill="auto"/>
            <w:vAlign w:val="center"/>
          </w:tcPr>
          <w:p w14:paraId="24DB285C" w14:textId="77777777" w:rsidR="0024582B" w:rsidRPr="00C56B71" w:rsidRDefault="0024582B" w:rsidP="00C56B71">
            <w:pPr>
              <w:spacing w:before="0" w:after="0"/>
              <w:rPr>
                <w:szCs w:val="24"/>
              </w:rPr>
            </w:pPr>
          </w:p>
        </w:tc>
      </w:tr>
      <w:tr w:rsidR="00E31879" w:rsidRPr="00C67600" w14:paraId="0ED5E857" w14:textId="77777777" w:rsidTr="00C56B71">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79857E0E" w14:textId="77777777" w:rsidR="00E31879" w:rsidRDefault="00E31879" w:rsidP="00C56B71">
            <w:r>
              <w:t xml:space="preserve">To create an invoice receipt, </w:t>
            </w:r>
            <w:r>
              <w:rPr>
                <w:szCs w:val="24"/>
              </w:rPr>
              <w:t>follow the menu path</w:t>
            </w:r>
            <w:r>
              <w:t>:</w:t>
            </w:r>
          </w:p>
          <w:p w14:paraId="1141E31D" w14:textId="77777777" w:rsidR="00E31879" w:rsidRPr="00E31879" w:rsidRDefault="00E31879" w:rsidP="00C56B71">
            <w:pPr>
              <w:pStyle w:val="MenuPath"/>
            </w:pPr>
            <w:r w:rsidRPr="00E31879">
              <w:t xml:space="preserve">  Logistics </w:t>
            </w:r>
            <w:r w:rsidRPr="00E31879">
              <w:rPr>
                <w:color w:val="943634"/>
              </w:rPr>
              <w:t>►</w:t>
            </w:r>
            <w:r w:rsidRPr="00E31879">
              <w:t xml:space="preserve"> Materials Management </w:t>
            </w:r>
            <w:r w:rsidRPr="00E31879">
              <w:rPr>
                <w:color w:val="943634"/>
              </w:rPr>
              <w:t xml:space="preserve">► </w:t>
            </w:r>
            <w:r w:rsidRPr="00E31879">
              <w:t xml:space="preserve">Logistics Invoice Verification </w:t>
            </w:r>
            <w:r w:rsidRPr="00E31879">
              <w:rPr>
                <w:color w:val="943634"/>
              </w:rPr>
              <w:t>►</w:t>
            </w:r>
            <w:r w:rsidRPr="00E31879">
              <w:t xml:space="preserve"> Document Entry </w:t>
            </w:r>
            <w:r w:rsidRPr="00E31879">
              <w:rPr>
                <w:color w:val="943634"/>
              </w:rPr>
              <w:t>►</w:t>
            </w:r>
            <w:r w:rsidRPr="00E31879">
              <w:t xml:space="preserve"> Enter Invoice</w:t>
            </w:r>
          </w:p>
        </w:tc>
        <w:tc>
          <w:tcPr>
            <w:tcW w:w="1984" w:type="dxa"/>
            <w:tcBorders>
              <w:left w:val="single" w:sz="4" w:space="0" w:color="D9D9D9" w:themeColor="background1" w:themeShade="D9"/>
            </w:tcBorders>
          </w:tcPr>
          <w:p w14:paraId="27B2851C" w14:textId="77777777" w:rsidR="00E31879" w:rsidRPr="0012692B" w:rsidRDefault="00E31879" w:rsidP="00C56B71">
            <w:pPr>
              <w:pStyle w:val="Margin"/>
              <w:rPr>
                <w:rFonts w:cs="Arial"/>
              </w:rPr>
            </w:pPr>
          </w:p>
          <w:p w14:paraId="06A95825" w14:textId="77777777" w:rsidR="00E31879" w:rsidRPr="0012692B" w:rsidRDefault="00E31879" w:rsidP="00C56B71">
            <w:pPr>
              <w:pStyle w:val="Margin"/>
              <w:rPr>
                <w:rFonts w:cs="Arial"/>
              </w:rPr>
            </w:pPr>
            <w:r w:rsidRPr="0012692B">
              <w:rPr>
                <w:rFonts w:cs="Arial"/>
              </w:rPr>
              <w:t>Menu path</w:t>
            </w:r>
          </w:p>
          <w:p w14:paraId="29A7362B" w14:textId="77777777" w:rsidR="00E31879" w:rsidRPr="0012692B" w:rsidRDefault="00E31879" w:rsidP="00C56B71">
            <w:pPr>
              <w:pStyle w:val="Margin"/>
              <w:rPr>
                <w:rFonts w:cs="Arial"/>
              </w:rPr>
            </w:pPr>
          </w:p>
        </w:tc>
      </w:tr>
      <w:tr w:rsidR="00E31879" w:rsidRPr="00C67600" w14:paraId="7CE579F5"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3F3F077B" w14:textId="77777777" w:rsidR="00E31879" w:rsidRPr="00BD1840" w:rsidRDefault="00E31879" w:rsidP="00C56B71">
            <w:r>
              <w:t xml:space="preserve">Analogous to the first invoice receipt, enter </w:t>
            </w:r>
            <w:r>
              <w:rPr>
                <w:b/>
              </w:rPr>
              <w:t>today’s date</w:t>
            </w:r>
            <w:r>
              <w:t xml:space="preserve"> as In</w:t>
            </w:r>
            <w:r w:rsidR="007969B5">
              <w:t xml:space="preserve">voice date using F4 and Enter. </w:t>
            </w:r>
            <w:r>
              <w:t xml:space="preserve">Check your Company Code </w:t>
            </w:r>
            <w:r>
              <w:rPr>
                <w:b/>
              </w:rPr>
              <w:t>US00</w:t>
            </w:r>
            <w:r>
              <w:t>. Enter the amount from the invoice above (</w:t>
            </w:r>
            <w:r>
              <w:rPr>
                <w:b/>
              </w:rPr>
              <w:t>3,200.00</w:t>
            </w:r>
            <w:r>
              <w:t xml:space="preserve">) in the Amount field and select </w:t>
            </w:r>
            <w:r>
              <w:rPr>
                <w:b/>
              </w:rPr>
              <w:t>XI</w:t>
            </w:r>
            <w:r>
              <w:t xml:space="preserve"> as Tax Code. Then, type in </w:t>
            </w:r>
            <w:r>
              <w:rPr>
                <w:b/>
              </w:rPr>
              <w:t>INVOICE 00515-###</w:t>
            </w:r>
            <w:r>
              <w:t xml:space="preserve"> as Text and click on </w:t>
            </w:r>
            <w:r w:rsidR="00675618">
              <w:rPr>
                <w:noProof/>
                <w:lang w:val="de-DE"/>
              </w:rPr>
              <w:drawing>
                <wp:inline distT="0" distB="0" distL="0" distR="0" wp14:anchorId="17FADE14" wp14:editId="0E266422">
                  <wp:extent cx="152400" cy="152400"/>
                  <wp:effectExtent l="0" t="0" r="0" b="0"/>
                  <wp:docPr id="212" name="Grafik 212" descr="M:\Curricula\UCC-GBI-ERP\UCC-GBI3.0\SAP_Icons_Clean\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M:\Curricula\UCC-GBI-ERP\UCC-GBI3.0\SAP_Icons_Clean\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w:t>
            </w:r>
          </w:p>
        </w:tc>
        <w:tc>
          <w:tcPr>
            <w:tcW w:w="1984" w:type="dxa"/>
            <w:tcBorders>
              <w:left w:val="single" w:sz="4" w:space="0" w:color="D9D9D9" w:themeColor="background1" w:themeShade="D9"/>
            </w:tcBorders>
          </w:tcPr>
          <w:p w14:paraId="700EC429" w14:textId="77777777" w:rsidR="0012692B" w:rsidRDefault="0012692B" w:rsidP="00C56B71">
            <w:pPr>
              <w:pStyle w:val="Margin"/>
              <w:rPr>
                <w:rFonts w:cs="Arial"/>
              </w:rPr>
            </w:pPr>
          </w:p>
          <w:p w14:paraId="018847DE" w14:textId="77777777" w:rsidR="00E31879" w:rsidRPr="0012692B" w:rsidRDefault="00E31879" w:rsidP="00C56B71">
            <w:pPr>
              <w:pStyle w:val="Margin"/>
              <w:rPr>
                <w:rFonts w:cs="Arial"/>
              </w:rPr>
            </w:pPr>
            <w:r w:rsidRPr="0012692B">
              <w:rPr>
                <w:rFonts w:cs="Arial"/>
              </w:rPr>
              <w:t>today’s date</w:t>
            </w:r>
          </w:p>
          <w:p w14:paraId="6439C392" w14:textId="77777777" w:rsidR="00E31879" w:rsidRPr="0012692B" w:rsidRDefault="00E31879" w:rsidP="00C56B71">
            <w:pPr>
              <w:pStyle w:val="Margin"/>
              <w:rPr>
                <w:rFonts w:cs="Arial"/>
              </w:rPr>
            </w:pPr>
            <w:r w:rsidRPr="0012692B">
              <w:rPr>
                <w:rFonts w:cs="Arial"/>
              </w:rPr>
              <w:t>US00</w:t>
            </w:r>
          </w:p>
          <w:p w14:paraId="1710B386" w14:textId="77777777" w:rsidR="00E31879" w:rsidRPr="0012692B" w:rsidRDefault="00E31879" w:rsidP="00C56B71">
            <w:pPr>
              <w:pStyle w:val="Margin"/>
              <w:rPr>
                <w:rFonts w:cs="Arial"/>
              </w:rPr>
            </w:pPr>
            <w:r w:rsidRPr="0012692B">
              <w:rPr>
                <w:rFonts w:cs="Arial"/>
              </w:rPr>
              <w:t>3,200.00</w:t>
            </w:r>
          </w:p>
          <w:p w14:paraId="76C3E7CE" w14:textId="77777777" w:rsidR="00E31879" w:rsidRPr="0012692B" w:rsidRDefault="00E31879" w:rsidP="00C56B71">
            <w:pPr>
              <w:pStyle w:val="Margin"/>
              <w:rPr>
                <w:rFonts w:cs="Arial"/>
              </w:rPr>
            </w:pPr>
            <w:r w:rsidRPr="0012692B">
              <w:rPr>
                <w:rFonts w:cs="Arial"/>
              </w:rPr>
              <w:t>XI</w:t>
            </w:r>
          </w:p>
          <w:p w14:paraId="54A0B8A7" w14:textId="77777777" w:rsidR="00E31879" w:rsidRPr="0012692B" w:rsidRDefault="00E31879" w:rsidP="00C56B71">
            <w:pPr>
              <w:pStyle w:val="Margin"/>
              <w:rPr>
                <w:rFonts w:cs="Arial"/>
              </w:rPr>
            </w:pPr>
            <w:r w:rsidRPr="0012692B">
              <w:rPr>
                <w:rFonts w:cs="Arial"/>
              </w:rPr>
              <w:t>INVOICE 00515-###</w:t>
            </w:r>
          </w:p>
          <w:p w14:paraId="34D8D162" w14:textId="77777777" w:rsidR="00E31879" w:rsidRPr="0012692B" w:rsidRDefault="00E31879" w:rsidP="00C56B71">
            <w:pPr>
              <w:pStyle w:val="Margin"/>
              <w:rPr>
                <w:rFonts w:cs="Arial"/>
              </w:rPr>
            </w:pPr>
          </w:p>
        </w:tc>
      </w:tr>
      <w:tr w:rsidR="00E31879" w:rsidRPr="00C67600" w14:paraId="00A6306D"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0A84B8A6" w14:textId="77777777" w:rsidR="00E31879" w:rsidRDefault="00E31879" w:rsidP="00C56B71">
            <w:r>
              <w:t xml:space="preserve">Enter </w:t>
            </w:r>
            <w:r>
              <w:rPr>
                <w:b/>
              </w:rPr>
              <w:t>your PO number</w:t>
            </w:r>
            <w:r>
              <w:t xml:space="preserve"> in the middle of the screen (next to the drop-down field with Purchase Order/Scheduling Agreement) and press Enter.</w:t>
            </w:r>
            <w:r w:rsidR="00CC60AD">
              <w:br/>
              <w:t xml:space="preserve"> Enter</w:t>
            </w:r>
            <w:r w:rsidR="00CC60AD" w:rsidRPr="00A96D65">
              <w:rPr>
                <w:b/>
              </w:rPr>
              <w:t xml:space="preserve"> TX0000000</w:t>
            </w:r>
            <w:r w:rsidR="00CC60AD">
              <w:t xml:space="preserve"> in the Jurisd. Code field.</w:t>
            </w:r>
          </w:p>
        </w:tc>
        <w:tc>
          <w:tcPr>
            <w:tcW w:w="1984" w:type="dxa"/>
            <w:tcBorders>
              <w:left w:val="single" w:sz="4" w:space="0" w:color="D9D9D9" w:themeColor="background1" w:themeShade="D9"/>
            </w:tcBorders>
          </w:tcPr>
          <w:p w14:paraId="20AC6989" w14:textId="77777777" w:rsidR="00E31879" w:rsidRPr="0012692B" w:rsidRDefault="00E31879" w:rsidP="00C56B71">
            <w:pPr>
              <w:pStyle w:val="Margin"/>
              <w:rPr>
                <w:rFonts w:cs="Arial"/>
              </w:rPr>
            </w:pPr>
          </w:p>
          <w:p w14:paraId="11596D36" w14:textId="77777777" w:rsidR="00E31879" w:rsidRDefault="00E31879" w:rsidP="00C56B71">
            <w:pPr>
              <w:pStyle w:val="Margin"/>
              <w:rPr>
                <w:rFonts w:cs="Arial"/>
              </w:rPr>
            </w:pPr>
            <w:r w:rsidRPr="0012692B">
              <w:rPr>
                <w:rFonts w:cs="Arial"/>
              </w:rPr>
              <w:t>your PO number</w:t>
            </w:r>
          </w:p>
          <w:p w14:paraId="2EBF6C30" w14:textId="77777777" w:rsidR="00CC60AD" w:rsidRPr="00CC60AD" w:rsidRDefault="00CC60AD" w:rsidP="00C56B71">
            <w:pPr>
              <w:pStyle w:val="Margin"/>
              <w:rPr>
                <w:rFonts w:cs="Arial"/>
              </w:rPr>
            </w:pPr>
            <w:r w:rsidRPr="00CC60AD">
              <w:t>TX0000000</w:t>
            </w:r>
          </w:p>
        </w:tc>
      </w:tr>
      <w:tr w:rsidR="00E31879" w:rsidRPr="005D371B" w14:paraId="5F3A9E4D"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029C87EA" w14:textId="77777777" w:rsidR="00E31879" w:rsidRPr="00A927DA" w:rsidRDefault="00E31879" w:rsidP="00C56B71">
            <w:pPr>
              <w:pStyle w:val="Graphic"/>
              <w:jc w:val="left"/>
            </w:pPr>
            <w:r w:rsidRPr="00A927DA">
              <w:t xml:space="preserve">Check the </w:t>
            </w:r>
            <w:r w:rsidRPr="00A927DA">
              <w:rPr>
                <w:b/>
              </w:rPr>
              <w:t>Booking OK</w:t>
            </w:r>
            <w:r w:rsidRPr="00A927DA">
              <w:t xml:space="preserve"> check box in your line item. Use the </w:t>
            </w:r>
            <w:r w:rsidR="00675618">
              <w:rPr>
                <w:noProof/>
                <w:lang w:val="de-DE"/>
              </w:rPr>
              <w:drawing>
                <wp:inline distT="0" distB="0" distL="0" distR="0" wp14:anchorId="71DC2F09" wp14:editId="27055F70">
                  <wp:extent cx="742950" cy="171450"/>
                  <wp:effectExtent l="0" t="0" r="0" b="0"/>
                  <wp:docPr id="213" name="Grafik 213" descr="M:\Curricula\UCC-GBI-ERP\UCC-GBI3.0\SAP_Icons_Clean\05 MM\EN\Simu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M:\Curricula\UCC-GBI-ERP\UCC-GBI3.0\SAP_Icons_Clean\05 MM\EN\Simulate.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Pr="00A927DA">
              <w:t xml:space="preserve"> button to see if the postings are correct. Click on </w:t>
            </w:r>
            <w:r w:rsidR="00675618">
              <w:rPr>
                <w:noProof/>
                <w:sz w:val="20"/>
                <w:lang w:val="de-DE"/>
              </w:rPr>
              <w:drawing>
                <wp:inline distT="0" distB="0" distL="0" distR="0" wp14:anchorId="142B0636" wp14:editId="5199F3C6">
                  <wp:extent cx="552450" cy="190500"/>
                  <wp:effectExtent l="0" t="0" r="0" b="0"/>
                  <wp:docPr id="214" name="Grafik 214" descr="M:\Curricula\UCC-GBI-ERP\UCC-GBI3.0\SAP_Icons_Clean\05 MM\EN\Pos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M:\Curricula\UCC-GBI-ERP\UCC-GBI3.0\SAP_Icons_Clean\05 MM\EN\Post (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Pr="00A927DA">
              <w:t xml:space="preserve"> to post your invoice receipt. The system will generate a unique number for this document.</w:t>
            </w:r>
          </w:p>
        </w:tc>
        <w:tc>
          <w:tcPr>
            <w:tcW w:w="1984" w:type="dxa"/>
            <w:tcBorders>
              <w:left w:val="single" w:sz="4" w:space="0" w:color="D9D9D9" w:themeColor="background1" w:themeShade="D9"/>
            </w:tcBorders>
          </w:tcPr>
          <w:p w14:paraId="4A16C5F8" w14:textId="77777777" w:rsidR="00E31879" w:rsidRPr="0012692B" w:rsidRDefault="00E31879" w:rsidP="00C56B71">
            <w:pPr>
              <w:pStyle w:val="Margin"/>
              <w:rPr>
                <w:rFonts w:cs="Arial"/>
              </w:rPr>
            </w:pPr>
          </w:p>
          <w:p w14:paraId="66B595A4" w14:textId="77777777" w:rsidR="00E31879" w:rsidRPr="0012692B" w:rsidRDefault="00E31879" w:rsidP="00C56B71">
            <w:pPr>
              <w:pStyle w:val="Margin"/>
              <w:rPr>
                <w:rFonts w:cs="Arial"/>
              </w:rPr>
            </w:pPr>
            <w:r w:rsidRPr="0012692B">
              <w:rPr>
                <w:rFonts w:cs="Arial"/>
              </w:rPr>
              <w:t>Booking OK</w:t>
            </w:r>
          </w:p>
        </w:tc>
      </w:tr>
      <w:tr w:rsidR="00E31879" w:rsidRPr="005D371B" w14:paraId="12F906AE"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66D7D520" w14:textId="77777777" w:rsidR="00E31879" w:rsidRDefault="00E31879" w:rsidP="00C56B71">
            <w:r>
              <w:rPr>
                <w:szCs w:val="24"/>
              </w:rPr>
              <w:t xml:space="preserve">Click on the exit icon </w:t>
            </w:r>
            <w:r w:rsidR="00675618">
              <w:rPr>
                <w:noProof/>
                <w:lang w:val="de-DE"/>
              </w:rPr>
              <w:drawing>
                <wp:inline distT="0" distB="0" distL="0" distR="0" wp14:anchorId="1A29C893" wp14:editId="50007A7B">
                  <wp:extent cx="152400" cy="152400"/>
                  <wp:effectExtent l="0" t="0" r="0" b="0"/>
                  <wp:docPr id="218" name="Grafik 218" descr="M:\Curricula\UCC-GBI-ERP\UCC-GBI3.0\SAP_Icons_Clea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M:\Curricula\UCC-GBI-ERP\UCC-GBI3.0\SAP_Icons_Clean\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4"/>
              </w:rPr>
              <w:t xml:space="preserve"> to return to the SAP Easy Access screen.</w:t>
            </w:r>
          </w:p>
        </w:tc>
        <w:tc>
          <w:tcPr>
            <w:tcW w:w="1984" w:type="dxa"/>
            <w:tcBorders>
              <w:left w:val="single" w:sz="4" w:space="0" w:color="D9D9D9" w:themeColor="background1" w:themeShade="D9"/>
            </w:tcBorders>
          </w:tcPr>
          <w:p w14:paraId="01180EB6" w14:textId="77777777" w:rsidR="00E31879" w:rsidRPr="0012692B" w:rsidRDefault="00E31879" w:rsidP="00C56B71">
            <w:pPr>
              <w:pStyle w:val="Margin"/>
              <w:rPr>
                <w:rFonts w:cs="Arial"/>
              </w:rPr>
            </w:pPr>
          </w:p>
        </w:tc>
      </w:tr>
      <w:tr w:rsidR="00E31879" w:rsidRPr="00C67600" w14:paraId="3CC13DA0" w14:textId="77777777" w:rsidTr="00C56B71">
        <w:trPr>
          <w:trHeight w:val="454"/>
        </w:trPr>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7681FB47" w14:textId="77777777" w:rsidR="00E31879" w:rsidRDefault="006351FB" w:rsidP="00C56B71">
            <w:pPr>
              <w:jc w:val="right"/>
            </w:pPr>
            <w:r>
              <w:rPr>
                <w:noProof/>
                <w:lang w:val="de-DE"/>
              </w:rPr>
              <mc:AlternateContent>
                <mc:Choice Requires="wps">
                  <w:drawing>
                    <wp:inline distT="0" distB="0" distL="0" distR="0" wp14:anchorId="3D679AAC" wp14:editId="4AA59818">
                      <wp:extent cx="144145" cy="144145"/>
                      <wp:effectExtent l="13970" t="11430" r="13335" b="6350"/>
                      <wp:docPr id="57"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AFA3488" id="Rectangle 27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">
                      <w10:anchorlock/>
                    </v:rect>
                  </w:pict>
                </mc:Fallback>
              </mc:AlternateContent>
            </w:r>
          </w:p>
        </w:tc>
        <w:tc>
          <w:tcPr>
            <w:tcW w:w="1984" w:type="dxa"/>
            <w:tcBorders>
              <w:left w:val="single" w:sz="4" w:space="0" w:color="D9D9D9" w:themeColor="background1" w:themeShade="D9"/>
            </w:tcBorders>
          </w:tcPr>
          <w:p w14:paraId="7391D5BA" w14:textId="77777777" w:rsidR="00E31879" w:rsidRDefault="00E31879" w:rsidP="00C56B71">
            <w:pPr>
              <w:pStyle w:val="Margin"/>
            </w:pPr>
          </w:p>
        </w:tc>
      </w:tr>
    </w:tbl>
    <w:p w14:paraId="5C66031B" w14:textId="77777777" w:rsidR="00E31879" w:rsidRDefault="00E31879" w:rsidP="00E31879">
      <w:pPr>
        <w:rPr>
          <w:lang w:val="en-GB"/>
        </w:rPr>
      </w:pPr>
    </w:p>
    <w:p w14:paraId="509216CC" w14:textId="77777777" w:rsidR="0094084A" w:rsidRDefault="0094084A" w:rsidP="0094084A">
      <w:r>
        <w:rPr>
          <w:lang w:val="en-GB"/>
        </w:rPr>
        <w:br w:type="page"/>
      </w:r>
    </w:p>
    <w:tbl>
      <w:tblPr>
        <w:tblpPr w:leftFromText="142" w:rightFromText="142" w:vertAnchor="text" w:horzAnchor="margin" w:tblpY="1"/>
        <w:tblW w:w="9638" w:type="dxa"/>
        <w:tblLook w:val="01E0" w:firstRow="1" w:lastRow="1" w:firstColumn="1" w:lastColumn="1" w:noHBand="0" w:noVBand="0"/>
      </w:tblPr>
      <w:tblGrid>
        <w:gridCol w:w="1134"/>
        <w:gridCol w:w="6520"/>
        <w:gridCol w:w="1984"/>
      </w:tblGrid>
      <w:tr w:rsidR="0094084A" w:rsidRPr="00C67600" w14:paraId="7A44319B" w14:textId="77777777" w:rsidTr="00C56B71">
        <w:trPr>
          <w:trHeight w:val="850"/>
        </w:trPr>
        <w:tc>
          <w:tcPr>
            <w:tcW w:w="1134" w:type="dxa"/>
          </w:tcPr>
          <w:p w14:paraId="0F8170D8" w14:textId="77777777" w:rsidR="0094084A" w:rsidRPr="00C67600" w:rsidRDefault="0094084A" w:rsidP="00C56B71">
            <w:pPr>
              <w:spacing w:before="0"/>
              <w:jc w:val="right"/>
              <w:rPr>
                <w:lang w:val="en-GB"/>
              </w:rPr>
            </w:pPr>
            <w:r>
              <w:lastRenderedPageBreak/>
              <w:br w:type="page"/>
            </w:r>
            <w:r w:rsidRPr="00E97A08">
              <w:br w:type="page"/>
            </w:r>
            <w:r w:rsidR="006351FB">
              <w:rPr>
                <w:noProof/>
                <w:lang w:val="de-DE"/>
              </w:rPr>
              <mc:AlternateContent>
                <mc:Choice Requires="wps">
                  <w:drawing>
                    <wp:inline distT="0" distB="0" distL="0" distR="0" wp14:anchorId="4DC8A1DE" wp14:editId="24F690A0">
                      <wp:extent cx="265430" cy="247650"/>
                      <wp:effectExtent l="0" t="1270" r="3175" b="0"/>
                      <wp:docPr id="56"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F0EF14" id="Rectangle 270"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" fillcolor="#943634" stroked="f">
                      <w10:anchorlock/>
                    </v:rect>
                  </w:pict>
                </mc:Fallback>
              </mc:AlternateContent>
            </w:r>
          </w:p>
        </w:tc>
        <w:tc>
          <w:tcPr>
            <w:tcW w:w="8504" w:type="dxa"/>
            <w:gridSpan w:val="2"/>
          </w:tcPr>
          <w:p w14:paraId="73D2D50C" w14:textId="77777777" w:rsidR="0094084A" w:rsidRPr="00C249F9" w:rsidRDefault="00CE5E80" w:rsidP="00C56B71">
            <w:pPr>
              <w:pStyle w:val="berschrift1"/>
            </w:pPr>
            <w:bookmarkStart w:id="20" w:name="_Toc485219090"/>
            <w:r w:rsidRPr="00C249F9">
              <w:t xml:space="preserve">Step 18: </w:t>
            </w:r>
            <w:r w:rsidR="0094084A" w:rsidRPr="00C249F9">
              <w:t>Post Payments to Vendor</w:t>
            </w:r>
            <w:bookmarkEnd w:id="20"/>
          </w:p>
        </w:tc>
      </w:tr>
      <w:tr w:rsidR="0024582B" w:rsidRPr="00C67600" w14:paraId="774F27E9" w14:textId="77777777" w:rsidTr="00C56B71">
        <w:trPr>
          <w:trHeight w:val="940"/>
        </w:trPr>
        <w:tc>
          <w:tcPr>
            <w:tcW w:w="7654" w:type="dxa"/>
            <w:gridSpan w:val="2"/>
            <w:shd w:val="clear" w:color="auto" w:fill="D9D9D9"/>
          </w:tcPr>
          <w:p w14:paraId="252FF814" w14:textId="77777777" w:rsidR="0024582B" w:rsidRPr="00B2167B" w:rsidRDefault="0024582B" w:rsidP="00C56B71">
            <w:pPr>
              <w:tabs>
                <w:tab w:val="right" w:pos="9360"/>
              </w:tabs>
            </w:pPr>
            <w:r w:rsidRPr="00C67600">
              <w:rPr>
                <w:b/>
              </w:rPr>
              <w:t>Task</w:t>
            </w:r>
            <w:r>
              <w:rPr>
                <w:b/>
              </w:rPr>
              <w:t xml:space="preserve"> </w:t>
            </w:r>
            <w:r>
              <w:t>Post payments to a vendor.</w:t>
            </w:r>
          </w:p>
          <w:p w14:paraId="3C4CD8FA" w14:textId="77777777" w:rsidR="0024582B" w:rsidRDefault="0024582B" w:rsidP="00C56B71">
            <w:pPr>
              <w:autoSpaceDE w:val="0"/>
              <w:autoSpaceDN w:val="0"/>
              <w:adjustRightInd w:val="0"/>
            </w:pPr>
            <w:r w:rsidRPr="00C67600">
              <w:rPr>
                <w:rFonts w:cs="FuturaStd-Book"/>
                <w:b/>
                <w:lang w:val="en-GB"/>
              </w:rPr>
              <w:t>Short Description</w:t>
            </w:r>
            <w:r>
              <w:rPr>
                <w:rFonts w:cs="FuturaStd-Book"/>
                <w:b/>
                <w:lang w:val="en-GB"/>
              </w:rPr>
              <w:t xml:space="preserve"> </w:t>
            </w:r>
            <w:r>
              <w:t>Issue a payment to your Mid-West Supply vendor to settle their entire Accounts Payable balance. Note that the amount due to them includes both of the invoices that you have previously entered. A journal entry is made to Accounts Payable for Mid-West Supply and to the bank checking account in the G/L.</w:t>
            </w:r>
          </w:p>
          <w:p w14:paraId="6B2CD41F" w14:textId="77777777" w:rsidR="0024582B" w:rsidRPr="00C67600" w:rsidRDefault="0024582B" w:rsidP="00C56B71">
            <w:pPr>
              <w:autoSpaceDE w:val="0"/>
              <w:autoSpaceDN w:val="0"/>
              <w:adjustRightInd w:val="0"/>
              <w:rPr>
                <w:rFonts w:cs="FuturaStd-Book"/>
                <w:lang w:val="en-GB"/>
              </w:rPr>
            </w:pPr>
            <w:r w:rsidRPr="000D104B">
              <w:rPr>
                <w:b/>
              </w:rPr>
              <w:t>Name (Pos</w:t>
            </w:r>
            <w:r>
              <w:rPr>
                <w:b/>
              </w:rPr>
              <w:t>i</w:t>
            </w:r>
            <w:r w:rsidRPr="000D104B">
              <w:rPr>
                <w:b/>
              </w:rPr>
              <w:t>tion)</w:t>
            </w:r>
            <w:r w:rsidRPr="000D104B">
              <w:t xml:space="preserve"> </w:t>
            </w:r>
            <w:r>
              <w:t xml:space="preserve"> Silvia Cassano  (Accounts Payable Specialist)</w:t>
            </w:r>
          </w:p>
        </w:tc>
        <w:tc>
          <w:tcPr>
            <w:tcW w:w="1984" w:type="dxa"/>
            <w:shd w:val="clear" w:color="auto" w:fill="D9D9D9"/>
          </w:tcPr>
          <w:p w14:paraId="31D29948" w14:textId="77777777" w:rsidR="0024582B" w:rsidRPr="00C67600" w:rsidRDefault="0024582B" w:rsidP="00C56B71">
            <w:pPr>
              <w:autoSpaceDE w:val="0"/>
              <w:autoSpaceDN w:val="0"/>
              <w:adjustRightInd w:val="0"/>
              <w:jc w:val="right"/>
              <w:rPr>
                <w:rFonts w:cs="FuturaStd-Book"/>
                <w:lang w:val="en-GB"/>
              </w:rPr>
            </w:pPr>
            <w:r w:rsidRPr="004E15C1">
              <w:rPr>
                <w:b/>
                <w:szCs w:val="20"/>
              </w:rPr>
              <w:t>Time</w:t>
            </w:r>
            <w:r w:rsidRPr="004E15C1">
              <w:rPr>
                <w:szCs w:val="20"/>
              </w:rPr>
              <w:t xml:space="preserve"> 5 min</w:t>
            </w:r>
          </w:p>
        </w:tc>
      </w:tr>
      <w:tr w:rsidR="0024582B" w:rsidRPr="00C67600" w14:paraId="0D7BE218" w14:textId="77777777" w:rsidTr="00C56B71">
        <w:trPr>
          <w:trHeight w:hRule="exact" w:val="272"/>
        </w:trPr>
        <w:tc>
          <w:tcPr>
            <w:tcW w:w="7654" w:type="dxa"/>
            <w:gridSpan w:val="2"/>
            <w:shd w:val="clear" w:color="auto" w:fill="auto"/>
            <w:vAlign w:val="center"/>
          </w:tcPr>
          <w:p w14:paraId="32BAFDCC" w14:textId="77777777" w:rsidR="0024582B" w:rsidRPr="00C56B71" w:rsidRDefault="0024582B" w:rsidP="00C56B71">
            <w:pPr>
              <w:spacing w:before="0" w:after="0"/>
              <w:rPr>
                <w:szCs w:val="24"/>
              </w:rPr>
            </w:pPr>
          </w:p>
        </w:tc>
        <w:tc>
          <w:tcPr>
            <w:tcW w:w="1984" w:type="dxa"/>
            <w:shd w:val="clear" w:color="auto" w:fill="auto"/>
            <w:vAlign w:val="center"/>
          </w:tcPr>
          <w:p w14:paraId="4AA7412B" w14:textId="77777777" w:rsidR="0024582B" w:rsidRPr="00C56B71" w:rsidRDefault="0024582B" w:rsidP="00C56B71">
            <w:pPr>
              <w:spacing w:before="0" w:after="0"/>
              <w:rPr>
                <w:szCs w:val="24"/>
              </w:rPr>
            </w:pPr>
          </w:p>
        </w:tc>
      </w:tr>
      <w:tr w:rsidR="0094084A" w:rsidRPr="00C67600" w14:paraId="193C8E62" w14:textId="77777777" w:rsidTr="00C56B71">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49D7388" w14:textId="77777777" w:rsidR="0094084A" w:rsidRPr="0094084A" w:rsidRDefault="0094084A" w:rsidP="00C56B71">
            <w:r w:rsidRPr="0094084A">
              <w:t>To post payments to a vendor, follow the menu path:</w:t>
            </w:r>
          </w:p>
          <w:p w14:paraId="076606D2" w14:textId="77777777" w:rsidR="0094084A" w:rsidRPr="0094084A" w:rsidRDefault="0094084A" w:rsidP="00C56B71">
            <w:pPr>
              <w:pStyle w:val="MenuPath"/>
            </w:pPr>
            <w:r w:rsidRPr="0094084A">
              <w:t xml:space="preserve">  Accounting </w:t>
            </w:r>
            <w:r w:rsidRPr="0094084A">
              <w:rPr>
                <w:color w:val="943634"/>
              </w:rPr>
              <w:t>►</w:t>
            </w:r>
            <w:r w:rsidRPr="0094084A">
              <w:t xml:space="preserve"> Financial Accounting </w:t>
            </w:r>
            <w:r w:rsidRPr="0094084A">
              <w:rPr>
                <w:color w:val="943634"/>
              </w:rPr>
              <w:t xml:space="preserve">► </w:t>
            </w:r>
            <w:r w:rsidRPr="0094084A">
              <w:t xml:space="preserve">Accounts Payable </w:t>
            </w:r>
            <w:r w:rsidRPr="0094084A">
              <w:rPr>
                <w:color w:val="943634"/>
              </w:rPr>
              <w:t>►</w:t>
            </w:r>
            <w:r w:rsidRPr="0094084A">
              <w:t xml:space="preserve"> Document Entry </w:t>
            </w:r>
            <w:r w:rsidRPr="0094084A">
              <w:rPr>
                <w:color w:val="943634"/>
              </w:rPr>
              <w:t>►</w:t>
            </w:r>
            <w:r w:rsidRPr="0094084A">
              <w:t xml:space="preserve"> Outgoing Payment </w:t>
            </w:r>
            <w:r w:rsidRPr="0094084A">
              <w:rPr>
                <w:color w:val="943634"/>
              </w:rPr>
              <w:t>►</w:t>
            </w:r>
            <w:r w:rsidRPr="0094084A">
              <w:t xml:space="preserve"> Post</w:t>
            </w:r>
          </w:p>
        </w:tc>
        <w:tc>
          <w:tcPr>
            <w:tcW w:w="1984" w:type="dxa"/>
            <w:tcBorders>
              <w:left w:val="single" w:sz="4" w:space="0" w:color="D9D9D9" w:themeColor="background1" w:themeShade="D9"/>
            </w:tcBorders>
          </w:tcPr>
          <w:p w14:paraId="702054AB" w14:textId="77777777" w:rsidR="0094084A" w:rsidRPr="0012692B" w:rsidRDefault="0094084A" w:rsidP="00C56B71">
            <w:pPr>
              <w:pStyle w:val="Margin"/>
              <w:rPr>
                <w:rFonts w:cs="Arial"/>
              </w:rPr>
            </w:pPr>
          </w:p>
          <w:p w14:paraId="235D0EAC" w14:textId="77777777" w:rsidR="0094084A" w:rsidRPr="0012692B" w:rsidRDefault="0094084A" w:rsidP="00C56B71">
            <w:pPr>
              <w:pStyle w:val="Margin"/>
              <w:rPr>
                <w:rFonts w:cs="Arial"/>
              </w:rPr>
            </w:pPr>
            <w:r w:rsidRPr="0012692B">
              <w:rPr>
                <w:rFonts w:cs="Arial"/>
              </w:rPr>
              <w:t>Menu path</w:t>
            </w:r>
          </w:p>
          <w:p w14:paraId="44089B59" w14:textId="77777777" w:rsidR="0094084A" w:rsidRPr="0012692B" w:rsidRDefault="0094084A" w:rsidP="00C56B71">
            <w:pPr>
              <w:pStyle w:val="Margin"/>
              <w:rPr>
                <w:rFonts w:cs="Arial"/>
              </w:rPr>
            </w:pPr>
          </w:p>
        </w:tc>
      </w:tr>
      <w:tr w:rsidR="0094084A" w:rsidRPr="00C67600" w14:paraId="2CC3EE9E"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432F1267" w14:textId="77777777" w:rsidR="0094084A" w:rsidRPr="00BD1840" w:rsidRDefault="0094084A" w:rsidP="00C56B71">
            <w:r>
              <w:t xml:space="preserve">In the Post Outgoing Payments: Header Data screen, enter (or select) </w:t>
            </w:r>
            <w:r>
              <w:rPr>
                <w:b/>
              </w:rPr>
              <w:t>today’s date</w:t>
            </w:r>
            <w:r>
              <w:t xml:space="preserve"> as Document Date.</w:t>
            </w:r>
          </w:p>
        </w:tc>
        <w:tc>
          <w:tcPr>
            <w:tcW w:w="1984" w:type="dxa"/>
            <w:tcBorders>
              <w:left w:val="single" w:sz="4" w:space="0" w:color="D9D9D9" w:themeColor="background1" w:themeShade="D9"/>
            </w:tcBorders>
          </w:tcPr>
          <w:p w14:paraId="7FE1DA39" w14:textId="77777777" w:rsidR="0094084A" w:rsidRDefault="0094084A" w:rsidP="00C56B71">
            <w:pPr>
              <w:pStyle w:val="Margin"/>
              <w:rPr>
                <w:rFonts w:cs="Arial"/>
              </w:rPr>
            </w:pPr>
          </w:p>
          <w:p w14:paraId="167DB0A0" w14:textId="77777777" w:rsidR="0012692B" w:rsidRPr="0012692B" w:rsidRDefault="0012692B" w:rsidP="00C56B71">
            <w:pPr>
              <w:pStyle w:val="Margin"/>
              <w:rPr>
                <w:rFonts w:cs="Arial"/>
              </w:rPr>
            </w:pPr>
          </w:p>
          <w:p w14:paraId="6EED9D99" w14:textId="77777777" w:rsidR="0094084A" w:rsidRPr="0012692B" w:rsidRDefault="0094084A" w:rsidP="00C56B71">
            <w:pPr>
              <w:pStyle w:val="Margin"/>
              <w:rPr>
                <w:rFonts w:cs="Arial"/>
              </w:rPr>
            </w:pPr>
            <w:r w:rsidRPr="0012692B">
              <w:rPr>
                <w:rFonts w:cs="Arial"/>
              </w:rPr>
              <w:t>Today’s date</w:t>
            </w:r>
          </w:p>
        </w:tc>
      </w:tr>
      <w:tr w:rsidR="0094084A" w:rsidRPr="00C67600" w14:paraId="5575C742"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73A5FCEF" w14:textId="77777777" w:rsidR="0094084A" w:rsidRDefault="0094084A" w:rsidP="00C56B71">
            <w:r>
              <w:t xml:space="preserve">In the Bank data field group, enter Account </w:t>
            </w:r>
            <w:r>
              <w:rPr>
                <w:b/>
              </w:rPr>
              <w:t>100000</w:t>
            </w:r>
            <w:r>
              <w:t xml:space="preserve"> (Bank Account), the amount you are going to pay (</w:t>
            </w:r>
            <w:r>
              <w:rPr>
                <w:b/>
              </w:rPr>
              <w:t>6400</w:t>
            </w:r>
            <w:r>
              <w:t>), and the Text “</w:t>
            </w:r>
            <w:r>
              <w:rPr>
                <w:b/>
              </w:rPr>
              <w:t>INVOICES 00504-### &amp; 00515-###</w:t>
            </w:r>
            <w:r>
              <w:t>”.</w:t>
            </w:r>
          </w:p>
        </w:tc>
        <w:tc>
          <w:tcPr>
            <w:tcW w:w="1984" w:type="dxa"/>
            <w:tcBorders>
              <w:left w:val="single" w:sz="4" w:space="0" w:color="D9D9D9" w:themeColor="background1" w:themeShade="D9"/>
            </w:tcBorders>
          </w:tcPr>
          <w:p w14:paraId="41E55F59" w14:textId="77777777" w:rsidR="0012692B" w:rsidRDefault="0012692B" w:rsidP="00C56B71">
            <w:pPr>
              <w:pStyle w:val="Margin"/>
              <w:rPr>
                <w:rFonts w:cs="Arial"/>
              </w:rPr>
            </w:pPr>
          </w:p>
          <w:p w14:paraId="1787C35C" w14:textId="77777777" w:rsidR="0094084A" w:rsidRPr="0012692B" w:rsidRDefault="0094084A" w:rsidP="00C56B71">
            <w:pPr>
              <w:pStyle w:val="Margin"/>
              <w:rPr>
                <w:rFonts w:cs="Arial"/>
              </w:rPr>
            </w:pPr>
            <w:r w:rsidRPr="0012692B">
              <w:rPr>
                <w:rFonts w:cs="Arial"/>
              </w:rPr>
              <w:t>100000</w:t>
            </w:r>
          </w:p>
          <w:p w14:paraId="4E5E54B9" w14:textId="77777777" w:rsidR="0094084A" w:rsidRPr="0012692B" w:rsidRDefault="0094084A" w:rsidP="00C56B71">
            <w:pPr>
              <w:pStyle w:val="Margin"/>
              <w:rPr>
                <w:rFonts w:cs="Arial"/>
              </w:rPr>
            </w:pPr>
            <w:r w:rsidRPr="0012692B">
              <w:rPr>
                <w:rFonts w:cs="Arial"/>
              </w:rPr>
              <w:t>6,400.00</w:t>
            </w:r>
          </w:p>
          <w:p w14:paraId="13E50ECF" w14:textId="77777777" w:rsidR="0094084A" w:rsidRPr="0012692B" w:rsidRDefault="0094084A" w:rsidP="00C56B71">
            <w:pPr>
              <w:pStyle w:val="Margin"/>
              <w:rPr>
                <w:rFonts w:cs="Arial"/>
              </w:rPr>
            </w:pPr>
            <w:r w:rsidRPr="0012692B">
              <w:rPr>
                <w:rFonts w:cs="Arial"/>
              </w:rPr>
              <w:t>INVOICES …</w:t>
            </w:r>
          </w:p>
        </w:tc>
      </w:tr>
      <w:tr w:rsidR="0094084A" w:rsidRPr="005D371B" w14:paraId="5F1B77D9"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226A0153" w14:textId="77777777" w:rsidR="0094084A" w:rsidRPr="00A927DA" w:rsidRDefault="0094084A" w:rsidP="00C56B71">
            <w:pPr>
              <w:pStyle w:val="Graphic"/>
              <w:jc w:val="left"/>
            </w:pPr>
            <w:r w:rsidRPr="00A927DA">
              <w:t xml:space="preserve">In the Open items selection field group, enter (or find) the vendor number for your </w:t>
            </w:r>
            <w:r w:rsidRPr="00A927DA">
              <w:rPr>
                <w:b/>
              </w:rPr>
              <w:t>Mid-West Supply</w:t>
            </w:r>
            <w:r w:rsidRPr="00A927DA">
              <w:t xml:space="preserve"> vendor in the Account field (again, use City </w:t>
            </w:r>
            <w:smartTag w:uri="urn:schemas-microsoft-com:office:smarttags" w:element="place">
              <w:smartTag w:uri="urn:schemas-microsoft-com:office:smarttags" w:element="City">
                <w:r w:rsidRPr="00A927DA">
                  <w:rPr>
                    <w:b/>
                  </w:rPr>
                  <w:t>Lincoln</w:t>
                </w:r>
              </w:smartTag>
            </w:smartTag>
            <w:r w:rsidRPr="00A927DA">
              <w:t xml:space="preserve"> and Search term </w:t>
            </w:r>
            <w:r w:rsidRPr="00A927DA">
              <w:rPr>
                <w:b/>
              </w:rPr>
              <w:t>###</w:t>
            </w:r>
            <w:r w:rsidRPr="00A927DA">
              <w:t xml:space="preserve"> in the F4 help). Verify your data with the screenshot below.</w:t>
            </w:r>
          </w:p>
        </w:tc>
        <w:tc>
          <w:tcPr>
            <w:tcW w:w="1984" w:type="dxa"/>
            <w:tcBorders>
              <w:left w:val="single" w:sz="4" w:space="0" w:color="D9D9D9" w:themeColor="background1" w:themeShade="D9"/>
            </w:tcBorders>
          </w:tcPr>
          <w:p w14:paraId="57C19887" w14:textId="77777777" w:rsidR="0094084A" w:rsidRPr="0012692B" w:rsidRDefault="0094084A" w:rsidP="00C56B71">
            <w:pPr>
              <w:pStyle w:val="Margin"/>
              <w:rPr>
                <w:rFonts w:cs="Arial"/>
              </w:rPr>
            </w:pPr>
          </w:p>
          <w:p w14:paraId="390568E8" w14:textId="77777777" w:rsidR="0094084A" w:rsidRPr="0012692B" w:rsidRDefault="0094084A" w:rsidP="00C56B71">
            <w:pPr>
              <w:pStyle w:val="Margin"/>
              <w:rPr>
                <w:rFonts w:cs="Arial"/>
              </w:rPr>
            </w:pPr>
            <w:r w:rsidRPr="0012692B">
              <w:rPr>
                <w:rFonts w:cs="Arial"/>
              </w:rPr>
              <w:t>Mid-West Supply</w:t>
            </w:r>
          </w:p>
          <w:p w14:paraId="1F965B68" w14:textId="77777777" w:rsidR="0094084A" w:rsidRPr="0012692B" w:rsidRDefault="0094084A" w:rsidP="00C56B71">
            <w:pPr>
              <w:pStyle w:val="Margin"/>
              <w:rPr>
                <w:rFonts w:cs="Arial"/>
              </w:rPr>
            </w:pPr>
            <w:smartTag w:uri="urn:schemas-microsoft-com:office:smarttags" w:element="place">
              <w:smartTag w:uri="urn:schemas-microsoft-com:office:smarttags" w:element="City">
                <w:r w:rsidRPr="0012692B">
                  <w:rPr>
                    <w:rFonts w:cs="Arial"/>
                  </w:rPr>
                  <w:t>Lincoln</w:t>
                </w:r>
              </w:smartTag>
            </w:smartTag>
          </w:p>
          <w:p w14:paraId="663D776D" w14:textId="77777777" w:rsidR="0094084A" w:rsidRPr="0012692B" w:rsidRDefault="0094084A" w:rsidP="00C56B71">
            <w:pPr>
              <w:pStyle w:val="Margin"/>
              <w:rPr>
                <w:rFonts w:cs="Arial"/>
              </w:rPr>
            </w:pPr>
            <w:r w:rsidRPr="0012692B">
              <w:rPr>
                <w:rFonts w:cs="Arial"/>
              </w:rPr>
              <w:t>###</w:t>
            </w:r>
          </w:p>
        </w:tc>
      </w:tr>
      <w:tr w:rsidR="0094084A" w:rsidRPr="005D371B" w14:paraId="6589E415"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3BD1A536" w14:textId="77777777" w:rsidR="0094084A" w:rsidRDefault="00654C1E" w:rsidP="00C56B71">
            <w:pPr>
              <w:jc w:val="center"/>
            </w:pPr>
            <w:r>
              <w:rPr>
                <w:noProof/>
                <w:lang w:val="de-DE"/>
              </w:rPr>
              <w:drawing>
                <wp:inline distT="0" distB="0" distL="0" distR="0" wp14:anchorId="22170ED6" wp14:editId="69A0F0DF">
                  <wp:extent cx="3880461" cy="3456000"/>
                  <wp:effectExtent l="19050" t="0" r="5739" b="0"/>
                  <wp:docPr id="251" name="Grafik 250" descr="ScreenShot00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55.png"/>
                          <pic:cNvPicPr/>
                        </pic:nvPicPr>
                        <pic:blipFill>
                          <a:blip r:embed="rId91" cstate="print"/>
                          <a:stretch>
                            <a:fillRect/>
                          </a:stretch>
                        </pic:blipFill>
                        <pic:spPr>
                          <a:xfrm>
                            <a:off x="0" y="0"/>
                            <a:ext cx="3880461" cy="3456000"/>
                          </a:xfrm>
                          <a:prstGeom prst="rect">
                            <a:avLst/>
                          </a:prstGeom>
                        </pic:spPr>
                      </pic:pic>
                    </a:graphicData>
                  </a:graphic>
                </wp:inline>
              </w:drawing>
            </w:r>
          </w:p>
        </w:tc>
        <w:tc>
          <w:tcPr>
            <w:tcW w:w="1984" w:type="dxa"/>
            <w:tcBorders>
              <w:left w:val="single" w:sz="4" w:space="0" w:color="D9D9D9" w:themeColor="background1" w:themeShade="D9"/>
            </w:tcBorders>
          </w:tcPr>
          <w:p w14:paraId="74BBD93D" w14:textId="77777777" w:rsidR="0094084A" w:rsidRPr="0012692B" w:rsidRDefault="0094084A" w:rsidP="00C56B71">
            <w:pPr>
              <w:pStyle w:val="Margin"/>
              <w:rPr>
                <w:rFonts w:cs="Arial"/>
              </w:rPr>
            </w:pPr>
          </w:p>
        </w:tc>
      </w:tr>
      <w:tr w:rsidR="0094084A" w:rsidRPr="005D371B" w14:paraId="45F432DF"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75FFDB42" w14:textId="77777777" w:rsidR="0094084A" w:rsidRDefault="0094084A" w:rsidP="00C56B71">
            <w:r>
              <w:t xml:space="preserve">Select </w:t>
            </w:r>
            <w:r w:rsidR="00D16F8D">
              <w:rPr>
                <w:noProof/>
                <w:sz w:val="20"/>
                <w:lang w:val="de-DE"/>
              </w:rPr>
              <w:drawing>
                <wp:inline distT="0" distB="0" distL="0" distR="0" wp14:anchorId="5E457FA4" wp14:editId="2B3E8E3F">
                  <wp:extent cx="1162050" cy="171450"/>
                  <wp:effectExtent l="0" t="0" r="0" b="0"/>
                  <wp:docPr id="219" name="Grafik 219" descr="M:\Curricula\UCC-GBI-ERP\UCC-GBI3.0\SAP_Icons_Clean\05 MM\EN\Process Open It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M:\Curricula\UCC-GBI-ERP\UCC-GBI3.0\SAP_Icons_Clean\05 MM\EN\Process Open Items.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62050" cy="171450"/>
                          </a:xfrm>
                          <a:prstGeom prst="rect">
                            <a:avLst/>
                          </a:prstGeom>
                          <a:noFill/>
                          <a:ln>
                            <a:noFill/>
                          </a:ln>
                        </pic:spPr>
                      </pic:pic>
                    </a:graphicData>
                  </a:graphic>
                </wp:inline>
              </w:drawing>
            </w:r>
            <w:r>
              <w:rPr>
                <w:noProof/>
                <w:szCs w:val="24"/>
              </w:rPr>
              <w:t>. This will produce the following screen.</w:t>
            </w:r>
          </w:p>
        </w:tc>
        <w:tc>
          <w:tcPr>
            <w:tcW w:w="1984" w:type="dxa"/>
            <w:tcBorders>
              <w:left w:val="single" w:sz="4" w:space="0" w:color="D9D9D9" w:themeColor="background1" w:themeShade="D9"/>
            </w:tcBorders>
          </w:tcPr>
          <w:p w14:paraId="738B66D0" w14:textId="77777777" w:rsidR="0094084A" w:rsidRPr="0012692B" w:rsidRDefault="0094084A" w:rsidP="00C56B71">
            <w:pPr>
              <w:pStyle w:val="Margin"/>
              <w:rPr>
                <w:rFonts w:cs="Arial"/>
              </w:rPr>
            </w:pPr>
          </w:p>
        </w:tc>
      </w:tr>
      <w:tr w:rsidR="0094084A" w:rsidRPr="005D371B" w14:paraId="0C7913AB"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445071D9" w14:textId="77777777" w:rsidR="0094084A" w:rsidRDefault="00654C1E" w:rsidP="00C56B71">
            <w:pPr>
              <w:jc w:val="center"/>
            </w:pPr>
            <w:r>
              <w:rPr>
                <w:noProof/>
                <w:lang w:val="de-DE"/>
              </w:rPr>
              <w:lastRenderedPageBreak/>
              <w:drawing>
                <wp:inline distT="0" distB="0" distL="0" distR="0" wp14:anchorId="19E3CE4C" wp14:editId="536DF10E">
                  <wp:extent cx="4233600" cy="1538381"/>
                  <wp:effectExtent l="19050" t="0" r="0" b="0"/>
                  <wp:docPr id="252" name="Grafik 251" descr="ScreenShot00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57.png"/>
                          <pic:cNvPicPr/>
                        </pic:nvPicPr>
                        <pic:blipFill>
                          <a:blip r:embed="rId93" cstate="print"/>
                          <a:stretch>
                            <a:fillRect/>
                          </a:stretch>
                        </pic:blipFill>
                        <pic:spPr>
                          <a:xfrm>
                            <a:off x="0" y="0"/>
                            <a:ext cx="4233600" cy="1538381"/>
                          </a:xfrm>
                          <a:prstGeom prst="rect">
                            <a:avLst/>
                          </a:prstGeom>
                        </pic:spPr>
                      </pic:pic>
                    </a:graphicData>
                  </a:graphic>
                </wp:inline>
              </w:drawing>
            </w:r>
          </w:p>
        </w:tc>
        <w:tc>
          <w:tcPr>
            <w:tcW w:w="1984" w:type="dxa"/>
            <w:tcBorders>
              <w:left w:val="single" w:sz="4" w:space="0" w:color="D9D9D9" w:themeColor="background1" w:themeShade="D9"/>
            </w:tcBorders>
          </w:tcPr>
          <w:p w14:paraId="5D2C6DB1" w14:textId="77777777" w:rsidR="0094084A" w:rsidRPr="0012692B" w:rsidRDefault="0094084A" w:rsidP="00C56B71">
            <w:pPr>
              <w:pStyle w:val="Margin"/>
              <w:rPr>
                <w:rFonts w:cs="Arial"/>
              </w:rPr>
            </w:pPr>
          </w:p>
        </w:tc>
      </w:tr>
      <w:tr w:rsidR="0094084A" w:rsidRPr="005D371B" w14:paraId="2F612115"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1BF43DF9" w14:textId="77777777" w:rsidR="0094084A" w:rsidRDefault="0094084A" w:rsidP="00C56B71">
            <w:r>
              <w:t>Invoices selected will be displayed in blue. At the bottom of the screen, you should see that the total amount has been fully assigned.</w:t>
            </w:r>
          </w:p>
        </w:tc>
        <w:tc>
          <w:tcPr>
            <w:tcW w:w="1984" w:type="dxa"/>
            <w:tcBorders>
              <w:left w:val="single" w:sz="4" w:space="0" w:color="D9D9D9" w:themeColor="background1" w:themeShade="D9"/>
            </w:tcBorders>
          </w:tcPr>
          <w:p w14:paraId="03FA2B70" w14:textId="77777777" w:rsidR="0094084A" w:rsidRPr="0012692B" w:rsidRDefault="0094084A" w:rsidP="00C56B71">
            <w:pPr>
              <w:pStyle w:val="Margin"/>
              <w:rPr>
                <w:rFonts w:cs="Arial"/>
              </w:rPr>
            </w:pPr>
          </w:p>
        </w:tc>
      </w:tr>
      <w:tr w:rsidR="0094084A" w:rsidRPr="005D371B" w14:paraId="00765371"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3C3F01B7" w14:textId="77777777" w:rsidR="0094084A" w:rsidRDefault="006351FB" w:rsidP="00C56B71">
            <w:pPr>
              <w:jc w:val="center"/>
            </w:pPr>
            <w:r>
              <w:rPr>
                <w:noProof/>
                <w:lang w:val="de-DE"/>
              </w:rPr>
              <mc:AlternateContent>
                <mc:Choice Requires="wps">
                  <w:drawing>
                    <wp:anchor distT="0" distB="0" distL="114300" distR="114300" simplePos="0" relativeHeight="251638272" behindDoc="0" locked="0" layoutInCell="1" allowOverlap="1" wp14:anchorId="3BC58FCF" wp14:editId="252ADD5B">
                      <wp:simplePos x="0" y="0"/>
                      <wp:positionH relativeFrom="column">
                        <wp:posOffset>4060190</wp:posOffset>
                      </wp:positionH>
                      <wp:positionV relativeFrom="paragraph">
                        <wp:posOffset>576580</wp:posOffset>
                      </wp:positionV>
                      <wp:extent cx="513080" cy="233680"/>
                      <wp:effectExtent l="27305" t="27305" r="21590" b="24765"/>
                      <wp:wrapNone/>
                      <wp:docPr id="55" name="Oval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 cy="233680"/>
                              </a:xfrm>
                              <a:prstGeom prst="ellipse">
                                <a:avLst/>
                              </a:prstGeom>
                              <a:noFill/>
                              <a:ln w="38100">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033B87" id="Oval 252" o:spid="_x0000_s1026" style="position:absolute;margin-left:319.7pt;margin-top:45.4pt;width:40.4pt;height:18.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" filled="f" strokecolor="#943634" strokeweight="3pt"/>
                  </w:pict>
                </mc:Fallback>
              </mc:AlternateContent>
            </w:r>
            <w:r w:rsidR="007A5F96">
              <w:rPr>
                <w:noProof/>
                <w:lang w:val="de-DE"/>
              </w:rPr>
              <w:drawing>
                <wp:inline distT="0" distB="0" distL="0" distR="0" wp14:anchorId="787AA7C6" wp14:editId="14834E38">
                  <wp:extent cx="4435200" cy="814122"/>
                  <wp:effectExtent l="19050" t="0" r="3450" b="0"/>
                  <wp:docPr id="253" name="Grafik 252" descr="ScreenShot00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58.png"/>
                          <pic:cNvPicPr/>
                        </pic:nvPicPr>
                        <pic:blipFill>
                          <a:blip r:embed="rId94" cstate="print"/>
                          <a:stretch>
                            <a:fillRect/>
                          </a:stretch>
                        </pic:blipFill>
                        <pic:spPr>
                          <a:xfrm>
                            <a:off x="0" y="0"/>
                            <a:ext cx="4435200" cy="814122"/>
                          </a:xfrm>
                          <a:prstGeom prst="rect">
                            <a:avLst/>
                          </a:prstGeom>
                        </pic:spPr>
                      </pic:pic>
                    </a:graphicData>
                  </a:graphic>
                </wp:inline>
              </w:drawing>
            </w:r>
          </w:p>
        </w:tc>
        <w:tc>
          <w:tcPr>
            <w:tcW w:w="1984" w:type="dxa"/>
            <w:tcBorders>
              <w:left w:val="single" w:sz="4" w:space="0" w:color="D9D9D9" w:themeColor="background1" w:themeShade="D9"/>
            </w:tcBorders>
          </w:tcPr>
          <w:p w14:paraId="58319036" w14:textId="77777777" w:rsidR="0094084A" w:rsidRPr="0012692B" w:rsidRDefault="0094084A" w:rsidP="00C56B71">
            <w:pPr>
              <w:pStyle w:val="Margin"/>
              <w:rPr>
                <w:rFonts w:cs="Arial"/>
              </w:rPr>
            </w:pPr>
          </w:p>
        </w:tc>
      </w:tr>
      <w:tr w:rsidR="0094084A" w:rsidRPr="005D371B" w14:paraId="1D629425"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566BD823" w14:textId="77777777" w:rsidR="0094084A" w:rsidRDefault="0094084A" w:rsidP="00C56B71">
            <w:pPr>
              <w:rPr>
                <w:szCs w:val="24"/>
              </w:rPr>
            </w:pPr>
            <w:r>
              <w:t xml:space="preserve">Click on </w:t>
            </w:r>
            <w:r w:rsidR="00D16F8D">
              <w:rPr>
                <w:noProof/>
                <w:lang w:val="de-DE"/>
              </w:rPr>
              <w:drawing>
                <wp:inline distT="0" distB="0" distL="0" distR="0" wp14:anchorId="0C5C746B" wp14:editId="51EAD794">
                  <wp:extent cx="152400" cy="152400"/>
                  <wp:effectExtent l="0" t="0" r="0" b="0"/>
                  <wp:docPr id="220" name="Grafik 220" descr="M:\Curricula\UCC-GBI-ERP\UCC-GBI3.0\SAP_Icons_Clea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M:\Curricula\UCC-GBI-ERP\UCC-GBI3.0\SAP_Icons_Clean\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4"/>
              </w:rPr>
              <w:t xml:space="preserve"> to post payments to the Mid-West Supply. The system will create a unique vendor payment document number.</w:t>
            </w:r>
          </w:p>
          <w:p w14:paraId="024F9880" w14:textId="77777777" w:rsidR="0094084A" w:rsidRDefault="001F4E96" w:rsidP="00C56B71">
            <w:pPr>
              <w:jc w:val="right"/>
            </w:pPr>
            <w:r>
              <w:rPr>
                <w:noProof/>
                <w:szCs w:val="24"/>
                <w:lang w:val="de-DE"/>
              </w:rPr>
              <w:drawing>
                <wp:inline distT="0" distB="0" distL="0" distR="0" wp14:anchorId="395D3723" wp14:editId="4819028C">
                  <wp:extent cx="3104515" cy="203200"/>
                  <wp:effectExtent l="19050" t="0" r="635" b="0"/>
                  <wp:docPr id="198" name="Bild 198" descr="MM19_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MM19_04a"/>
                          <pic:cNvPicPr>
                            <a:picLocks noChangeAspect="1" noChangeArrowheads="1"/>
                          </pic:cNvPicPr>
                        </pic:nvPicPr>
                        <pic:blipFill>
                          <a:blip r:embed="rId95" cstate="print"/>
                          <a:srcRect/>
                          <a:stretch>
                            <a:fillRect/>
                          </a:stretch>
                        </pic:blipFill>
                        <pic:spPr bwMode="auto">
                          <a:xfrm>
                            <a:off x="0" y="0"/>
                            <a:ext cx="3104515" cy="203200"/>
                          </a:xfrm>
                          <a:prstGeom prst="rect">
                            <a:avLst/>
                          </a:prstGeom>
                          <a:noFill/>
                          <a:ln w="9525">
                            <a:noFill/>
                            <a:miter lim="800000"/>
                            <a:headEnd/>
                            <a:tailEnd/>
                          </a:ln>
                        </pic:spPr>
                      </pic:pic>
                    </a:graphicData>
                  </a:graphic>
                </wp:inline>
              </w:drawing>
            </w:r>
          </w:p>
        </w:tc>
        <w:tc>
          <w:tcPr>
            <w:tcW w:w="1984" w:type="dxa"/>
            <w:tcBorders>
              <w:left w:val="single" w:sz="4" w:space="0" w:color="D9D9D9" w:themeColor="background1" w:themeShade="D9"/>
            </w:tcBorders>
          </w:tcPr>
          <w:p w14:paraId="429A2703" w14:textId="77777777" w:rsidR="0094084A" w:rsidRPr="0012692B" w:rsidRDefault="0094084A" w:rsidP="00C56B71">
            <w:pPr>
              <w:pStyle w:val="Margin"/>
              <w:rPr>
                <w:rFonts w:cs="Arial"/>
              </w:rPr>
            </w:pPr>
          </w:p>
          <w:p w14:paraId="2ED786FE" w14:textId="77777777" w:rsidR="0094084A" w:rsidRPr="0012692B" w:rsidRDefault="0094084A" w:rsidP="00C56B71">
            <w:pPr>
              <w:pStyle w:val="Margin"/>
              <w:rPr>
                <w:rFonts w:cs="Arial"/>
              </w:rPr>
            </w:pPr>
            <w:r w:rsidRPr="0012692B">
              <w:rPr>
                <w:rFonts w:cs="Arial"/>
              </w:rPr>
              <w:t>Vendor payment document number</w:t>
            </w:r>
          </w:p>
        </w:tc>
      </w:tr>
      <w:tr w:rsidR="0094084A" w:rsidRPr="005D371B" w14:paraId="33D992E5"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69DA090F" w14:textId="77777777" w:rsidR="0094084A" w:rsidRDefault="0094084A" w:rsidP="00C56B71">
            <w:r>
              <w:rPr>
                <w:szCs w:val="24"/>
              </w:rPr>
              <w:t xml:space="preserve">Click on the exit icon </w:t>
            </w:r>
            <w:r w:rsidR="00D16F8D">
              <w:rPr>
                <w:noProof/>
                <w:lang w:val="de-DE"/>
              </w:rPr>
              <w:drawing>
                <wp:inline distT="0" distB="0" distL="0" distR="0" wp14:anchorId="02837D9E" wp14:editId="0976D830">
                  <wp:extent cx="152400" cy="152400"/>
                  <wp:effectExtent l="0" t="0" r="0" b="0"/>
                  <wp:docPr id="221" name="Grafik 221" descr="M:\Curricula\UCC-GBI-ERP\UCC-GBI3.0\SAP_Icons_Clea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M:\Curricula\UCC-GBI-ERP\UCC-GBI3.0\SAP_Icons_Clean\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4"/>
              </w:rPr>
              <w:t xml:space="preserve"> and select YES to return to the SAP Easy Access screen.</w:t>
            </w:r>
          </w:p>
        </w:tc>
        <w:tc>
          <w:tcPr>
            <w:tcW w:w="1984" w:type="dxa"/>
            <w:tcBorders>
              <w:left w:val="single" w:sz="4" w:space="0" w:color="D9D9D9" w:themeColor="background1" w:themeShade="D9"/>
            </w:tcBorders>
          </w:tcPr>
          <w:p w14:paraId="6C9A7870" w14:textId="77777777" w:rsidR="0094084A" w:rsidRDefault="0094084A" w:rsidP="00C56B71">
            <w:pPr>
              <w:pStyle w:val="Margin"/>
              <w:rPr>
                <w:rFonts w:cs="Arial"/>
              </w:rPr>
            </w:pPr>
          </w:p>
          <w:p w14:paraId="7D0B416B" w14:textId="77777777" w:rsidR="00316DA1" w:rsidRPr="0012692B" w:rsidRDefault="00316DA1" w:rsidP="00C56B71">
            <w:pPr>
              <w:pStyle w:val="Margin"/>
              <w:rPr>
                <w:rFonts w:cs="Arial"/>
              </w:rPr>
            </w:pPr>
            <w:r>
              <w:rPr>
                <w:rFonts w:cs="Arial"/>
              </w:rPr>
              <w:t>Yes</w:t>
            </w:r>
          </w:p>
        </w:tc>
      </w:tr>
      <w:tr w:rsidR="0094084A" w:rsidRPr="00C67600" w14:paraId="4ACB87F4" w14:textId="77777777" w:rsidTr="00C56B71">
        <w:trPr>
          <w:trHeight w:val="454"/>
        </w:trPr>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3CE519C2" w14:textId="77777777" w:rsidR="0094084A" w:rsidRDefault="006351FB" w:rsidP="00C56B71">
            <w:pPr>
              <w:jc w:val="right"/>
            </w:pPr>
            <w:r>
              <w:rPr>
                <w:noProof/>
                <w:lang w:val="de-DE"/>
              </w:rPr>
              <mc:AlternateContent>
                <mc:Choice Requires="wps">
                  <w:drawing>
                    <wp:inline distT="0" distB="0" distL="0" distR="0" wp14:anchorId="2F506F59" wp14:editId="3BCC85DC">
                      <wp:extent cx="144145" cy="144145"/>
                      <wp:effectExtent l="13970" t="12065" r="13335" b="5715"/>
                      <wp:docPr id="54"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69E0225" id="Rectangle 269"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">
                      <w10:anchorlock/>
                    </v:rect>
                  </w:pict>
                </mc:Fallback>
              </mc:AlternateContent>
            </w:r>
          </w:p>
        </w:tc>
        <w:tc>
          <w:tcPr>
            <w:tcW w:w="1984" w:type="dxa"/>
            <w:tcBorders>
              <w:left w:val="single" w:sz="4" w:space="0" w:color="D9D9D9" w:themeColor="background1" w:themeShade="D9"/>
            </w:tcBorders>
          </w:tcPr>
          <w:p w14:paraId="3C19F4A7" w14:textId="77777777" w:rsidR="0094084A" w:rsidRDefault="0094084A" w:rsidP="00C56B71">
            <w:pPr>
              <w:pStyle w:val="Margin"/>
            </w:pPr>
          </w:p>
        </w:tc>
      </w:tr>
    </w:tbl>
    <w:p w14:paraId="7D2B7AF2" w14:textId="77777777" w:rsidR="0094084A" w:rsidRDefault="0094084A" w:rsidP="0094084A">
      <w:pPr>
        <w:rPr>
          <w:lang w:val="en-GB"/>
        </w:rPr>
      </w:pPr>
    </w:p>
    <w:p w14:paraId="081897EB" w14:textId="77777777" w:rsidR="00016AFB" w:rsidRDefault="00016AFB" w:rsidP="00016AFB">
      <w:r>
        <w:rPr>
          <w:lang w:val="en-GB"/>
        </w:rPr>
        <w:br w:type="page"/>
      </w:r>
    </w:p>
    <w:tbl>
      <w:tblPr>
        <w:tblpPr w:leftFromText="142" w:rightFromText="142" w:vertAnchor="text" w:horzAnchor="margin" w:tblpY="1"/>
        <w:tblW w:w="9638" w:type="dxa"/>
        <w:tblLook w:val="01E0" w:firstRow="1" w:lastRow="1" w:firstColumn="1" w:lastColumn="1" w:noHBand="0" w:noVBand="0"/>
      </w:tblPr>
      <w:tblGrid>
        <w:gridCol w:w="1134"/>
        <w:gridCol w:w="6520"/>
        <w:gridCol w:w="1984"/>
      </w:tblGrid>
      <w:tr w:rsidR="00016AFB" w:rsidRPr="00C67600" w14:paraId="141788F2" w14:textId="77777777" w:rsidTr="00C56B71">
        <w:trPr>
          <w:trHeight w:val="850"/>
        </w:trPr>
        <w:tc>
          <w:tcPr>
            <w:tcW w:w="1134" w:type="dxa"/>
          </w:tcPr>
          <w:p w14:paraId="3288CB8B" w14:textId="77777777" w:rsidR="00016AFB" w:rsidRPr="00C67600" w:rsidRDefault="00016AFB" w:rsidP="00C56B71">
            <w:pPr>
              <w:spacing w:before="0"/>
              <w:jc w:val="right"/>
              <w:rPr>
                <w:lang w:val="en-GB"/>
              </w:rPr>
            </w:pPr>
            <w:r>
              <w:lastRenderedPageBreak/>
              <w:br w:type="page"/>
            </w:r>
            <w:r w:rsidRPr="00E97A08">
              <w:br w:type="page"/>
            </w:r>
            <w:r w:rsidR="006351FB">
              <w:rPr>
                <w:noProof/>
                <w:lang w:val="de-DE"/>
              </w:rPr>
              <mc:AlternateContent>
                <mc:Choice Requires="wps">
                  <w:drawing>
                    <wp:inline distT="0" distB="0" distL="0" distR="0" wp14:anchorId="30382007" wp14:editId="74317944">
                      <wp:extent cx="265430" cy="247650"/>
                      <wp:effectExtent l="0" t="1270" r="3175" b="0"/>
                      <wp:docPr id="53"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855F4F" id="Rectangle 268"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" fillcolor="#943634" stroked="f">
                      <w10:anchorlock/>
                    </v:rect>
                  </w:pict>
                </mc:Fallback>
              </mc:AlternateContent>
            </w:r>
          </w:p>
        </w:tc>
        <w:tc>
          <w:tcPr>
            <w:tcW w:w="8504" w:type="dxa"/>
            <w:gridSpan w:val="2"/>
          </w:tcPr>
          <w:p w14:paraId="44F55DAD" w14:textId="77777777" w:rsidR="00016AFB" w:rsidRPr="00C249F9" w:rsidRDefault="00CE5E80" w:rsidP="00C56B71">
            <w:pPr>
              <w:pStyle w:val="berschrift1"/>
            </w:pPr>
            <w:bookmarkStart w:id="21" w:name="_Toc485219091"/>
            <w:r w:rsidRPr="00C249F9">
              <w:t xml:space="preserve">Step 19: </w:t>
            </w:r>
            <w:r w:rsidR="00016AFB" w:rsidRPr="00C249F9">
              <w:t>Display Vendor Line Items</w:t>
            </w:r>
            <w:bookmarkEnd w:id="21"/>
          </w:p>
        </w:tc>
      </w:tr>
      <w:tr w:rsidR="00D2438F" w:rsidRPr="00C67600" w14:paraId="2A5DB55D" w14:textId="77777777" w:rsidTr="00C56B71">
        <w:trPr>
          <w:trHeight w:val="940"/>
        </w:trPr>
        <w:tc>
          <w:tcPr>
            <w:tcW w:w="7654" w:type="dxa"/>
            <w:gridSpan w:val="2"/>
            <w:shd w:val="clear" w:color="auto" w:fill="D9D9D9"/>
          </w:tcPr>
          <w:p w14:paraId="65ED703F" w14:textId="77777777" w:rsidR="00D2438F" w:rsidRPr="00694960" w:rsidRDefault="00D2438F" w:rsidP="00C56B71">
            <w:pPr>
              <w:tabs>
                <w:tab w:val="right" w:pos="9360"/>
              </w:tabs>
            </w:pPr>
            <w:r w:rsidRPr="00C67600">
              <w:rPr>
                <w:b/>
              </w:rPr>
              <w:t>Task</w:t>
            </w:r>
            <w:r>
              <w:rPr>
                <w:b/>
              </w:rPr>
              <w:t xml:space="preserve"> </w:t>
            </w:r>
            <w:r>
              <w:t>Display the vendor line items</w:t>
            </w:r>
          </w:p>
          <w:p w14:paraId="60F813E6" w14:textId="77777777" w:rsidR="00D2438F" w:rsidRDefault="00D2438F" w:rsidP="00C56B71">
            <w:pPr>
              <w:autoSpaceDE w:val="0"/>
              <w:autoSpaceDN w:val="0"/>
              <w:adjustRightInd w:val="0"/>
            </w:pPr>
            <w:r w:rsidRPr="00C67600">
              <w:rPr>
                <w:rFonts w:cs="FuturaStd-Book"/>
                <w:b/>
                <w:lang w:val="en-GB"/>
              </w:rPr>
              <w:t>Short Description</w:t>
            </w:r>
            <w:r>
              <w:rPr>
                <w:rFonts w:cs="FuturaStd-Book"/>
                <w:b/>
                <w:lang w:val="en-GB"/>
              </w:rPr>
              <w:t xml:space="preserve"> </w:t>
            </w:r>
            <w:r>
              <w:t>Display and confirm the activity and associated balance for the Accounts Payable for Mid-West Supply. You should see both a credit and debit posting indicating the receipt of the two invoices and the issuance of a single payment to settle this balance due to Mid-West Supply.</w:t>
            </w:r>
          </w:p>
          <w:p w14:paraId="282057CA" w14:textId="77777777" w:rsidR="00D2438F" w:rsidRPr="00C67600" w:rsidRDefault="00D2438F" w:rsidP="00C56B71">
            <w:pPr>
              <w:autoSpaceDE w:val="0"/>
              <w:autoSpaceDN w:val="0"/>
              <w:adjustRightInd w:val="0"/>
              <w:rPr>
                <w:rFonts w:cs="FuturaStd-Book"/>
                <w:lang w:val="en-GB"/>
              </w:rPr>
            </w:pPr>
            <w:r w:rsidRPr="000D104B">
              <w:rPr>
                <w:b/>
              </w:rPr>
              <w:t>Name (Pos</w:t>
            </w:r>
            <w:r>
              <w:rPr>
                <w:b/>
              </w:rPr>
              <w:t>i</w:t>
            </w:r>
            <w:r w:rsidRPr="000D104B">
              <w:rPr>
                <w:b/>
              </w:rPr>
              <w:t>tion)</w:t>
            </w:r>
            <w:r w:rsidRPr="000D104B">
              <w:t xml:space="preserve"> </w:t>
            </w:r>
            <w:r>
              <w:t xml:space="preserve"> Shuyuan Chen  (Chief Accountant)</w:t>
            </w:r>
          </w:p>
        </w:tc>
        <w:tc>
          <w:tcPr>
            <w:tcW w:w="1984" w:type="dxa"/>
            <w:shd w:val="clear" w:color="auto" w:fill="D9D9D9"/>
          </w:tcPr>
          <w:p w14:paraId="7BD4B62C" w14:textId="77777777" w:rsidR="00D2438F" w:rsidRPr="00C67600" w:rsidRDefault="00D2438F" w:rsidP="00C56B71">
            <w:pPr>
              <w:autoSpaceDE w:val="0"/>
              <w:autoSpaceDN w:val="0"/>
              <w:adjustRightInd w:val="0"/>
              <w:jc w:val="right"/>
              <w:rPr>
                <w:rFonts w:cs="FuturaStd-Book"/>
                <w:lang w:val="en-GB"/>
              </w:rPr>
            </w:pPr>
            <w:r w:rsidRPr="004E15C1">
              <w:rPr>
                <w:b/>
                <w:szCs w:val="20"/>
              </w:rPr>
              <w:t>Time</w:t>
            </w:r>
            <w:r w:rsidRPr="004E15C1">
              <w:rPr>
                <w:szCs w:val="20"/>
              </w:rPr>
              <w:t xml:space="preserve"> 5 min</w:t>
            </w:r>
          </w:p>
        </w:tc>
      </w:tr>
      <w:tr w:rsidR="00D2438F" w:rsidRPr="00C67600" w14:paraId="259FD84F" w14:textId="77777777" w:rsidTr="00C56B71">
        <w:trPr>
          <w:trHeight w:hRule="exact" w:val="272"/>
        </w:trPr>
        <w:tc>
          <w:tcPr>
            <w:tcW w:w="7654" w:type="dxa"/>
            <w:gridSpan w:val="2"/>
            <w:shd w:val="clear" w:color="auto" w:fill="auto"/>
            <w:vAlign w:val="center"/>
          </w:tcPr>
          <w:p w14:paraId="68038288" w14:textId="77777777" w:rsidR="00D2438F" w:rsidRPr="00C56B71" w:rsidRDefault="00D2438F" w:rsidP="00C56B71">
            <w:pPr>
              <w:spacing w:before="0" w:after="0"/>
              <w:rPr>
                <w:szCs w:val="24"/>
              </w:rPr>
            </w:pPr>
          </w:p>
        </w:tc>
        <w:tc>
          <w:tcPr>
            <w:tcW w:w="1984" w:type="dxa"/>
            <w:tcBorders>
              <w:left w:val="nil"/>
            </w:tcBorders>
            <w:shd w:val="clear" w:color="auto" w:fill="auto"/>
            <w:vAlign w:val="center"/>
          </w:tcPr>
          <w:p w14:paraId="69B37BC3" w14:textId="77777777" w:rsidR="00D2438F" w:rsidRPr="00C56B71" w:rsidRDefault="00D2438F" w:rsidP="00C56B71">
            <w:pPr>
              <w:spacing w:before="0" w:after="0"/>
              <w:rPr>
                <w:szCs w:val="24"/>
              </w:rPr>
            </w:pPr>
          </w:p>
        </w:tc>
      </w:tr>
      <w:tr w:rsidR="00016AFB" w:rsidRPr="00C67600" w14:paraId="547A6BE4" w14:textId="77777777" w:rsidTr="00C56B71">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003A1AD5" w14:textId="77777777" w:rsidR="00016AFB" w:rsidRDefault="00016AFB" w:rsidP="00C56B71">
            <w:r>
              <w:t xml:space="preserve">To display the vendor line items, </w:t>
            </w:r>
            <w:r>
              <w:rPr>
                <w:szCs w:val="24"/>
              </w:rPr>
              <w:t>follow the menu path</w:t>
            </w:r>
            <w:r>
              <w:t>:</w:t>
            </w:r>
          </w:p>
          <w:p w14:paraId="5023FF78" w14:textId="77777777" w:rsidR="00016AFB" w:rsidRPr="00016AFB" w:rsidRDefault="00016AFB" w:rsidP="00C56B71">
            <w:pPr>
              <w:pStyle w:val="MenuPath"/>
            </w:pPr>
            <w:r w:rsidRPr="00016AFB">
              <w:t xml:space="preserve">  Accounting </w:t>
            </w:r>
            <w:r w:rsidRPr="00016AFB">
              <w:rPr>
                <w:color w:val="943634"/>
              </w:rPr>
              <w:t>►</w:t>
            </w:r>
            <w:r w:rsidRPr="00016AFB">
              <w:t xml:space="preserve"> Financial Accounting </w:t>
            </w:r>
            <w:r w:rsidRPr="00016AFB">
              <w:rPr>
                <w:color w:val="943634"/>
              </w:rPr>
              <w:t xml:space="preserve">► </w:t>
            </w:r>
            <w:r w:rsidRPr="00016AFB">
              <w:t xml:space="preserve">Accounts Payable </w:t>
            </w:r>
            <w:r w:rsidRPr="00016AFB">
              <w:rPr>
                <w:color w:val="943634"/>
              </w:rPr>
              <w:t>►</w:t>
            </w:r>
            <w:r w:rsidRPr="00016AFB">
              <w:t xml:space="preserve"> Account </w:t>
            </w:r>
            <w:r w:rsidRPr="00016AFB">
              <w:rPr>
                <w:color w:val="943634"/>
              </w:rPr>
              <w:t>►</w:t>
            </w:r>
            <w:r w:rsidRPr="00016AFB">
              <w:t xml:space="preserve"> Display Balances</w:t>
            </w:r>
          </w:p>
        </w:tc>
        <w:tc>
          <w:tcPr>
            <w:tcW w:w="1984" w:type="dxa"/>
            <w:tcBorders>
              <w:left w:val="single" w:sz="4" w:space="0" w:color="D9D9D9" w:themeColor="background1" w:themeShade="D9"/>
            </w:tcBorders>
          </w:tcPr>
          <w:p w14:paraId="100C913D" w14:textId="77777777" w:rsidR="00016AFB" w:rsidRPr="0012692B" w:rsidRDefault="00016AFB" w:rsidP="00C56B71">
            <w:pPr>
              <w:pStyle w:val="Margin"/>
              <w:rPr>
                <w:rFonts w:cs="Arial"/>
              </w:rPr>
            </w:pPr>
          </w:p>
          <w:p w14:paraId="4D2C8F93" w14:textId="77777777" w:rsidR="00016AFB" w:rsidRPr="0012692B" w:rsidRDefault="00016AFB" w:rsidP="00C56B71">
            <w:pPr>
              <w:pStyle w:val="Margin"/>
              <w:rPr>
                <w:rFonts w:cs="Arial"/>
              </w:rPr>
            </w:pPr>
            <w:r w:rsidRPr="0012692B">
              <w:rPr>
                <w:rFonts w:cs="Arial"/>
              </w:rPr>
              <w:t>Menu path</w:t>
            </w:r>
          </w:p>
          <w:p w14:paraId="418CE001" w14:textId="77777777" w:rsidR="00016AFB" w:rsidRPr="0012692B" w:rsidRDefault="00016AFB" w:rsidP="00C56B71">
            <w:pPr>
              <w:pStyle w:val="Margin"/>
              <w:rPr>
                <w:rFonts w:cs="Arial"/>
              </w:rPr>
            </w:pPr>
          </w:p>
        </w:tc>
      </w:tr>
      <w:tr w:rsidR="00016AFB" w:rsidRPr="00C67600" w14:paraId="4A9DE1D6"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7789E862" w14:textId="77777777" w:rsidR="00016AFB" w:rsidRPr="00BD1840" w:rsidRDefault="00016AFB" w:rsidP="00C56B71">
            <w:r>
              <w:rPr>
                <w:szCs w:val="24"/>
              </w:rPr>
              <w:t xml:space="preserve">Find or enter the number of your </w:t>
            </w:r>
            <w:r>
              <w:rPr>
                <w:b/>
                <w:szCs w:val="24"/>
              </w:rPr>
              <w:t>Mid-West Supply</w:t>
            </w:r>
            <w:r>
              <w:rPr>
                <w:szCs w:val="24"/>
              </w:rPr>
              <w:t xml:space="preserve"> vendor (for your number ###) in the Vendor field, Company code </w:t>
            </w:r>
            <w:r>
              <w:rPr>
                <w:b/>
                <w:szCs w:val="24"/>
              </w:rPr>
              <w:t>US00</w:t>
            </w:r>
            <w:r>
              <w:rPr>
                <w:szCs w:val="24"/>
              </w:rPr>
              <w:t xml:space="preserve">, and the </w:t>
            </w:r>
            <w:r>
              <w:rPr>
                <w:b/>
                <w:szCs w:val="24"/>
              </w:rPr>
              <w:t>current year</w:t>
            </w:r>
            <w:r>
              <w:rPr>
                <w:szCs w:val="24"/>
              </w:rPr>
              <w:t xml:space="preserve"> as Fiscal year. Then, click on </w:t>
            </w:r>
            <w:r w:rsidR="00D16F8D">
              <w:rPr>
                <w:noProof/>
                <w:szCs w:val="24"/>
                <w:lang w:val="de-DE"/>
              </w:rPr>
              <w:drawing>
                <wp:inline distT="0" distB="0" distL="0" distR="0" wp14:anchorId="290625E8" wp14:editId="6BE90707">
                  <wp:extent cx="152400" cy="142875"/>
                  <wp:effectExtent l="0" t="0" r="0" b="0"/>
                  <wp:docPr id="222" name="Grafik 222" descr="M:\Curricula\UCC-GBI-ERP\UCC-GBI3.0\SAP_Icons_Clean\ScreenShot00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M:\Curricula\UCC-GBI-ERP\UCC-GBI3.0\SAP_Icons_Clean\ScreenShot0017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szCs w:val="24"/>
              </w:rPr>
              <w:t>. This will produce the following screen.</w:t>
            </w:r>
          </w:p>
        </w:tc>
        <w:tc>
          <w:tcPr>
            <w:tcW w:w="1984" w:type="dxa"/>
            <w:tcBorders>
              <w:left w:val="single" w:sz="4" w:space="0" w:color="D9D9D9" w:themeColor="background1" w:themeShade="D9"/>
            </w:tcBorders>
          </w:tcPr>
          <w:p w14:paraId="00A500A6" w14:textId="77777777" w:rsidR="0012692B" w:rsidRDefault="0012692B" w:rsidP="00C56B71">
            <w:pPr>
              <w:pStyle w:val="Margin"/>
              <w:rPr>
                <w:rFonts w:cs="Arial"/>
              </w:rPr>
            </w:pPr>
          </w:p>
          <w:p w14:paraId="55169C52" w14:textId="77777777" w:rsidR="00016AFB" w:rsidRPr="0012692B" w:rsidRDefault="00016AFB" w:rsidP="00C56B71">
            <w:pPr>
              <w:pStyle w:val="Margin"/>
              <w:rPr>
                <w:rFonts w:cs="Arial"/>
              </w:rPr>
            </w:pPr>
            <w:r w:rsidRPr="0012692B">
              <w:rPr>
                <w:rFonts w:cs="Arial"/>
              </w:rPr>
              <w:t>Mid-West Supply</w:t>
            </w:r>
          </w:p>
          <w:p w14:paraId="5F77E296" w14:textId="77777777" w:rsidR="00016AFB" w:rsidRPr="0012692B" w:rsidRDefault="00016AFB" w:rsidP="00C56B71">
            <w:pPr>
              <w:pStyle w:val="Margin"/>
              <w:rPr>
                <w:rFonts w:cs="Arial"/>
              </w:rPr>
            </w:pPr>
            <w:r w:rsidRPr="0012692B">
              <w:rPr>
                <w:rFonts w:cs="Arial"/>
              </w:rPr>
              <w:t>US00</w:t>
            </w:r>
          </w:p>
          <w:p w14:paraId="153C6FE8" w14:textId="77777777" w:rsidR="00016AFB" w:rsidRPr="0012692B" w:rsidRDefault="00016AFB" w:rsidP="00C56B71">
            <w:pPr>
              <w:pStyle w:val="Margin"/>
              <w:rPr>
                <w:rFonts w:cs="Arial"/>
              </w:rPr>
            </w:pPr>
            <w:r w:rsidRPr="0012692B">
              <w:rPr>
                <w:rFonts w:cs="Arial"/>
              </w:rPr>
              <w:t>current year</w:t>
            </w:r>
          </w:p>
        </w:tc>
      </w:tr>
      <w:tr w:rsidR="00016AFB" w:rsidRPr="00C67600" w14:paraId="3F603FD7"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25ED9E51" w14:textId="77777777" w:rsidR="00016AFB" w:rsidRDefault="007A5F96" w:rsidP="00C56B71">
            <w:pPr>
              <w:jc w:val="center"/>
            </w:pPr>
            <w:r>
              <w:rPr>
                <w:noProof/>
                <w:lang w:val="de-DE"/>
              </w:rPr>
              <w:drawing>
                <wp:inline distT="0" distB="0" distL="0" distR="0" wp14:anchorId="65BF77E6" wp14:editId="7D67A32B">
                  <wp:extent cx="4291200" cy="2612824"/>
                  <wp:effectExtent l="19050" t="0" r="0" b="0"/>
                  <wp:docPr id="254" name="Grafik 253" descr="ScreenShot00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59.png"/>
                          <pic:cNvPicPr/>
                        </pic:nvPicPr>
                        <pic:blipFill>
                          <a:blip r:embed="rId96" cstate="print"/>
                          <a:stretch>
                            <a:fillRect/>
                          </a:stretch>
                        </pic:blipFill>
                        <pic:spPr>
                          <a:xfrm>
                            <a:off x="0" y="0"/>
                            <a:ext cx="4291200" cy="2612824"/>
                          </a:xfrm>
                          <a:prstGeom prst="rect">
                            <a:avLst/>
                          </a:prstGeom>
                        </pic:spPr>
                      </pic:pic>
                    </a:graphicData>
                  </a:graphic>
                </wp:inline>
              </w:drawing>
            </w:r>
          </w:p>
        </w:tc>
        <w:tc>
          <w:tcPr>
            <w:tcW w:w="1984" w:type="dxa"/>
            <w:tcBorders>
              <w:left w:val="single" w:sz="4" w:space="0" w:color="D9D9D9" w:themeColor="background1" w:themeShade="D9"/>
            </w:tcBorders>
          </w:tcPr>
          <w:p w14:paraId="27DF5F85" w14:textId="77777777" w:rsidR="00016AFB" w:rsidRPr="0012692B" w:rsidRDefault="00016AFB" w:rsidP="00C56B71">
            <w:pPr>
              <w:pStyle w:val="Margin"/>
              <w:rPr>
                <w:rFonts w:cs="Arial"/>
              </w:rPr>
            </w:pPr>
          </w:p>
        </w:tc>
      </w:tr>
      <w:tr w:rsidR="00016AFB" w:rsidRPr="005D371B" w14:paraId="2DBAA4C4"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6A7E02BB" w14:textId="77777777" w:rsidR="00016AFB" w:rsidRPr="00A927DA" w:rsidRDefault="00016AFB" w:rsidP="00C56B71">
            <w:pPr>
              <w:pStyle w:val="Graphic"/>
              <w:jc w:val="left"/>
            </w:pPr>
            <w:r w:rsidRPr="00A927DA">
              <w:rPr>
                <w:szCs w:val="24"/>
              </w:rPr>
              <w:t xml:space="preserve">Review for open items. Double-click on the current period to review the line items that make up the balance. Here, you can see which line items are open and which ones have been cleared. In your case, you should see a </w:t>
            </w:r>
            <w:r w:rsidR="001F4E96">
              <w:rPr>
                <w:noProof/>
                <w:szCs w:val="24"/>
                <w:lang w:val="de-DE"/>
              </w:rPr>
              <w:drawing>
                <wp:inline distT="0" distB="0" distL="0" distR="0" wp14:anchorId="0BEBA90D" wp14:editId="6AC11815">
                  <wp:extent cx="90170" cy="90170"/>
                  <wp:effectExtent l="19050" t="0" r="5080" b="0"/>
                  <wp:docPr id="202" name="Bild 202" descr="MM20_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MM20_04a"/>
                          <pic:cNvPicPr>
                            <a:picLocks noChangeAspect="1" noChangeArrowheads="1"/>
                          </pic:cNvPicPr>
                        </pic:nvPicPr>
                        <pic:blipFill>
                          <a:blip r:embed="rId97" cstate="print"/>
                          <a:srcRect/>
                          <a:stretch>
                            <a:fillRect/>
                          </a:stretch>
                        </pic:blipFill>
                        <pic:spPr bwMode="auto">
                          <a:xfrm>
                            <a:off x="0" y="0"/>
                            <a:ext cx="90170" cy="90170"/>
                          </a:xfrm>
                          <a:prstGeom prst="rect">
                            <a:avLst/>
                          </a:prstGeom>
                          <a:noFill/>
                          <a:ln w="9525">
                            <a:noFill/>
                            <a:miter lim="800000"/>
                            <a:headEnd/>
                            <a:tailEnd/>
                          </a:ln>
                        </pic:spPr>
                      </pic:pic>
                    </a:graphicData>
                  </a:graphic>
                </wp:inline>
              </w:drawing>
            </w:r>
            <w:r w:rsidRPr="00A927DA">
              <w:rPr>
                <w:szCs w:val="24"/>
              </w:rPr>
              <w:t xml:space="preserve"> symbol.</w:t>
            </w:r>
          </w:p>
        </w:tc>
        <w:tc>
          <w:tcPr>
            <w:tcW w:w="1984" w:type="dxa"/>
            <w:tcBorders>
              <w:left w:val="single" w:sz="4" w:space="0" w:color="D9D9D9" w:themeColor="background1" w:themeShade="D9"/>
            </w:tcBorders>
          </w:tcPr>
          <w:p w14:paraId="7F3BA1C9" w14:textId="77777777" w:rsidR="00016AFB" w:rsidRPr="0012692B" w:rsidRDefault="00016AFB" w:rsidP="00C56B71">
            <w:pPr>
              <w:pStyle w:val="Margin"/>
              <w:rPr>
                <w:rFonts w:cs="Arial"/>
              </w:rPr>
            </w:pPr>
          </w:p>
        </w:tc>
      </w:tr>
      <w:tr w:rsidR="00016AFB" w:rsidRPr="005D371B" w14:paraId="5A1BF1B8"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6C4FB9B5" w14:textId="77777777" w:rsidR="00016AFB" w:rsidRDefault="00016AFB" w:rsidP="00C56B71">
            <w:r>
              <w:rPr>
                <w:szCs w:val="24"/>
              </w:rPr>
              <w:t xml:space="preserve">Click on </w:t>
            </w:r>
            <w:r w:rsidR="00D16F8D">
              <w:rPr>
                <w:noProof/>
                <w:lang w:val="de-DE"/>
              </w:rPr>
              <w:drawing>
                <wp:inline distT="0" distB="0" distL="0" distR="0" wp14:anchorId="0CC5DEF5" wp14:editId="1E07241D">
                  <wp:extent cx="152400" cy="152400"/>
                  <wp:effectExtent l="0" t="0" r="0" b="0"/>
                  <wp:docPr id="223" name="Grafik 223" descr="M:\Curricula\UCC-GBI-ERP\UCC-GBI3.0\SAP_Icons_Clea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M:\Curricula\UCC-GBI-ERP\UCC-GBI3.0\SAP_Icons_Clean\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4"/>
              </w:rPr>
              <w:t xml:space="preserve"> three times to return to the SAP Easy Access screen.</w:t>
            </w:r>
          </w:p>
        </w:tc>
        <w:tc>
          <w:tcPr>
            <w:tcW w:w="1984" w:type="dxa"/>
            <w:tcBorders>
              <w:left w:val="single" w:sz="4" w:space="0" w:color="D9D9D9" w:themeColor="background1" w:themeShade="D9"/>
            </w:tcBorders>
          </w:tcPr>
          <w:p w14:paraId="49945209" w14:textId="77777777" w:rsidR="00016AFB" w:rsidRPr="0012692B" w:rsidRDefault="00016AFB" w:rsidP="00C56B71">
            <w:pPr>
              <w:pStyle w:val="Margin"/>
              <w:rPr>
                <w:rFonts w:cs="Arial"/>
              </w:rPr>
            </w:pPr>
          </w:p>
        </w:tc>
      </w:tr>
      <w:tr w:rsidR="00016AFB" w:rsidRPr="00C67600" w14:paraId="6F3B6E66" w14:textId="77777777" w:rsidTr="00C56B71">
        <w:trPr>
          <w:trHeight w:val="454"/>
        </w:trPr>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7D15007F" w14:textId="77777777" w:rsidR="00016AFB" w:rsidRDefault="006351FB" w:rsidP="00C56B71">
            <w:pPr>
              <w:jc w:val="right"/>
            </w:pPr>
            <w:r>
              <w:rPr>
                <w:noProof/>
                <w:lang w:val="de-DE"/>
              </w:rPr>
              <mc:AlternateContent>
                <mc:Choice Requires="wps">
                  <w:drawing>
                    <wp:inline distT="0" distB="0" distL="0" distR="0" wp14:anchorId="13012E7A" wp14:editId="2F60ABCE">
                      <wp:extent cx="144145" cy="144145"/>
                      <wp:effectExtent l="13970" t="13335" r="13335" b="13970"/>
                      <wp:docPr id="52"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F0CBE6A" id="Rectangle 267"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">
                      <w10:anchorlock/>
                    </v:rect>
                  </w:pict>
                </mc:Fallback>
              </mc:AlternateContent>
            </w:r>
          </w:p>
        </w:tc>
        <w:tc>
          <w:tcPr>
            <w:tcW w:w="1984" w:type="dxa"/>
            <w:tcBorders>
              <w:left w:val="single" w:sz="4" w:space="0" w:color="D9D9D9" w:themeColor="background1" w:themeShade="D9"/>
            </w:tcBorders>
          </w:tcPr>
          <w:p w14:paraId="29C1147B" w14:textId="77777777" w:rsidR="00016AFB" w:rsidRDefault="00016AFB" w:rsidP="00C56B71">
            <w:pPr>
              <w:pStyle w:val="Margin"/>
            </w:pPr>
          </w:p>
        </w:tc>
      </w:tr>
    </w:tbl>
    <w:p w14:paraId="56073657" w14:textId="77777777" w:rsidR="00016AFB" w:rsidRDefault="00016AFB" w:rsidP="00016AFB">
      <w:pPr>
        <w:rPr>
          <w:lang w:val="en-GB"/>
        </w:rPr>
      </w:pPr>
    </w:p>
    <w:p w14:paraId="6DBC8809" w14:textId="77777777" w:rsidR="00305987" w:rsidRDefault="00305987" w:rsidP="00305987">
      <w:r>
        <w:rPr>
          <w:lang w:val="en-GB"/>
        </w:rPr>
        <w:br w:type="page"/>
      </w:r>
    </w:p>
    <w:tbl>
      <w:tblPr>
        <w:tblpPr w:leftFromText="142" w:rightFromText="142" w:vertAnchor="text" w:horzAnchor="margin" w:tblpY="1"/>
        <w:tblW w:w="9638" w:type="dxa"/>
        <w:tblLook w:val="01E0" w:firstRow="1" w:lastRow="1" w:firstColumn="1" w:lastColumn="1" w:noHBand="0" w:noVBand="0"/>
      </w:tblPr>
      <w:tblGrid>
        <w:gridCol w:w="1134"/>
        <w:gridCol w:w="6520"/>
        <w:gridCol w:w="1984"/>
      </w:tblGrid>
      <w:tr w:rsidR="00305987" w:rsidRPr="00C67600" w14:paraId="6B34247C" w14:textId="77777777" w:rsidTr="00C56B71">
        <w:trPr>
          <w:trHeight w:val="850"/>
        </w:trPr>
        <w:tc>
          <w:tcPr>
            <w:tcW w:w="1134" w:type="dxa"/>
          </w:tcPr>
          <w:p w14:paraId="74BBB8B4" w14:textId="77777777" w:rsidR="00305987" w:rsidRPr="00C67600" w:rsidRDefault="00305987" w:rsidP="00C56B71">
            <w:pPr>
              <w:spacing w:before="0"/>
              <w:jc w:val="right"/>
              <w:rPr>
                <w:lang w:val="en-GB"/>
              </w:rPr>
            </w:pPr>
            <w:r>
              <w:lastRenderedPageBreak/>
              <w:br w:type="page"/>
            </w:r>
            <w:r w:rsidRPr="00E97A08">
              <w:br w:type="page"/>
            </w:r>
            <w:r w:rsidR="006351FB">
              <w:rPr>
                <w:noProof/>
                <w:lang w:val="de-DE"/>
              </w:rPr>
              <mc:AlternateContent>
                <mc:Choice Requires="wps">
                  <w:drawing>
                    <wp:inline distT="0" distB="0" distL="0" distR="0" wp14:anchorId="2AABBB21" wp14:editId="1936AACC">
                      <wp:extent cx="265430" cy="247650"/>
                      <wp:effectExtent l="0" t="1270" r="3175" b="0"/>
                      <wp:docPr id="51"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4A42D2" id="Rectangle 266"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" fillcolor="#943634" stroked="f">
                      <w10:anchorlock/>
                    </v:rect>
                  </w:pict>
                </mc:Fallback>
              </mc:AlternateContent>
            </w:r>
          </w:p>
        </w:tc>
        <w:tc>
          <w:tcPr>
            <w:tcW w:w="8504" w:type="dxa"/>
            <w:gridSpan w:val="2"/>
          </w:tcPr>
          <w:p w14:paraId="60A9BFE8" w14:textId="77777777" w:rsidR="00305987" w:rsidRPr="00C249F9" w:rsidRDefault="00CE5E80" w:rsidP="00C56B71">
            <w:pPr>
              <w:pStyle w:val="berschrift1"/>
            </w:pPr>
            <w:bookmarkStart w:id="22" w:name="_Toc485219092"/>
            <w:r w:rsidRPr="00C249F9">
              <w:t xml:space="preserve">Step 20: </w:t>
            </w:r>
            <w:r w:rsidR="00305987" w:rsidRPr="00C249F9">
              <w:t>Display Purchase Order History</w:t>
            </w:r>
            <w:bookmarkEnd w:id="22"/>
          </w:p>
        </w:tc>
      </w:tr>
      <w:tr w:rsidR="00D2438F" w:rsidRPr="00C67600" w14:paraId="7289BEF2" w14:textId="77777777" w:rsidTr="00C56B71">
        <w:trPr>
          <w:trHeight w:val="940"/>
        </w:trPr>
        <w:tc>
          <w:tcPr>
            <w:tcW w:w="7654" w:type="dxa"/>
            <w:gridSpan w:val="2"/>
            <w:shd w:val="clear" w:color="auto" w:fill="D9D9D9"/>
          </w:tcPr>
          <w:p w14:paraId="4A6896E4" w14:textId="77777777" w:rsidR="00D2438F" w:rsidRPr="00B2167B" w:rsidRDefault="00D2438F" w:rsidP="00C56B71">
            <w:pPr>
              <w:tabs>
                <w:tab w:val="right" w:pos="9360"/>
              </w:tabs>
            </w:pPr>
            <w:r w:rsidRPr="00C67600">
              <w:rPr>
                <w:b/>
              </w:rPr>
              <w:t>Task</w:t>
            </w:r>
            <w:r>
              <w:rPr>
                <w:b/>
              </w:rPr>
              <w:t xml:space="preserve"> </w:t>
            </w:r>
            <w:r>
              <w:t>Display the purchase order history.</w:t>
            </w:r>
          </w:p>
          <w:p w14:paraId="29718DC2" w14:textId="77777777" w:rsidR="00D2438F" w:rsidRDefault="00D2438F" w:rsidP="00C56B71">
            <w:pPr>
              <w:autoSpaceDE w:val="0"/>
              <w:autoSpaceDN w:val="0"/>
              <w:adjustRightInd w:val="0"/>
            </w:pPr>
            <w:r w:rsidRPr="00C67600">
              <w:rPr>
                <w:rFonts w:cs="FuturaStd-Book"/>
                <w:b/>
                <w:lang w:val="en-GB"/>
              </w:rPr>
              <w:t>Short Description</w:t>
            </w:r>
            <w:r>
              <w:rPr>
                <w:rFonts w:cs="FuturaStd-Book"/>
                <w:b/>
                <w:lang w:val="en-GB"/>
              </w:rPr>
              <w:t xml:space="preserve"> </w:t>
            </w:r>
            <w:r>
              <w:t>Review the status of POs for chain locks. The PO history tab is updated once a transaction has taken place against the order number.</w:t>
            </w:r>
          </w:p>
          <w:p w14:paraId="045818A8" w14:textId="77777777" w:rsidR="00D2438F" w:rsidRPr="00C67600" w:rsidRDefault="00D2438F" w:rsidP="00C56B71">
            <w:pPr>
              <w:autoSpaceDE w:val="0"/>
              <w:autoSpaceDN w:val="0"/>
              <w:adjustRightInd w:val="0"/>
              <w:rPr>
                <w:rFonts w:cs="FuturaStd-Book"/>
                <w:lang w:val="en-GB"/>
              </w:rPr>
            </w:pPr>
            <w:r w:rsidRPr="000D104B">
              <w:rPr>
                <w:b/>
              </w:rPr>
              <w:t>Name (Pos</w:t>
            </w:r>
            <w:r>
              <w:rPr>
                <w:b/>
              </w:rPr>
              <w:t>i</w:t>
            </w:r>
            <w:r w:rsidRPr="000D104B">
              <w:rPr>
                <w:b/>
              </w:rPr>
              <w:t>tion)</w:t>
            </w:r>
            <w:r w:rsidRPr="000D104B">
              <w:t xml:space="preserve"> </w:t>
            </w:r>
            <w:r>
              <w:t xml:space="preserve"> Wilton Saban  (Inventory Supervisor)</w:t>
            </w:r>
          </w:p>
        </w:tc>
        <w:tc>
          <w:tcPr>
            <w:tcW w:w="1984" w:type="dxa"/>
            <w:shd w:val="clear" w:color="auto" w:fill="D9D9D9"/>
          </w:tcPr>
          <w:p w14:paraId="42B69BF4" w14:textId="77777777" w:rsidR="00D2438F" w:rsidRPr="00C67600" w:rsidRDefault="00D2438F" w:rsidP="00C56B71">
            <w:pPr>
              <w:autoSpaceDE w:val="0"/>
              <w:autoSpaceDN w:val="0"/>
              <w:adjustRightInd w:val="0"/>
              <w:jc w:val="right"/>
              <w:rPr>
                <w:rFonts w:cs="FuturaStd-Book"/>
                <w:lang w:val="en-GB"/>
              </w:rPr>
            </w:pPr>
            <w:r w:rsidRPr="004E15C1">
              <w:rPr>
                <w:b/>
                <w:szCs w:val="20"/>
              </w:rPr>
              <w:t>Time</w:t>
            </w:r>
            <w:r w:rsidRPr="004E15C1">
              <w:rPr>
                <w:szCs w:val="20"/>
              </w:rPr>
              <w:t xml:space="preserve"> 5 min</w:t>
            </w:r>
          </w:p>
        </w:tc>
      </w:tr>
      <w:tr w:rsidR="00D2438F" w:rsidRPr="00C67600" w14:paraId="40ECB1AD" w14:textId="77777777" w:rsidTr="00C56B71">
        <w:trPr>
          <w:trHeight w:hRule="exact" w:val="272"/>
        </w:trPr>
        <w:tc>
          <w:tcPr>
            <w:tcW w:w="7654" w:type="dxa"/>
            <w:gridSpan w:val="2"/>
            <w:shd w:val="clear" w:color="auto" w:fill="auto"/>
            <w:vAlign w:val="center"/>
          </w:tcPr>
          <w:p w14:paraId="296F4BEB" w14:textId="77777777" w:rsidR="00D2438F" w:rsidRPr="00C56B71" w:rsidRDefault="00D2438F" w:rsidP="00C56B71">
            <w:pPr>
              <w:spacing w:before="0" w:after="0"/>
              <w:rPr>
                <w:szCs w:val="24"/>
              </w:rPr>
            </w:pPr>
          </w:p>
        </w:tc>
        <w:tc>
          <w:tcPr>
            <w:tcW w:w="1984" w:type="dxa"/>
            <w:shd w:val="clear" w:color="auto" w:fill="auto"/>
            <w:vAlign w:val="center"/>
          </w:tcPr>
          <w:p w14:paraId="2DC02F8B" w14:textId="77777777" w:rsidR="00D2438F" w:rsidRPr="00C56B71" w:rsidRDefault="00D2438F" w:rsidP="00C56B71">
            <w:pPr>
              <w:spacing w:before="0" w:after="0"/>
              <w:rPr>
                <w:szCs w:val="24"/>
              </w:rPr>
            </w:pPr>
          </w:p>
        </w:tc>
      </w:tr>
      <w:tr w:rsidR="00305987" w:rsidRPr="00C67600" w14:paraId="5FECD088" w14:textId="77777777" w:rsidTr="00C56B71">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3690CF1" w14:textId="77777777" w:rsidR="00305987" w:rsidRDefault="00305987" w:rsidP="00C56B71">
            <w:r>
              <w:t xml:space="preserve">To display the purchase order history, </w:t>
            </w:r>
            <w:r>
              <w:rPr>
                <w:szCs w:val="24"/>
              </w:rPr>
              <w:t>follow the menu path</w:t>
            </w:r>
            <w:r>
              <w:t>:</w:t>
            </w:r>
          </w:p>
          <w:p w14:paraId="00226441" w14:textId="77777777" w:rsidR="00305987" w:rsidRPr="00305987" w:rsidRDefault="00305987" w:rsidP="00C56B71">
            <w:pPr>
              <w:pStyle w:val="MenuPath"/>
            </w:pPr>
            <w:r w:rsidRPr="00305987">
              <w:t xml:space="preserve">  Logistics </w:t>
            </w:r>
            <w:r w:rsidRPr="00305987">
              <w:rPr>
                <w:color w:val="943634"/>
              </w:rPr>
              <w:t>►</w:t>
            </w:r>
            <w:r w:rsidRPr="00305987">
              <w:t xml:space="preserve"> Materials Management </w:t>
            </w:r>
            <w:r w:rsidRPr="00305987">
              <w:rPr>
                <w:color w:val="943634"/>
              </w:rPr>
              <w:t xml:space="preserve">► </w:t>
            </w:r>
            <w:r w:rsidRPr="00305987">
              <w:t xml:space="preserve">Purchasing </w:t>
            </w:r>
            <w:r w:rsidRPr="00305987">
              <w:rPr>
                <w:color w:val="943634"/>
              </w:rPr>
              <w:t>►</w:t>
            </w:r>
            <w:r w:rsidRPr="00305987">
              <w:t xml:space="preserve"> Purchase Order </w:t>
            </w:r>
            <w:r w:rsidRPr="00305987">
              <w:rPr>
                <w:color w:val="943634"/>
              </w:rPr>
              <w:t>►</w:t>
            </w:r>
            <w:r w:rsidRPr="00305987">
              <w:t xml:space="preserve"> Display</w:t>
            </w:r>
          </w:p>
        </w:tc>
        <w:tc>
          <w:tcPr>
            <w:tcW w:w="1984" w:type="dxa"/>
            <w:tcBorders>
              <w:left w:val="single" w:sz="4" w:space="0" w:color="D9D9D9" w:themeColor="background1" w:themeShade="D9"/>
            </w:tcBorders>
          </w:tcPr>
          <w:p w14:paraId="426CB7E7" w14:textId="77777777" w:rsidR="00305987" w:rsidRPr="0012692B" w:rsidRDefault="00305987" w:rsidP="00C56B71">
            <w:pPr>
              <w:pStyle w:val="Margin"/>
              <w:rPr>
                <w:rFonts w:cs="Arial"/>
              </w:rPr>
            </w:pPr>
          </w:p>
          <w:p w14:paraId="5FD7EBCA" w14:textId="77777777" w:rsidR="00305987" w:rsidRPr="0012692B" w:rsidRDefault="00305987" w:rsidP="00C56B71">
            <w:pPr>
              <w:pStyle w:val="Margin"/>
              <w:rPr>
                <w:rFonts w:cs="Arial"/>
              </w:rPr>
            </w:pPr>
            <w:r w:rsidRPr="0012692B">
              <w:rPr>
                <w:rFonts w:cs="Arial"/>
              </w:rPr>
              <w:t>Menu path</w:t>
            </w:r>
          </w:p>
          <w:p w14:paraId="797D888F" w14:textId="77777777" w:rsidR="00305987" w:rsidRPr="0012692B" w:rsidRDefault="00305987" w:rsidP="00C56B71">
            <w:pPr>
              <w:pStyle w:val="Margin"/>
              <w:rPr>
                <w:rFonts w:cs="Arial"/>
              </w:rPr>
            </w:pPr>
          </w:p>
        </w:tc>
      </w:tr>
      <w:tr w:rsidR="00305987" w:rsidRPr="00C67600" w14:paraId="4A19BCDD"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1B08D18B" w14:textId="77777777" w:rsidR="00305987" w:rsidRPr="00BD1840" w:rsidRDefault="00305987" w:rsidP="00C56B71">
            <w:r>
              <w:rPr>
                <w:szCs w:val="24"/>
              </w:rPr>
              <w:t xml:space="preserve">Your </w:t>
            </w:r>
            <w:smartTag w:uri="urn:schemas-microsoft-com:office:smarttags" w:element="place">
              <w:r>
                <w:rPr>
                  <w:szCs w:val="24"/>
                </w:rPr>
                <w:t>PO</w:t>
              </w:r>
            </w:smartTag>
            <w:r>
              <w:rPr>
                <w:szCs w:val="24"/>
              </w:rPr>
              <w:t xml:space="preserve"> is displayed automatically. If not, </w:t>
            </w:r>
            <w:r>
              <w:t xml:space="preserve">click on </w:t>
            </w:r>
            <w:r w:rsidR="00D16F8D">
              <w:rPr>
                <w:rFonts w:ascii="Open Sans" w:hAnsi="Open Sans" w:cs="Arial"/>
                <w:noProof/>
                <w:color w:val="555555"/>
                <w:sz w:val="20"/>
                <w:szCs w:val="20"/>
                <w:lang w:val="de-DE"/>
              </w:rPr>
              <w:drawing>
                <wp:inline distT="0" distB="0" distL="0" distR="0" wp14:anchorId="6143045D" wp14:editId="630B3CB9">
                  <wp:extent cx="171450" cy="171450"/>
                  <wp:effectExtent l="0" t="0" r="0" b="0"/>
                  <wp:docPr id="288" name="Grafik 288" descr="M:\Curricula\UCC-GBI-ERP\UCC-GBI3.0\SAP_Icons_Clean\05 MM\EN\Other Purchase Order- Andere Bestell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M:\Curricula\UCC-GBI-ERP\UCC-GBI3.0\SAP_Icons_Clean\05 MM\EN\Other Purchase Order- Andere Bestellung.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(Other Purchase Order) and find your PO number. </w:t>
            </w:r>
            <w:r>
              <w:rPr>
                <w:szCs w:val="24"/>
              </w:rPr>
              <w:t xml:space="preserve">If the line item data is not yet displayed, open the section by clicking on </w:t>
            </w:r>
            <w:r w:rsidR="00D16F8D">
              <w:rPr>
                <w:noProof/>
                <w:lang w:val="de-DE"/>
              </w:rPr>
              <w:drawing>
                <wp:inline distT="0" distB="0" distL="0" distR="0" wp14:anchorId="41257659" wp14:editId="553A18CF">
                  <wp:extent cx="219075" cy="266700"/>
                  <wp:effectExtent l="0" t="0" r="0" b="0"/>
                  <wp:docPr id="289" name="Grafik 289" descr="M:\Curricula\UCC-GBI-ERP\UCC-GBI3.0\SAP_Icons_Clean\SNAG-0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M:\Curricula\UCC-GBI-ERP\UCC-GBI3.0\SAP_Icons_Clean\SNAG-001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Pr>
                <w:szCs w:val="24"/>
              </w:rPr>
              <w:t xml:space="preserve"> Item Detail.</w:t>
            </w:r>
          </w:p>
        </w:tc>
        <w:tc>
          <w:tcPr>
            <w:tcW w:w="1984" w:type="dxa"/>
            <w:tcBorders>
              <w:left w:val="single" w:sz="4" w:space="0" w:color="D9D9D9" w:themeColor="background1" w:themeShade="D9"/>
            </w:tcBorders>
          </w:tcPr>
          <w:p w14:paraId="3C5B76B2" w14:textId="77777777" w:rsidR="00305987" w:rsidRPr="0012692B" w:rsidRDefault="00305987" w:rsidP="00C56B71">
            <w:pPr>
              <w:pStyle w:val="Margin"/>
              <w:rPr>
                <w:rFonts w:cs="Arial"/>
              </w:rPr>
            </w:pPr>
          </w:p>
          <w:p w14:paraId="1BE56328" w14:textId="77777777" w:rsidR="00305987" w:rsidRPr="0012692B" w:rsidRDefault="00305987" w:rsidP="00C56B71">
            <w:pPr>
              <w:pStyle w:val="Margin"/>
              <w:rPr>
                <w:rFonts w:cs="Arial"/>
              </w:rPr>
            </w:pPr>
          </w:p>
        </w:tc>
      </w:tr>
      <w:tr w:rsidR="00305987" w:rsidRPr="00C67600" w14:paraId="22722611"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586F4120" w14:textId="77777777" w:rsidR="00305987" w:rsidRDefault="00012240" w:rsidP="00C56B71">
            <w:r>
              <w:rPr>
                <w:szCs w:val="24"/>
              </w:rPr>
              <w:t xml:space="preserve">On the Purchase Order History tab, review the activity that has taken place in reference to this purchase order. Click on the new </w:t>
            </w:r>
            <w:r w:rsidRPr="00112467">
              <w:rPr>
                <w:b/>
                <w:szCs w:val="24"/>
              </w:rPr>
              <w:t>WE</w:t>
            </w:r>
            <w:r>
              <w:rPr>
                <w:szCs w:val="24"/>
              </w:rPr>
              <w:t xml:space="preserve"> (Goods Receipt) material document number – you should now have two documents. This will bring you directly to the material document created when you did your goods receipt.</w:t>
            </w:r>
          </w:p>
        </w:tc>
        <w:tc>
          <w:tcPr>
            <w:tcW w:w="1984" w:type="dxa"/>
            <w:tcBorders>
              <w:left w:val="single" w:sz="4" w:space="0" w:color="D9D9D9" w:themeColor="background1" w:themeShade="D9"/>
            </w:tcBorders>
          </w:tcPr>
          <w:p w14:paraId="3F225678" w14:textId="77777777" w:rsidR="00012240" w:rsidRDefault="00012240" w:rsidP="00C56B71">
            <w:pPr>
              <w:pStyle w:val="Margin"/>
              <w:rPr>
                <w:rFonts w:cs="Arial"/>
              </w:rPr>
            </w:pPr>
          </w:p>
          <w:p w14:paraId="235C1E60" w14:textId="77777777" w:rsidR="00F35053" w:rsidRPr="0012692B" w:rsidRDefault="00F35053" w:rsidP="00C56B71">
            <w:pPr>
              <w:pStyle w:val="Margin"/>
              <w:rPr>
                <w:rFonts w:cs="Arial"/>
              </w:rPr>
            </w:pPr>
          </w:p>
          <w:p w14:paraId="2006081E" w14:textId="77777777" w:rsidR="00305987" w:rsidRPr="0012692B" w:rsidRDefault="00012240" w:rsidP="00C56B71">
            <w:pPr>
              <w:pStyle w:val="Margin"/>
              <w:rPr>
                <w:rFonts w:cs="Arial"/>
              </w:rPr>
            </w:pPr>
            <w:r w:rsidRPr="0012692B">
              <w:rPr>
                <w:rFonts w:cs="Arial"/>
              </w:rPr>
              <w:t>WE</w:t>
            </w:r>
          </w:p>
        </w:tc>
      </w:tr>
      <w:tr w:rsidR="00305987" w:rsidRPr="005D371B" w14:paraId="66A39F1B"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102B1260" w14:textId="77777777" w:rsidR="00305987" w:rsidRPr="00A927DA" w:rsidRDefault="00012240" w:rsidP="00C56B71">
            <w:pPr>
              <w:pStyle w:val="Graphic"/>
              <w:jc w:val="left"/>
            </w:pPr>
            <w:r w:rsidRPr="00A927DA">
              <w:rPr>
                <w:szCs w:val="24"/>
              </w:rPr>
              <w:t xml:space="preserve">On the Doc. info tab, select </w:t>
            </w:r>
            <w:r w:rsidR="00D16F8D">
              <w:rPr>
                <w:noProof/>
                <w:sz w:val="20"/>
                <w:lang w:val="de-DE"/>
              </w:rPr>
              <w:drawing>
                <wp:inline distT="0" distB="0" distL="0" distR="0" wp14:anchorId="30D6AD4B" wp14:editId="36C2E5E5">
                  <wp:extent cx="1123950" cy="209550"/>
                  <wp:effectExtent l="0" t="0" r="0" b="0"/>
                  <wp:docPr id="290" name="Grafik 290" descr="M:\Curricula\UCC-GBI-ERP\UCC-GBI3.0\SAP_Icons_Clean\05 MM\EN\FI Docu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M:\Curricula\UCC-GBI-ERP\UCC-GBI3.0\SAP_Icons_Clean\05 MM\EN\FI Documents.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r w:rsidRPr="00A927DA">
              <w:rPr>
                <w:szCs w:val="24"/>
              </w:rPr>
              <w:t xml:space="preserve">. You are now looking at the General Ledger posting that took place in the background when you saved your goods receipt. Click on </w:t>
            </w:r>
            <w:r w:rsidR="00D16F8D">
              <w:rPr>
                <w:noProof/>
                <w:lang w:val="de-DE"/>
              </w:rPr>
              <w:drawing>
                <wp:inline distT="0" distB="0" distL="0" distR="0" wp14:anchorId="6DFA5F40" wp14:editId="39250B05">
                  <wp:extent cx="152400" cy="152400"/>
                  <wp:effectExtent l="0" t="0" r="0" b="0"/>
                  <wp:docPr id="291" name="Grafik 291" descr="M:\Curricula\UCC-GBI-ERP\UCC-GBI3.0\SAP_Icons_Clean\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M:\Curricula\UCC-GBI-ERP\UCC-GBI3.0\SAP_Icons_Clean\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927DA">
              <w:rPr>
                <w:szCs w:val="24"/>
              </w:rPr>
              <w:t xml:space="preserve"> twice to go back to your PO.</w:t>
            </w:r>
          </w:p>
        </w:tc>
        <w:tc>
          <w:tcPr>
            <w:tcW w:w="1984" w:type="dxa"/>
            <w:tcBorders>
              <w:left w:val="single" w:sz="4" w:space="0" w:color="D9D9D9" w:themeColor="background1" w:themeShade="D9"/>
            </w:tcBorders>
          </w:tcPr>
          <w:p w14:paraId="5F6CA931" w14:textId="77777777" w:rsidR="00305987" w:rsidRPr="0012692B" w:rsidRDefault="00305987" w:rsidP="00C56B71">
            <w:pPr>
              <w:pStyle w:val="Margin"/>
              <w:rPr>
                <w:rFonts w:cs="Arial"/>
              </w:rPr>
            </w:pPr>
          </w:p>
        </w:tc>
      </w:tr>
      <w:tr w:rsidR="00305987" w:rsidRPr="005D371B" w14:paraId="30FD575C"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2E1BB4A3" w14:textId="77777777" w:rsidR="00305987" w:rsidRDefault="00012240" w:rsidP="00C56B71">
            <w:r>
              <w:rPr>
                <w:szCs w:val="24"/>
              </w:rPr>
              <w:t xml:space="preserve">On the Purchase Order History tab, click on the new </w:t>
            </w:r>
            <w:r w:rsidRPr="00112467">
              <w:rPr>
                <w:b/>
                <w:szCs w:val="24"/>
              </w:rPr>
              <w:t>RE-L</w:t>
            </w:r>
            <w:r>
              <w:rPr>
                <w:szCs w:val="24"/>
              </w:rPr>
              <w:t xml:space="preserve"> (Invoice Receipt) document number – you should now have two documents. This will bring you directly to the invoice document you just created when you did your invoice receipt.</w:t>
            </w:r>
          </w:p>
        </w:tc>
        <w:tc>
          <w:tcPr>
            <w:tcW w:w="1984" w:type="dxa"/>
            <w:tcBorders>
              <w:left w:val="single" w:sz="4" w:space="0" w:color="D9D9D9" w:themeColor="background1" w:themeShade="D9"/>
            </w:tcBorders>
          </w:tcPr>
          <w:p w14:paraId="77EDA548" w14:textId="77777777" w:rsidR="00012240" w:rsidRPr="0012692B" w:rsidRDefault="00012240" w:rsidP="00C56B71">
            <w:pPr>
              <w:pStyle w:val="Margin"/>
              <w:rPr>
                <w:rFonts w:cs="Arial"/>
              </w:rPr>
            </w:pPr>
          </w:p>
          <w:p w14:paraId="72EAB3B7" w14:textId="77777777" w:rsidR="00305987" w:rsidRPr="0012692B" w:rsidRDefault="00012240" w:rsidP="00C56B71">
            <w:pPr>
              <w:pStyle w:val="Margin"/>
              <w:rPr>
                <w:rFonts w:cs="Arial"/>
              </w:rPr>
            </w:pPr>
            <w:r w:rsidRPr="0012692B">
              <w:rPr>
                <w:rFonts w:cs="Arial"/>
              </w:rPr>
              <w:t>RE-L</w:t>
            </w:r>
          </w:p>
        </w:tc>
      </w:tr>
      <w:tr w:rsidR="00012240" w:rsidRPr="005D371B" w14:paraId="6A563343"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020D4336" w14:textId="77777777" w:rsidR="00012240" w:rsidRDefault="00012240" w:rsidP="00C56B71">
            <w:pPr>
              <w:rPr>
                <w:szCs w:val="24"/>
              </w:rPr>
            </w:pPr>
            <w:r>
              <w:rPr>
                <w:lang w:val="en-GB"/>
              </w:rPr>
              <w:t xml:space="preserve">Select </w:t>
            </w:r>
            <w:r w:rsidR="00D16F8D">
              <w:rPr>
                <w:noProof/>
                <w:sz w:val="20"/>
                <w:lang w:val="de-DE"/>
              </w:rPr>
              <w:drawing>
                <wp:inline distT="0" distB="0" distL="0" distR="0" wp14:anchorId="5D248087" wp14:editId="5C63A058">
                  <wp:extent cx="1409700" cy="171450"/>
                  <wp:effectExtent l="0" t="0" r="0" b="0"/>
                  <wp:docPr id="292" name="Grafik 292" descr="M:\Curricula\UCC-GBI-ERP\UCC-GBI3.0\SAP_Icons_Clean\05 MM\EN\Follow- On Docu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M:\Curricula\UCC-GBI-ERP\UCC-GBI3.0\SAP_Icons_Clean\05 MM\EN\Follow- On Documents....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09700" cy="171450"/>
                          </a:xfrm>
                          <a:prstGeom prst="rect">
                            <a:avLst/>
                          </a:prstGeom>
                          <a:noFill/>
                          <a:ln>
                            <a:noFill/>
                          </a:ln>
                        </pic:spPr>
                      </pic:pic>
                    </a:graphicData>
                  </a:graphic>
                </wp:inline>
              </w:drawing>
            </w:r>
            <w:r>
              <w:rPr>
                <w:szCs w:val="24"/>
              </w:rPr>
              <w:t xml:space="preserve">. You are now looking at the General Ledger posting that happened in the background when you saved your invoice receipt. Click on </w:t>
            </w:r>
            <w:r w:rsidR="00D16F8D">
              <w:rPr>
                <w:noProof/>
                <w:lang w:val="de-DE"/>
              </w:rPr>
              <w:drawing>
                <wp:inline distT="0" distB="0" distL="0" distR="0" wp14:anchorId="750B3FFC" wp14:editId="4BA29597">
                  <wp:extent cx="152400" cy="152400"/>
                  <wp:effectExtent l="0" t="0" r="0" b="0"/>
                  <wp:docPr id="293" name="Grafik 293" descr="M:\Curricula\UCC-GBI-ERP\UCC-GBI3.0\SAP_Icons_Clean\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M:\Curricula\UCC-GBI-ERP\UCC-GBI3.0\SAP_Icons_Clean\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4"/>
              </w:rPr>
              <w:t xml:space="preserve"> twice to go back to your PO.</w:t>
            </w:r>
          </w:p>
        </w:tc>
        <w:tc>
          <w:tcPr>
            <w:tcW w:w="1984" w:type="dxa"/>
            <w:tcBorders>
              <w:left w:val="single" w:sz="4" w:space="0" w:color="D9D9D9" w:themeColor="background1" w:themeShade="D9"/>
            </w:tcBorders>
          </w:tcPr>
          <w:p w14:paraId="51D8197A" w14:textId="77777777" w:rsidR="00012240" w:rsidRPr="0012692B" w:rsidRDefault="00012240" w:rsidP="00C56B71">
            <w:pPr>
              <w:pStyle w:val="Margin"/>
              <w:rPr>
                <w:rFonts w:cs="Arial"/>
              </w:rPr>
            </w:pPr>
          </w:p>
        </w:tc>
      </w:tr>
      <w:tr w:rsidR="00012240" w:rsidRPr="005D371B" w14:paraId="3AB0094B"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07F98F4C" w14:textId="77777777" w:rsidR="00012240" w:rsidRDefault="00012240" w:rsidP="00C56B71">
            <w:pPr>
              <w:rPr>
                <w:szCs w:val="24"/>
              </w:rPr>
            </w:pPr>
            <w:r>
              <w:rPr>
                <w:szCs w:val="24"/>
                <w:lang w:val="en-GB"/>
              </w:rPr>
              <w:t>On the Delivery Schedule tab, review the line items that have had deliveries against them. Are there any line items left outstanding?</w:t>
            </w:r>
          </w:p>
        </w:tc>
        <w:tc>
          <w:tcPr>
            <w:tcW w:w="1984" w:type="dxa"/>
            <w:tcBorders>
              <w:left w:val="single" w:sz="4" w:space="0" w:color="D9D9D9" w:themeColor="background1" w:themeShade="D9"/>
            </w:tcBorders>
          </w:tcPr>
          <w:p w14:paraId="0BFB170D" w14:textId="77777777" w:rsidR="00012240" w:rsidRPr="0012692B" w:rsidRDefault="00012240" w:rsidP="00C56B71">
            <w:pPr>
              <w:pStyle w:val="Margin"/>
              <w:rPr>
                <w:rFonts w:cs="Arial"/>
              </w:rPr>
            </w:pPr>
          </w:p>
        </w:tc>
      </w:tr>
      <w:tr w:rsidR="00012240" w:rsidRPr="005D371B" w14:paraId="41C7EF7F" w14:textId="77777777" w:rsidTr="00C56B71">
        <w:tc>
          <w:tcPr>
            <w:tcW w:w="7654" w:type="dxa"/>
            <w:gridSpan w:val="2"/>
            <w:tcBorders>
              <w:left w:val="single" w:sz="4" w:space="0" w:color="D9D9D9" w:themeColor="background1" w:themeShade="D9"/>
              <w:right w:val="single" w:sz="4" w:space="0" w:color="D9D9D9" w:themeColor="background1" w:themeShade="D9"/>
            </w:tcBorders>
          </w:tcPr>
          <w:p w14:paraId="0E61453C" w14:textId="77777777" w:rsidR="00012240" w:rsidRDefault="00012240" w:rsidP="00C56B71">
            <w:pPr>
              <w:rPr>
                <w:szCs w:val="24"/>
              </w:rPr>
            </w:pPr>
            <w:r>
              <w:rPr>
                <w:szCs w:val="24"/>
              </w:rPr>
              <w:t xml:space="preserve">Click on the exit icon </w:t>
            </w:r>
            <w:r w:rsidR="00D16F8D">
              <w:rPr>
                <w:noProof/>
                <w:lang w:val="de-DE"/>
              </w:rPr>
              <w:drawing>
                <wp:inline distT="0" distB="0" distL="0" distR="0" wp14:anchorId="3751A330" wp14:editId="51EE4067">
                  <wp:extent cx="152400" cy="152400"/>
                  <wp:effectExtent l="0" t="0" r="0" b="0"/>
                  <wp:docPr id="294" name="Grafik 294" descr="M:\Curricula\UCC-GBI-ERP\UCC-GBI3.0\SAP_Icons_Clea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M:\Curricula\UCC-GBI-ERP\UCC-GBI3.0\SAP_Icons_Clean\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4"/>
              </w:rPr>
              <w:t xml:space="preserve"> to return to the SAP Easy Access screen.</w:t>
            </w:r>
          </w:p>
        </w:tc>
        <w:tc>
          <w:tcPr>
            <w:tcW w:w="1984" w:type="dxa"/>
            <w:tcBorders>
              <w:left w:val="single" w:sz="4" w:space="0" w:color="D9D9D9" w:themeColor="background1" w:themeShade="D9"/>
            </w:tcBorders>
          </w:tcPr>
          <w:p w14:paraId="44A9D11C" w14:textId="77777777" w:rsidR="00012240" w:rsidRPr="0012692B" w:rsidRDefault="00012240" w:rsidP="00C56B71">
            <w:pPr>
              <w:pStyle w:val="Margin"/>
              <w:rPr>
                <w:rFonts w:cs="Arial"/>
              </w:rPr>
            </w:pPr>
          </w:p>
        </w:tc>
      </w:tr>
      <w:tr w:rsidR="00305987" w:rsidRPr="00C67600" w14:paraId="183CA6E9" w14:textId="77777777" w:rsidTr="00C56B71">
        <w:trPr>
          <w:trHeight w:val="454"/>
        </w:trPr>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2E3BAA30" w14:textId="77777777" w:rsidR="00305987" w:rsidRDefault="006351FB" w:rsidP="00C56B71">
            <w:pPr>
              <w:jc w:val="right"/>
            </w:pPr>
            <w:r>
              <w:rPr>
                <w:noProof/>
                <w:lang w:val="de-DE"/>
              </w:rPr>
              <mc:AlternateContent>
                <mc:Choice Requires="wps">
                  <w:drawing>
                    <wp:inline distT="0" distB="0" distL="0" distR="0" wp14:anchorId="3C2992B3" wp14:editId="21EDAA5B">
                      <wp:extent cx="144145" cy="144145"/>
                      <wp:effectExtent l="13970" t="8255" r="13335" b="9525"/>
                      <wp:docPr id="50"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48B5C25" id="Rectangle 26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">
                      <w10:anchorlock/>
                    </v:rect>
                  </w:pict>
                </mc:Fallback>
              </mc:AlternateContent>
            </w:r>
          </w:p>
        </w:tc>
        <w:tc>
          <w:tcPr>
            <w:tcW w:w="1984" w:type="dxa"/>
            <w:tcBorders>
              <w:left w:val="single" w:sz="4" w:space="0" w:color="D9D9D9" w:themeColor="background1" w:themeShade="D9"/>
            </w:tcBorders>
          </w:tcPr>
          <w:p w14:paraId="41FCBF1E" w14:textId="77777777" w:rsidR="00305987" w:rsidRDefault="00305987" w:rsidP="00C56B71">
            <w:pPr>
              <w:pStyle w:val="Margin"/>
            </w:pPr>
          </w:p>
        </w:tc>
      </w:tr>
    </w:tbl>
    <w:p w14:paraId="69DBF748" w14:textId="77777777" w:rsidR="00305987" w:rsidRDefault="00305987" w:rsidP="00305987">
      <w:pPr>
        <w:rPr>
          <w:lang w:val="en-GB"/>
        </w:rPr>
      </w:pPr>
    </w:p>
    <w:p w14:paraId="36AA7FAA" w14:textId="77777777" w:rsidR="00FF1D8C" w:rsidRDefault="00FF1D8C" w:rsidP="00FF1D8C">
      <w:r>
        <w:rPr>
          <w:lang w:val="en-GB"/>
        </w:rPr>
        <w:br w:type="page"/>
      </w:r>
    </w:p>
    <w:tbl>
      <w:tblPr>
        <w:tblpPr w:leftFromText="142" w:rightFromText="142" w:vertAnchor="text" w:horzAnchor="margin" w:tblpY="1"/>
        <w:tblW w:w="9638" w:type="dxa"/>
        <w:tblLook w:val="01E0" w:firstRow="1" w:lastRow="1" w:firstColumn="1" w:lastColumn="1" w:noHBand="0" w:noVBand="0"/>
      </w:tblPr>
      <w:tblGrid>
        <w:gridCol w:w="1134"/>
        <w:gridCol w:w="6520"/>
        <w:gridCol w:w="1984"/>
      </w:tblGrid>
      <w:tr w:rsidR="00FF1D8C" w:rsidRPr="00C67600" w14:paraId="5FDDE6FC" w14:textId="77777777" w:rsidTr="00C56B71">
        <w:trPr>
          <w:trHeight w:val="850"/>
          <w:tblHeader/>
        </w:trPr>
        <w:tc>
          <w:tcPr>
            <w:tcW w:w="1134" w:type="dxa"/>
          </w:tcPr>
          <w:p w14:paraId="45F075EC" w14:textId="77777777" w:rsidR="00FF1D8C" w:rsidRPr="00C67600" w:rsidRDefault="00FF1D8C" w:rsidP="00C56B71">
            <w:pPr>
              <w:spacing w:before="0"/>
              <w:jc w:val="right"/>
              <w:rPr>
                <w:lang w:val="en-GB"/>
              </w:rPr>
            </w:pPr>
            <w:r>
              <w:lastRenderedPageBreak/>
              <w:br w:type="page"/>
            </w:r>
            <w:r w:rsidRPr="00E97A08">
              <w:br w:type="page"/>
            </w:r>
            <w:r w:rsidR="006351FB">
              <w:rPr>
                <w:noProof/>
                <w:lang w:val="de-DE"/>
              </w:rPr>
              <mc:AlternateContent>
                <mc:Choice Requires="wps">
                  <w:drawing>
                    <wp:inline distT="0" distB="0" distL="0" distR="0" wp14:anchorId="35AD29EB" wp14:editId="4F2DF370">
                      <wp:extent cx="265430" cy="247650"/>
                      <wp:effectExtent l="0" t="1270" r="3175" b="0"/>
                      <wp:docPr id="49"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C53970" id="Rectangle 264"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" fillcolor="#943634" stroked="f">
                      <w10:anchorlock/>
                    </v:rect>
                  </w:pict>
                </mc:Fallback>
              </mc:AlternateContent>
            </w:r>
          </w:p>
        </w:tc>
        <w:tc>
          <w:tcPr>
            <w:tcW w:w="8504" w:type="dxa"/>
            <w:gridSpan w:val="2"/>
          </w:tcPr>
          <w:p w14:paraId="34E8BE6B" w14:textId="77777777" w:rsidR="00FF1D8C" w:rsidRPr="00C249F9" w:rsidRDefault="00CE5E80" w:rsidP="00C56B71">
            <w:pPr>
              <w:pStyle w:val="berschrift1"/>
              <w:tabs>
                <w:tab w:val="left" w:pos="1497"/>
              </w:tabs>
            </w:pPr>
            <w:bookmarkStart w:id="23" w:name="_Toc485219093"/>
            <w:r w:rsidRPr="00C249F9">
              <w:t xml:space="preserve">Step 21: </w:t>
            </w:r>
            <w:r w:rsidR="00FF1D8C" w:rsidRPr="00C249F9">
              <w:t>Display/</w:t>
            </w:r>
            <w:r w:rsidR="00C249F9" w:rsidRPr="00C249F9">
              <w:t xml:space="preserve">Review G/L Account Balances and </w:t>
            </w:r>
            <w:r w:rsidR="00FF1D8C" w:rsidRPr="00C249F9">
              <w:t>Individual Line Items</w:t>
            </w:r>
            <w:bookmarkEnd w:id="23"/>
          </w:p>
        </w:tc>
      </w:tr>
      <w:tr w:rsidR="00D2438F" w:rsidRPr="00C67600" w14:paraId="75360AA5" w14:textId="77777777" w:rsidTr="00C56B71">
        <w:trPr>
          <w:trHeight w:val="940"/>
          <w:tblHeader/>
        </w:trPr>
        <w:tc>
          <w:tcPr>
            <w:tcW w:w="7654" w:type="dxa"/>
            <w:gridSpan w:val="2"/>
            <w:shd w:val="clear" w:color="auto" w:fill="D9D9D9"/>
          </w:tcPr>
          <w:p w14:paraId="5EF342C3" w14:textId="77777777" w:rsidR="00D2438F" w:rsidRPr="00B2167B" w:rsidRDefault="00D2438F" w:rsidP="00C56B71">
            <w:pPr>
              <w:tabs>
                <w:tab w:val="right" w:pos="9360"/>
              </w:tabs>
            </w:pPr>
            <w:r w:rsidRPr="00C67600">
              <w:rPr>
                <w:b/>
              </w:rPr>
              <w:t>Task</w:t>
            </w:r>
            <w:r>
              <w:rPr>
                <w:b/>
              </w:rPr>
              <w:t xml:space="preserve"> </w:t>
            </w:r>
            <w:r>
              <w:t>Display/review the G/L account balances and the individual line items.</w:t>
            </w:r>
          </w:p>
          <w:p w14:paraId="35551E4A" w14:textId="77777777" w:rsidR="00D2438F" w:rsidRDefault="00D2438F" w:rsidP="00C56B71">
            <w:pPr>
              <w:autoSpaceDE w:val="0"/>
              <w:autoSpaceDN w:val="0"/>
              <w:adjustRightInd w:val="0"/>
            </w:pPr>
            <w:r w:rsidRPr="00C67600">
              <w:rPr>
                <w:rFonts w:cs="FuturaStd-Book"/>
                <w:b/>
                <w:lang w:val="en-GB"/>
              </w:rPr>
              <w:t>Short Description</w:t>
            </w:r>
            <w:r>
              <w:rPr>
                <w:rFonts w:cs="FuturaStd-Book"/>
                <w:b/>
                <w:lang w:val="en-GB"/>
              </w:rPr>
              <w:t xml:space="preserve"> </w:t>
            </w:r>
            <w:r>
              <w:t>Display and confirm by individual account number the activity and associated balances for several accounts in your G/L.</w:t>
            </w:r>
          </w:p>
          <w:p w14:paraId="1D77C27E" w14:textId="77777777" w:rsidR="00D2438F" w:rsidRPr="00C67600" w:rsidRDefault="00D2438F" w:rsidP="00C56B71">
            <w:pPr>
              <w:autoSpaceDE w:val="0"/>
              <w:autoSpaceDN w:val="0"/>
              <w:adjustRightInd w:val="0"/>
              <w:rPr>
                <w:rFonts w:cs="FuturaStd-Book"/>
                <w:lang w:val="en-GB"/>
              </w:rPr>
            </w:pPr>
            <w:r w:rsidRPr="000D104B">
              <w:rPr>
                <w:b/>
              </w:rPr>
              <w:t>Name (Pos</w:t>
            </w:r>
            <w:r>
              <w:rPr>
                <w:b/>
              </w:rPr>
              <w:t>i</w:t>
            </w:r>
            <w:r w:rsidRPr="000D104B">
              <w:rPr>
                <w:b/>
              </w:rPr>
              <w:t>tion)</w:t>
            </w:r>
            <w:r w:rsidRPr="000D104B">
              <w:t xml:space="preserve"> </w:t>
            </w:r>
            <w:r>
              <w:t xml:space="preserve"> Shuyuan Chen  (Chief Accountant)</w:t>
            </w:r>
          </w:p>
        </w:tc>
        <w:tc>
          <w:tcPr>
            <w:tcW w:w="1984" w:type="dxa"/>
            <w:shd w:val="clear" w:color="auto" w:fill="D9D9D9"/>
          </w:tcPr>
          <w:p w14:paraId="166D2BCD" w14:textId="77777777" w:rsidR="00D2438F" w:rsidRPr="00C67600" w:rsidRDefault="00D2438F" w:rsidP="00C56B71">
            <w:pPr>
              <w:autoSpaceDE w:val="0"/>
              <w:autoSpaceDN w:val="0"/>
              <w:adjustRightInd w:val="0"/>
              <w:jc w:val="right"/>
              <w:rPr>
                <w:rFonts w:cs="FuturaStd-Book"/>
                <w:lang w:val="en-GB"/>
              </w:rPr>
            </w:pPr>
            <w:r w:rsidRPr="004E15C1">
              <w:rPr>
                <w:b/>
                <w:szCs w:val="20"/>
              </w:rPr>
              <w:t>Time</w:t>
            </w:r>
            <w:r w:rsidRPr="004E15C1">
              <w:rPr>
                <w:szCs w:val="20"/>
              </w:rPr>
              <w:t xml:space="preserve"> 5 min</w:t>
            </w:r>
          </w:p>
        </w:tc>
      </w:tr>
      <w:tr w:rsidR="00D2438F" w:rsidRPr="00C67600" w14:paraId="35E6C947" w14:textId="77777777" w:rsidTr="00C56B71">
        <w:trPr>
          <w:trHeight w:hRule="exact" w:val="272"/>
          <w:tblHeader/>
        </w:trPr>
        <w:tc>
          <w:tcPr>
            <w:tcW w:w="7654" w:type="dxa"/>
            <w:gridSpan w:val="2"/>
            <w:shd w:val="clear" w:color="auto" w:fill="auto"/>
            <w:vAlign w:val="center"/>
          </w:tcPr>
          <w:p w14:paraId="35435E78" w14:textId="77777777" w:rsidR="00D2438F" w:rsidRPr="00C56B71" w:rsidRDefault="00D2438F" w:rsidP="00C56B71">
            <w:pPr>
              <w:spacing w:before="0" w:after="0"/>
              <w:rPr>
                <w:szCs w:val="24"/>
              </w:rPr>
            </w:pPr>
          </w:p>
        </w:tc>
        <w:tc>
          <w:tcPr>
            <w:tcW w:w="1984" w:type="dxa"/>
            <w:shd w:val="clear" w:color="auto" w:fill="auto"/>
            <w:vAlign w:val="center"/>
          </w:tcPr>
          <w:p w14:paraId="748BE540" w14:textId="77777777" w:rsidR="00D2438F" w:rsidRPr="00C56B71" w:rsidRDefault="00D2438F" w:rsidP="00C56B71">
            <w:pPr>
              <w:spacing w:before="0" w:after="0"/>
              <w:rPr>
                <w:szCs w:val="24"/>
              </w:rPr>
            </w:pPr>
          </w:p>
        </w:tc>
      </w:tr>
      <w:tr w:rsidR="00FF1D8C" w:rsidRPr="00C67600" w14:paraId="67C84390" w14:textId="77777777" w:rsidTr="00C56B71">
        <w:trPr>
          <w:tblHeader/>
        </w:trPr>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71C47A89" w14:textId="77777777" w:rsidR="00FF1D8C" w:rsidRDefault="00FF1D8C" w:rsidP="00C56B71">
            <w:r>
              <w:t xml:space="preserve">To display G/L account balances, </w:t>
            </w:r>
            <w:r>
              <w:rPr>
                <w:szCs w:val="24"/>
              </w:rPr>
              <w:t>follow the menu path</w:t>
            </w:r>
            <w:r>
              <w:t>:</w:t>
            </w:r>
          </w:p>
          <w:p w14:paraId="199DE07E" w14:textId="77777777" w:rsidR="00FF1D8C" w:rsidRPr="00FF1D8C" w:rsidRDefault="00FF1D8C" w:rsidP="00C56B71">
            <w:pPr>
              <w:pStyle w:val="MenuPath"/>
            </w:pPr>
            <w:r w:rsidRPr="00FF1D8C">
              <w:t xml:space="preserve">  Accounting </w:t>
            </w:r>
            <w:r w:rsidRPr="00FF1D8C">
              <w:rPr>
                <w:color w:val="943634"/>
              </w:rPr>
              <w:t>►</w:t>
            </w:r>
            <w:r w:rsidRPr="00FF1D8C">
              <w:t xml:space="preserve"> Financial Accounting </w:t>
            </w:r>
            <w:r w:rsidRPr="00FF1D8C">
              <w:rPr>
                <w:color w:val="943634"/>
              </w:rPr>
              <w:t xml:space="preserve">► </w:t>
            </w:r>
            <w:r w:rsidRPr="00FF1D8C">
              <w:t xml:space="preserve">General Ledger </w:t>
            </w:r>
            <w:r w:rsidRPr="00FF1D8C">
              <w:rPr>
                <w:color w:val="943634"/>
              </w:rPr>
              <w:t>►</w:t>
            </w:r>
            <w:r w:rsidRPr="00FF1D8C">
              <w:t xml:space="preserve"> Account </w:t>
            </w:r>
            <w:r w:rsidRPr="00FF1D8C">
              <w:rPr>
                <w:color w:val="943634"/>
              </w:rPr>
              <w:t>►</w:t>
            </w:r>
            <w:r w:rsidRPr="00FF1D8C">
              <w:t xml:space="preserve"> Display Balances (New)</w:t>
            </w:r>
          </w:p>
        </w:tc>
        <w:tc>
          <w:tcPr>
            <w:tcW w:w="1984" w:type="dxa"/>
            <w:tcBorders>
              <w:left w:val="single" w:sz="4" w:space="0" w:color="D9D9D9" w:themeColor="background1" w:themeShade="D9"/>
            </w:tcBorders>
          </w:tcPr>
          <w:p w14:paraId="58BA0C07" w14:textId="77777777" w:rsidR="00FF1D8C" w:rsidRPr="0012692B" w:rsidRDefault="00FF1D8C" w:rsidP="00C56B71">
            <w:pPr>
              <w:pStyle w:val="Margin"/>
              <w:rPr>
                <w:rFonts w:cs="Arial"/>
              </w:rPr>
            </w:pPr>
          </w:p>
          <w:p w14:paraId="746C429B" w14:textId="77777777" w:rsidR="00FF1D8C" w:rsidRPr="0012692B" w:rsidRDefault="00FF1D8C" w:rsidP="00C56B71">
            <w:pPr>
              <w:pStyle w:val="Margin"/>
              <w:rPr>
                <w:rFonts w:cs="Arial"/>
              </w:rPr>
            </w:pPr>
            <w:r w:rsidRPr="0012692B">
              <w:rPr>
                <w:rFonts w:cs="Arial"/>
              </w:rPr>
              <w:t>Menu path</w:t>
            </w:r>
          </w:p>
          <w:p w14:paraId="78441AE2" w14:textId="77777777" w:rsidR="00FF1D8C" w:rsidRPr="0012692B" w:rsidRDefault="00FF1D8C" w:rsidP="00C56B71">
            <w:pPr>
              <w:pStyle w:val="Margin"/>
              <w:rPr>
                <w:rFonts w:cs="Arial"/>
              </w:rPr>
            </w:pPr>
          </w:p>
        </w:tc>
      </w:tr>
      <w:tr w:rsidR="00FF1D8C" w:rsidRPr="00C67600" w14:paraId="6B103245" w14:textId="77777777" w:rsidTr="00C56B71">
        <w:trPr>
          <w:tblHeader/>
        </w:trPr>
        <w:tc>
          <w:tcPr>
            <w:tcW w:w="7654" w:type="dxa"/>
            <w:gridSpan w:val="2"/>
            <w:tcBorders>
              <w:left w:val="single" w:sz="4" w:space="0" w:color="D9D9D9" w:themeColor="background1" w:themeShade="D9"/>
              <w:right w:val="single" w:sz="4" w:space="0" w:color="D9D9D9" w:themeColor="background1" w:themeShade="D9"/>
            </w:tcBorders>
          </w:tcPr>
          <w:p w14:paraId="08D4E812" w14:textId="77777777" w:rsidR="00FF1D8C" w:rsidRPr="00BD1840" w:rsidRDefault="00FF1D8C" w:rsidP="00C56B71">
            <w:r>
              <w:rPr>
                <w:szCs w:val="24"/>
              </w:rPr>
              <w:t xml:space="preserve">Enter G/L account </w:t>
            </w:r>
            <w:r>
              <w:rPr>
                <w:b/>
                <w:szCs w:val="24"/>
              </w:rPr>
              <w:t>100000</w:t>
            </w:r>
            <w:r>
              <w:rPr>
                <w:szCs w:val="24"/>
              </w:rPr>
              <w:t xml:space="preserve"> (Bank Account), Company code </w:t>
            </w:r>
            <w:r>
              <w:rPr>
                <w:b/>
                <w:szCs w:val="24"/>
              </w:rPr>
              <w:t>US00</w:t>
            </w:r>
            <w:r>
              <w:rPr>
                <w:szCs w:val="24"/>
              </w:rPr>
              <w:t xml:space="preserve">, and the </w:t>
            </w:r>
            <w:r>
              <w:rPr>
                <w:b/>
                <w:szCs w:val="24"/>
              </w:rPr>
              <w:t>current year</w:t>
            </w:r>
            <w:r>
              <w:rPr>
                <w:szCs w:val="24"/>
              </w:rPr>
              <w:t xml:space="preserve"> as Fiscal year. Then, click on </w:t>
            </w:r>
            <w:r w:rsidR="00D16F8D">
              <w:rPr>
                <w:rFonts w:ascii="Open Sans" w:hAnsi="Open Sans" w:cs="Arial"/>
                <w:noProof/>
                <w:color w:val="555555"/>
                <w:sz w:val="20"/>
                <w:szCs w:val="20"/>
                <w:lang w:val="de-DE"/>
              </w:rPr>
              <w:drawing>
                <wp:inline distT="0" distB="0" distL="0" distR="0" wp14:anchorId="30E0EC13" wp14:editId="3FCD6D51">
                  <wp:extent cx="152400" cy="142875"/>
                  <wp:effectExtent l="0" t="0" r="0" b="0"/>
                  <wp:docPr id="295" name="Grafik 295" descr="M:\Curricula\UCC-GBI-ERP\UCC-GBI3.0\SAP_Icons_Clean\ScreenShot00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M:\Curricula\UCC-GBI-ERP\UCC-GBI3.0\SAP_Icons_Clean\ScreenShot0017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szCs w:val="24"/>
              </w:rPr>
              <w:t>. A similar screen to the one below will appear (amounts might be different for you).</w:t>
            </w:r>
            <w:r w:rsidR="007A5F96">
              <w:rPr>
                <w:szCs w:val="24"/>
              </w:rPr>
              <w:br/>
              <w:t>(Your number may be different)</w:t>
            </w:r>
          </w:p>
        </w:tc>
        <w:tc>
          <w:tcPr>
            <w:tcW w:w="1984" w:type="dxa"/>
            <w:tcBorders>
              <w:left w:val="single" w:sz="4" w:space="0" w:color="D9D9D9" w:themeColor="background1" w:themeShade="D9"/>
            </w:tcBorders>
          </w:tcPr>
          <w:p w14:paraId="6AD7BE92" w14:textId="77777777" w:rsidR="00F35053" w:rsidRDefault="00F35053" w:rsidP="00C56B71">
            <w:pPr>
              <w:pStyle w:val="Margin"/>
              <w:rPr>
                <w:rFonts w:cs="Arial"/>
              </w:rPr>
            </w:pPr>
          </w:p>
          <w:p w14:paraId="71B6E48B" w14:textId="77777777" w:rsidR="00FF1D8C" w:rsidRPr="0012692B" w:rsidRDefault="00FF1D8C" w:rsidP="00C56B71">
            <w:pPr>
              <w:pStyle w:val="Margin"/>
              <w:rPr>
                <w:rFonts w:cs="Arial"/>
              </w:rPr>
            </w:pPr>
            <w:r w:rsidRPr="0012692B">
              <w:rPr>
                <w:rFonts w:cs="Arial"/>
              </w:rPr>
              <w:t>100000</w:t>
            </w:r>
          </w:p>
          <w:p w14:paraId="106A8BEE" w14:textId="77777777" w:rsidR="00FF1D8C" w:rsidRPr="0012692B" w:rsidRDefault="00FF1D8C" w:rsidP="00C56B71">
            <w:pPr>
              <w:pStyle w:val="Margin"/>
              <w:rPr>
                <w:rFonts w:cs="Arial"/>
              </w:rPr>
            </w:pPr>
            <w:r w:rsidRPr="0012692B">
              <w:rPr>
                <w:rFonts w:cs="Arial"/>
              </w:rPr>
              <w:t>US00</w:t>
            </w:r>
          </w:p>
          <w:p w14:paraId="6286DE6F" w14:textId="77777777" w:rsidR="00FF1D8C" w:rsidRPr="0012692B" w:rsidRDefault="00FF1D8C" w:rsidP="00C56B71">
            <w:pPr>
              <w:pStyle w:val="Margin"/>
              <w:rPr>
                <w:rFonts w:cs="Arial"/>
              </w:rPr>
            </w:pPr>
            <w:r w:rsidRPr="0012692B">
              <w:rPr>
                <w:rFonts w:cs="Arial"/>
              </w:rPr>
              <w:t>current year</w:t>
            </w:r>
          </w:p>
        </w:tc>
      </w:tr>
      <w:tr w:rsidR="00FF1D8C" w:rsidRPr="00C67600" w14:paraId="6DE6F1E2" w14:textId="77777777" w:rsidTr="00C56B71">
        <w:trPr>
          <w:tblHeader/>
        </w:trPr>
        <w:tc>
          <w:tcPr>
            <w:tcW w:w="7654" w:type="dxa"/>
            <w:gridSpan w:val="2"/>
            <w:tcBorders>
              <w:left w:val="single" w:sz="4" w:space="0" w:color="D9D9D9" w:themeColor="background1" w:themeShade="D9"/>
              <w:right w:val="single" w:sz="4" w:space="0" w:color="D9D9D9" w:themeColor="background1" w:themeShade="D9"/>
            </w:tcBorders>
          </w:tcPr>
          <w:p w14:paraId="67657B1F" w14:textId="77777777" w:rsidR="00FF1D8C" w:rsidRDefault="007A5F96" w:rsidP="00C56B71">
            <w:pPr>
              <w:jc w:val="center"/>
            </w:pPr>
            <w:r>
              <w:rPr>
                <w:noProof/>
                <w:lang w:val="de-DE"/>
              </w:rPr>
              <w:drawing>
                <wp:inline distT="0" distB="0" distL="0" distR="0" wp14:anchorId="46E7A327" wp14:editId="3F6AEA22">
                  <wp:extent cx="4402800" cy="2574706"/>
                  <wp:effectExtent l="19050" t="0" r="0" b="0"/>
                  <wp:docPr id="255" name="Grafik 254" descr="ScreenShot00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60.png"/>
                          <pic:cNvPicPr/>
                        </pic:nvPicPr>
                        <pic:blipFill>
                          <a:blip r:embed="rId98" cstate="print"/>
                          <a:stretch>
                            <a:fillRect/>
                          </a:stretch>
                        </pic:blipFill>
                        <pic:spPr>
                          <a:xfrm>
                            <a:off x="0" y="0"/>
                            <a:ext cx="4402800" cy="2574706"/>
                          </a:xfrm>
                          <a:prstGeom prst="rect">
                            <a:avLst/>
                          </a:prstGeom>
                        </pic:spPr>
                      </pic:pic>
                    </a:graphicData>
                  </a:graphic>
                </wp:inline>
              </w:drawing>
            </w:r>
          </w:p>
        </w:tc>
        <w:tc>
          <w:tcPr>
            <w:tcW w:w="1984" w:type="dxa"/>
            <w:tcBorders>
              <w:left w:val="single" w:sz="4" w:space="0" w:color="D9D9D9" w:themeColor="background1" w:themeShade="D9"/>
            </w:tcBorders>
          </w:tcPr>
          <w:p w14:paraId="3B31506B" w14:textId="77777777" w:rsidR="00FF1D8C" w:rsidRPr="0012692B" w:rsidRDefault="00FF1D8C" w:rsidP="00C56B71">
            <w:pPr>
              <w:pStyle w:val="Margin"/>
              <w:rPr>
                <w:rFonts w:cs="Arial"/>
              </w:rPr>
            </w:pPr>
          </w:p>
        </w:tc>
      </w:tr>
      <w:tr w:rsidR="00FF1D8C" w:rsidRPr="005D371B" w14:paraId="590B96CB" w14:textId="77777777" w:rsidTr="00C56B71">
        <w:trPr>
          <w:tblHeader/>
        </w:trPr>
        <w:tc>
          <w:tcPr>
            <w:tcW w:w="7654" w:type="dxa"/>
            <w:gridSpan w:val="2"/>
            <w:tcBorders>
              <w:left w:val="single" w:sz="4" w:space="0" w:color="D9D9D9" w:themeColor="background1" w:themeShade="D9"/>
              <w:right w:val="single" w:sz="4" w:space="0" w:color="D9D9D9" w:themeColor="background1" w:themeShade="D9"/>
            </w:tcBorders>
          </w:tcPr>
          <w:p w14:paraId="4FDA6336" w14:textId="77777777" w:rsidR="00FF1D8C" w:rsidRPr="00A927DA" w:rsidRDefault="00FF1D8C" w:rsidP="00C56B71">
            <w:pPr>
              <w:pStyle w:val="Graphic"/>
              <w:jc w:val="left"/>
            </w:pPr>
            <w:r w:rsidRPr="00A927DA">
              <w:rPr>
                <w:szCs w:val="24"/>
              </w:rPr>
              <w:t>Double-click on the row for the current month (the first column indicates the SAP periods which are 12 month plus 1 special period).</w:t>
            </w:r>
          </w:p>
        </w:tc>
        <w:tc>
          <w:tcPr>
            <w:tcW w:w="1984" w:type="dxa"/>
            <w:tcBorders>
              <w:left w:val="single" w:sz="4" w:space="0" w:color="D9D9D9" w:themeColor="background1" w:themeShade="D9"/>
            </w:tcBorders>
          </w:tcPr>
          <w:p w14:paraId="081CEF0E" w14:textId="77777777" w:rsidR="00FF1D8C" w:rsidRPr="0012692B" w:rsidRDefault="00FF1D8C" w:rsidP="00C56B71">
            <w:pPr>
              <w:pStyle w:val="Margin"/>
              <w:rPr>
                <w:rFonts w:cs="Arial"/>
              </w:rPr>
            </w:pPr>
          </w:p>
        </w:tc>
      </w:tr>
      <w:tr w:rsidR="00FF1D8C" w:rsidRPr="005D371B" w14:paraId="69DF31B0" w14:textId="77777777" w:rsidTr="00C56B71">
        <w:trPr>
          <w:tblHeader/>
        </w:trPr>
        <w:tc>
          <w:tcPr>
            <w:tcW w:w="7654" w:type="dxa"/>
            <w:gridSpan w:val="2"/>
            <w:tcBorders>
              <w:left w:val="single" w:sz="4" w:space="0" w:color="D9D9D9" w:themeColor="background1" w:themeShade="D9"/>
              <w:right w:val="single" w:sz="4" w:space="0" w:color="D9D9D9" w:themeColor="background1" w:themeShade="D9"/>
            </w:tcBorders>
          </w:tcPr>
          <w:p w14:paraId="2CA4D81E" w14:textId="6D8DBFE6" w:rsidR="00FF1D8C" w:rsidRDefault="00FF1D8C" w:rsidP="00CA12F6">
            <w:r>
              <w:rPr>
                <w:szCs w:val="24"/>
              </w:rPr>
              <w:t>On the G/L Account Line Item Display G/L View screen, you can see all debits and credits toward G</w:t>
            </w:r>
            <w:r w:rsidR="00CA12F6">
              <w:rPr>
                <w:szCs w:val="24"/>
              </w:rPr>
              <w:t>lobal Bike</w:t>
            </w:r>
            <w:r>
              <w:rPr>
                <w:szCs w:val="24"/>
              </w:rPr>
              <w:t>’s bank account in the US in the current month.</w:t>
            </w:r>
            <w:r w:rsidR="007A5F96">
              <w:rPr>
                <w:szCs w:val="24"/>
              </w:rPr>
              <w:br/>
            </w:r>
            <w:r w:rsidR="007A5F96">
              <w:t>(Your numbers may be different except the 6,400.00- USD)</w:t>
            </w:r>
          </w:p>
        </w:tc>
        <w:tc>
          <w:tcPr>
            <w:tcW w:w="1984" w:type="dxa"/>
            <w:tcBorders>
              <w:left w:val="single" w:sz="4" w:space="0" w:color="D9D9D9" w:themeColor="background1" w:themeShade="D9"/>
            </w:tcBorders>
          </w:tcPr>
          <w:p w14:paraId="4B03BFBA" w14:textId="77777777" w:rsidR="00FF1D8C" w:rsidRPr="0012692B" w:rsidRDefault="00FF1D8C" w:rsidP="00C56B71">
            <w:pPr>
              <w:pStyle w:val="Margin"/>
              <w:rPr>
                <w:rFonts w:cs="Arial"/>
              </w:rPr>
            </w:pPr>
          </w:p>
        </w:tc>
      </w:tr>
      <w:tr w:rsidR="00FF1D8C" w:rsidRPr="005D371B" w14:paraId="34EECB3D" w14:textId="77777777" w:rsidTr="00C56B71">
        <w:trPr>
          <w:tblHeader/>
        </w:trPr>
        <w:tc>
          <w:tcPr>
            <w:tcW w:w="7654" w:type="dxa"/>
            <w:gridSpan w:val="2"/>
            <w:tcBorders>
              <w:left w:val="single" w:sz="4" w:space="0" w:color="D9D9D9" w:themeColor="background1" w:themeShade="D9"/>
              <w:right w:val="single" w:sz="4" w:space="0" w:color="D9D9D9" w:themeColor="background1" w:themeShade="D9"/>
            </w:tcBorders>
          </w:tcPr>
          <w:p w14:paraId="32821517" w14:textId="77777777" w:rsidR="009D5515" w:rsidRPr="00DD7394" w:rsidRDefault="007A5F96" w:rsidP="00C56B71">
            <w:pPr>
              <w:jc w:val="center"/>
            </w:pPr>
            <w:r>
              <w:rPr>
                <w:noProof/>
                <w:lang w:val="de-DE"/>
              </w:rPr>
              <w:drawing>
                <wp:inline distT="0" distB="0" distL="0" distR="0" wp14:anchorId="03A4E176" wp14:editId="676A2DCD">
                  <wp:extent cx="3391662" cy="1361768"/>
                  <wp:effectExtent l="19050" t="0" r="0" b="0"/>
                  <wp:docPr id="256" name="Grafik 255" descr="ScreenShot00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61.png"/>
                          <pic:cNvPicPr/>
                        </pic:nvPicPr>
                        <pic:blipFill>
                          <a:blip r:embed="rId99" cstate="print"/>
                          <a:stretch>
                            <a:fillRect/>
                          </a:stretch>
                        </pic:blipFill>
                        <pic:spPr>
                          <a:xfrm>
                            <a:off x="0" y="0"/>
                            <a:ext cx="3398945" cy="1364692"/>
                          </a:xfrm>
                          <a:prstGeom prst="rect">
                            <a:avLst/>
                          </a:prstGeom>
                        </pic:spPr>
                      </pic:pic>
                    </a:graphicData>
                  </a:graphic>
                </wp:inline>
              </w:drawing>
            </w:r>
          </w:p>
        </w:tc>
        <w:tc>
          <w:tcPr>
            <w:tcW w:w="1984" w:type="dxa"/>
            <w:tcBorders>
              <w:left w:val="single" w:sz="4" w:space="0" w:color="D9D9D9" w:themeColor="background1" w:themeShade="D9"/>
            </w:tcBorders>
          </w:tcPr>
          <w:p w14:paraId="436FD944" w14:textId="77777777" w:rsidR="00FF1D8C" w:rsidRPr="0012692B" w:rsidRDefault="00FF1D8C" w:rsidP="00C56B71">
            <w:pPr>
              <w:pStyle w:val="Margin"/>
              <w:rPr>
                <w:rFonts w:cs="Arial"/>
              </w:rPr>
            </w:pPr>
          </w:p>
        </w:tc>
      </w:tr>
      <w:tr w:rsidR="00FF1D8C" w:rsidRPr="005D371B" w14:paraId="06DE5FA2" w14:textId="77777777" w:rsidTr="00C56B71">
        <w:trPr>
          <w:tblHeader/>
        </w:trPr>
        <w:tc>
          <w:tcPr>
            <w:tcW w:w="7654" w:type="dxa"/>
            <w:gridSpan w:val="2"/>
            <w:tcBorders>
              <w:left w:val="single" w:sz="4" w:space="0" w:color="D9D9D9" w:themeColor="background1" w:themeShade="D9"/>
              <w:right w:val="single" w:sz="4" w:space="0" w:color="D9D9D9" w:themeColor="background1" w:themeShade="D9"/>
            </w:tcBorders>
            <w:shd w:val="pct12" w:color="auto" w:fill="auto"/>
          </w:tcPr>
          <w:p w14:paraId="47F7AC37" w14:textId="262B2E5B" w:rsidR="00FF1D8C" w:rsidRDefault="001F4E96" w:rsidP="00CA12F6">
            <w:pPr>
              <w:rPr>
                <w:szCs w:val="24"/>
              </w:rPr>
            </w:pPr>
            <w:r>
              <w:rPr>
                <w:noProof/>
                <w:szCs w:val="24"/>
                <w:lang w:val="de-DE"/>
              </w:rPr>
              <w:lastRenderedPageBreak/>
              <w:drawing>
                <wp:anchor distT="0" distB="0" distL="114300" distR="114300" simplePos="0" relativeHeight="251652096" behindDoc="0" locked="0" layoutInCell="1" allowOverlap="1" wp14:anchorId="6F6C0BAE" wp14:editId="1F08F5DE">
                  <wp:simplePos x="0" y="0"/>
                  <wp:positionH relativeFrom="column">
                    <wp:posOffset>1128395</wp:posOffset>
                  </wp:positionH>
                  <wp:positionV relativeFrom="paragraph">
                    <wp:posOffset>845185</wp:posOffset>
                  </wp:positionV>
                  <wp:extent cx="2817495" cy="148590"/>
                  <wp:effectExtent l="19050" t="0" r="1905" b="0"/>
                  <wp:wrapSquare wrapText="bothSides"/>
                  <wp:docPr id="259" name="Bild 259" descr="MM22_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MM22_03b"/>
                          <pic:cNvPicPr>
                            <a:picLocks noChangeAspect="1" noChangeArrowheads="1"/>
                          </pic:cNvPicPr>
                        </pic:nvPicPr>
                        <pic:blipFill>
                          <a:blip r:embed="rId100" cstate="print"/>
                          <a:srcRect/>
                          <a:stretch>
                            <a:fillRect/>
                          </a:stretch>
                        </pic:blipFill>
                        <pic:spPr bwMode="auto">
                          <a:xfrm>
                            <a:off x="0" y="0"/>
                            <a:ext cx="2817495" cy="148590"/>
                          </a:xfrm>
                          <a:prstGeom prst="rect">
                            <a:avLst/>
                          </a:prstGeom>
                          <a:noFill/>
                        </pic:spPr>
                      </pic:pic>
                    </a:graphicData>
                  </a:graphic>
                </wp:anchor>
              </w:drawing>
            </w:r>
            <w:r w:rsidR="00FF1D8C">
              <w:rPr>
                <w:szCs w:val="24"/>
              </w:rPr>
              <w:t>Note: Because all participants in your class (virtual G</w:t>
            </w:r>
            <w:r w:rsidR="00CA12F6">
              <w:rPr>
                <w:szCs w:val="24"/>
              </w:rPr>
              <w:t>lobal Bike</w:t>
            </w:r>
            <w:r w:rsidR="00FF1D8C">
              <w:rPr>
                <w:szCs w:val="24"/>
              </w:rPr>
              <w:t xml:space="preserve"> employees) are posting to the same US bank account, you need to find your postings in the overall list. In order to do so, take a look at the Text column and search for your </w:t>
            </w:r>
            <w:r w:rsidR="00FF1D8C">
              <w:rPr>
                <w:b/>
                <w:szCs w:val="24"/>
              </w:rPr>
              <w:t>###</w:t>
            </w:r>
            <w:r w:rsidR="00FF1D8C">
              <w:rPr>
                <w:szCs w:val="24"/>
              </w:rPr>
              <w:t>, e.g. “INVOICES 00504-000 and 00515-000” if your number is 000.</w:t>
            </w:r>
          </w:p>
        </w:tc>
        <w:tc>
          <w:tcPr>
            <w:tcW w:w="1984" w:type="dxa"/>
            <w:tcBorders>
              <w:left w:val="single" w:sz="4" w:space="0" w:color="D9D9D9" w:themeColor="background1" w:themeShade="D9"/>
            </w:tcBorders>
          </w:tcPr>
          <w:p w14:paraId="039697A5" w14:textId="77777777" w:rsidR="00FF1D8C" w:rsidRPr="0012692B" w:rsidRDefault="00FF1D8C" w:rsidP="00C56B71">
            <w:pPr>
              <w:pStyle w:val="Margin"/>
              <w:rPr>
                <w:rFonts w:cs="Arial"/>
              </w:rPr>
            </w:pPr>
          </w:p>
          <w:p w14:paraId="43444A5E" w14:textId="77777777" w:rsidR="00FF1D8C" w:rsidRDefault="00FF1D8C" w:rsidP="00C56B71">
            <w:pPr>
              <w:pStyle w:val="Margin"/>
              <w:rPr>
                <w:rFonts w:cs="Arial"/>
              </w:rPr>
            </w:pPr>
          </w:p>
          <w:p w14:paraId="2DE5BF2F" w14:textId="77777777" w:rsidR="0012692B" w:rsidRDefault="0012692B" w:rsidP="00C56B71">
            <w:pPr>
              <w:pStyle w:val="Margin"/>
              <w:rPr>
                <w:rFonts w:cs="Arial"/>
              </w:rPr>
            </w:pPr>
          </w:p>
          <w:p w14:paraId="61E4290B" w14:textId="77777777" w:rsidR="0012692B" w:rsidRDefault="0012692B" w:rsidP="00C56B71">
            <w:pPr>
              <w:pStyle w:val="Margin"/>
              <w:rPr>
                <w:rFonts w:cs="Arial"/>
              </w:rPr>
            </w:pPr>
          </w:p>
          <w:p w14:paraId="090762F7" w14:textId="77777777" w:rsidR="0012692B" w:rsidRPr="0012692B" w:rsidRDefault="0012692B" w:rsidP="00C56B71">
            <w:pPr>
              <w:pStyle w:val="Margin"/>
              <w:rPr>
                <w:rFonts w:cs="Arial"/>
              </w:rPr>
            </w:pPr>
          </w:p>
          <w:p w14:paraId="7B6C5AA5" w14:textId="77777777" w:rsidR="00FF1D8C" w:rsidRPr="0012692B" w:rsidRDefault="00FF1D8C" w:rsidP="00C56B71">
            <w:pPr>
              <w:pStyle w:val="Margin"/>
              <w:rPr>
                <w:rFonts w:cs="Arial"/>
              </w:rPr>
            </w:pPr>
            <w:r w:rsidRPr="0012692B">
              <w:rPr>
                <w:rFonts w:cs="Arial"/>
              </w:rPr>
              <w:t>###</w:t>
            </w:r>
          </w:p>
        </w:tc>
      </w:tr>
      <w:tr w:rsidR="00FF1D8C" w:rsidRPr="005D371B" w14:paraId="74B8EE75" w14:textId="77777777" w:rsidTr="00C56B71">
        <w:trPr>
          <w:tblHeader/>
        </w:trPr>
        <w:tc>
          <w:tcPr>
            <w:tcW w:w="7654" w:type="dxa"/>
            <w:gridSpan w:val="2"/>
            <w:tcBorders>
              <w:left w:val="single" w:sz="4" w:space="0" w:color="D9D9D9" w:themeColor="background1" w:themeShade="D9"/>
              <w:right w:val="single" w:sz="4" w:space="0" w:color="D9D9D9" w:themeColor="background1" w:themeShade="D9"/>
            </w:tcBorders>
          </w:tcPr>
          <w:p w14:paraId="1C078EB7" w14:textId="77777777" w:rsidR="00FF1D8C" w:rsidRDefault="0058384C" w:rsidP="00C56B71">
            <w:pPr>
              <w:rPr>
                <w:szCs w:val="24"/>
              </w:rPr>
            </w:pPr>
            <w:r>
              <w:rPr>
                <w:szCs w:val="24"/>
              </w:rPr>
              <w:t>Once you find your line item, you should also recognize the Document Number. Double-click on your line item to display details. When you scroll down, you should find your user name indicating that you have created the vendor payment document.</w:t>
            </w:r>
          </w:p>
        </w:tc>
        <w:tc>
          <w:tcPr>
            <w:tcW w:w="1984" w:type="dxa"/>
            <w:tcBorders>
              <w:left w:val="single" w:sz="4" w:space="0" w:color="D9D9D9" w:themeColor="background1" w:themeShade="D9"/>
            </w:tcBorders>
          </w:tcPr>
          <w:p w14:paraId="68FAB32F" w14:textId="77777777" w:rsidR="00FF1D8C" w:rsidRPr="0012692B" w:rsidRDefault="00FF1D8C" w:rsidP="00C56B71">
            <w:pPr>
              <w:pStyle w:val="Margin"/>
              <w:rPr>
                <w:rFonts w:cs="Arial"/>
              </w:rPr>
            </w:pPr>
          </w:p>
        </w:tc>
      </w:tr>
      <w:tr w:rsidR="00FF1D8C" w:rsidRPr="005D371B" w14:paraId="70194E23" w14:textId="77777777" w:rsidTr="00C56B71">
        <w:trPr>
          <w:tblHeader/>
        </w:trPr>
        <w:tc>
          <w:tcPr>
            <w:tcW w:w="7654" w:type="dxa"/>
            <w:gridSpan w:val="2"/>
            <w:tcBorders>
              <w:left w:val="single" w:sz="4" w:space="0" w:color="D9D9D9" w:themeColor="background1" w:themeShade="D9"/>
              <w:right w:val="single" w:sz="4" w:space="0" w:color="D9D9D9" w:themeColor="background1" w:themeShade="D9"/>
            </w:tcBorders>
          </w:tcPr>
          <w:p w14:paraId="75A0FD48" w14:textId="77777777" w:rsidR="00FF1D8C" w:rsidRDefault="006351FB" w:rsidP="00C56B71">
            <w:pPr>
              <w:jc w:val="center"/>
              <w:rPr>
                <w:szCs w:val="24"/>
              </w:rPr>
            </w:pPr>
            <w:r>
              <w:rPr>
                <w:noProof/>
                <w:lang w:val="de-DE"/>
              </w:rPr>
              <mc:AlternateContent>
                <mc:Choice Requires="wps">
                  <w:drawing>
                    <wp:anchor distT="0" distB="0" distL="114300" distR="114300" simplePos="0" relativeHeight="251640320" behindDoc="0" locked="0" layoutInCell="1" allowOverlap="1" wp14:anchorId="35CD0F9B" wp14:editId="16DC6B80">
                      <wp:simplePos x="0" y="0"/>
                      <wp:positionH relativeFrom="column">
                        <wp:posOffset>1911350</wp:posOffset>
                      </wp:positionH>
                      <wp:positionV relativeFrom="paragraph">
                        <wp:posOffset>2291080</wp:posOffset>
                      </wp:positionV>
                      <wp:extent cx="568960" cy="245110"/>
                      <wp:effectExtent l="21590" t="20955" r="19050" b="19685"/>
                      <wp:wrapNone/>
                      <wp:docPr id="47" name="Oval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245110"/>
                              </a:xfrm>
                              <a:prstGeom prst="ellipse">
                                <a:avLst/>
                              </a:prstGeom>
                              <a:noFill/>
                              <a:ln w="38100">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A1BBA4" id="Oval 260" o:spid="_x0000_s1026" style="position:absolute;margin-left:150.5pt;margin-top:180.4pt;width:44.8pt;height:19.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" filled="f" strokecolor="#943634" strokeweight="3pt"/>
                  </w:pict>
                </mc:Fallback>
              </mc:AlternateContent>
            </w:r>
            <w:r w:rsidR="00472C30">
              <w:rPr>
                <w:noProof/>
                <w:szCs w:val="24"/>
                <w:lang w:val="de-DE"/>
              </w:rPr>
              <w:drawing>
                <wp:inline distT="0" distB="0" distL="0" distR="0" wp14:anchorId="2114DE33" wp14:editId="389D160E">
                  <wp:extent cx="2484000" cy="2877084"/>
                  <wp:effectExtent l="19050" t="0" r="0" b="0"/>
                  <wp:docPr id="257" name="Grafik 256" descr="ScreenShot00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62.png"/>
                          <pic:cNvPicPr/>
                        </pic:nvPicPr>
                        <pic:blipFill>
                          <a:blip r:embed="rId101" cstate="print"/>
                          <a:stretch>
                            <a:fillRect/>
                          </a:stretch>
                        </pic:blipFill>
                        <pic:spPr>
                          <a:xfrm>
                            <a:off x="0" y="0"/>
                            <a:ext cx="2484000" cy="2877084"/>
                          </a:xfrm>
                          <a:prstGeom prst="rect">
                            <a:avLst/>
                          </a:prstGeom>
                        </pic:spPr>
                      </pic:pic>
                    </a:graphicData>
                  </a:graphic>
                </wp:inline>
              </w:drawing>
            </w:r>
          </w:p>
        </w:tc>
        <w:tc>
          <w:tcPr>
            <w:tcW w:w="1984" w:type="dxa"/>
            <w:tcBorders>
              <w:left w:val="single" w:sz="4" w:space="0" w:color="D9D9D9" w:themeColor="background1" w:themeShade="D9"/>
            </w:tcBorders>
          </w:tcPr>
          <w:p w14:paraId="3C2199E2" w14:textId="77777777" w:rsidR="00FF1D8C" w:rsidRPr="0012692B" w:rsidRDefault="00FF1D8C" w:rsidP="00C56B71">
            <w:pPr>
              <w:pStyle w:val="Margin"/>
              <w:rPr>
                <w:rFonts w:cs="Arial"/>
              </w:rPr>
            </w:pPr>
          </w:p>
        </w:tc>
      </w:tr>
      <w:tr w:rsidR="00FF1D8C" w:rsidRPr="005D371B" w14:paraId="3635C74B" w14:textId="77777777" w:rsidTr="00C56B71">
        <w:trPr>
          <w:tblHeader/>
        </w:trPr>
        <w:tc>
          <w:tcPr>
            <w:tcW w:w="7654" w:type="dxa"/>
            <w:gridSpan w:val="2"/>
            <w:tcBorders>
              <w:left w:val="single" w:sz="4" w:space="0" w:color="D9D9D9" w:themeColor="background1" w:themeShade="D9"/>
              <w:right w:val="single" w:sz="4" w:space="0" w:color="D9D9D9" w:themeColor="background1" w:themeShade="D9"/>
            </w:tcBorders>
          </w:tcPr>
          <w:p w14:paraId="15D78928" w14:textId="77777777" w:rsidR="00FF1D8C" w:rsidRDefault="0058384C" w:rsidP="00C56B71">
            <w:pPr>
              <w:rPr>
                <w:szCs w:val="24"/>
              </w:rPr>
            </w:pPr>
            <w:r>
              <w:rPr>
                <w:szCs w:val="24"/>
              </w:rPr>
              <w:t xml:space="preserve">Click on </w:t>
            </w:r>
            <w:r w:rsidR="00D16F8D">
              <w:rPr>
                <w:rFonts w:ascii="Open Sans" w:hAnsi="Open Sans" w:cs="Arial"/>
                <w:noProof/>
                <w:color w:val="555555"/>
                <w:sz w:val="20"/>
                <w:szCs w:val="20"/>
                <w:lang w:val="de-DE"/>
              </w:rPr>
              <w:drawing>
                <wp:inline distT="0" distB="0" distL="0" distR="0" wp14:anchorId="7D63F485" wp14:editId="7EA87F8F">
                  <wp:extent cx="190500" cy="190500"/>
                  <wp:effectExtent l="0" t="0" r="0" b="0"/>
                  <wp:docPr id="296" name="Grafik 296" descr="M:\Curricula\UCC-GBI-ERP\UCC-GBI3.0\SAP_Icons_Clean\ScreenShot0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M:\Curricula\UCC-GBI-ERP\UCC-GBI3.0\SAP_Icons_Clean\ScreenShot0011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szCs w:val="24"/>
              </w:rPr>
              <w:t xml:space="preserve"> and then choose </w:t>
            </w:r>
            <w:r w:rsidR="00D16F8D">
              <w:rPr>
                <w:noProof/>
                <w:lang w:val="de-DE"/>
              </w:rPr>
              <w:drawing>
                <wp:inline distT="0" distB="0" distL="0" distR="0" wp14:anchorId="21328ADC" wp14:editId="2B05E1C8">
                  <wp:extent cx="152400" cy="152400"/>
                  <wp:effectExtent l="0" t="0" r="0" b="0"/>
                  <wp:docPr id="297" name="Grafik 297" descr="M:\Curricula\UCC-GBI-ERP\UCC-GBI3.0\SAP_Icons_Clean\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M:\Curricula\UCC-GBI-ERP\UCC-GBI3.0\SAP_Icons_Clean\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lang w:val="en-GB"/>
              </w:rPr>
              <w:t xml:space="preserve"> twice to go back to the G/L Account Balance Display screen.</w:t>
            </w:r>
          </w:p>
        </w:tc>
        <w:tc>
          <w:tcPr>
            <w:tcW w:w="1984" w:type="dxa"/>
            <w:tcBorders>
              <w:left w:val="single" w:sz="4" w:space="0" w:color="D9D9D9" w:themeColor="background1" w:themeShade="D9"/>
            </w:tcBorders>
          </w:tcPr>
          <w:p w14:paraId="08B58180" w14:textId="77777777" w:rsidR="00FF1D8C" w:rsidRPr="0012692B" w:rsidRDefault="00FF1D8C" w:rsidP="00C56B71">
            <w:pPr>
              <w:pStyle w:val="Margin"/>
              <w:rPr>
                <w:rFonts w:cs="Arial"/>
              </w:rPr>
            </w:pPr>
          </w:p>
        </w:tc>
      </w:tr>
      <w:tr w:rsidR="00FF1D8C" w:rsidRPr="005D371B" w14:paraId="2E0930C2" w14:textId="77777777" w:rsidTr="00C56B71">
        <w:trPr>
          <w:tblHeader/>
        </w:trPr>
        <w:tc>
          <w:tcPr>
            <w:tcW w:w="7654" w:type="dxa"/>
            <w:gridSpan w:val="2"/>
            <w:tcBorders>
              <w:left w:val="single" w:sz="4" w:space="0" w:color="D9D9D9" w:themeColor="background1" w:themeShade="D9"/>
              <w:right w:val="single" w:sz="4" w:space="0" w:color="D9D9D9" w:themeColor="background1" w:themeShade="D9"/>
            </w:tcBorders>
          </w:tcPr>
          <w:p w14:paraId="482B6023" w14:textId="77777777" w:rsidR="00FF1D8C" w:rsidRDefault="001B7041" w:rsidP="00C56B71">
            <w:pPr>
              <w:rPr>
                <w:szCs w:val="24"/>
              </w:rPr>
            </w:pPr>
            <w:r w:rsidRPr="006521C9">
              <w:rPr>
                <w:szCs w:val="24"/>
              </w:rPr>
              <w:t xml:space="preserve">Repeat the above procedure for the G/L account </w:t>
            </w:r>
            <w:r w:rsidRPr="006521C9">
              <w:rPr>
                <w:b/>
                <w:szCs w:val="24"/>
              </w:rPr>
              <w:t>300000</w:t>
            </w:r>
            <w:r w:rsidRPr="006521C9">
              <w:rPr>
                <w:szCs w:val="24"/>
              </w:rPr>
              <w:t xml:space="preserve"> (Payables-Trade Accounts). In the list of documents, you should find your two invoices (INVOICE 00504-### and INVOICE 00515-###).</w:t>
            </w:r>
          </w:p>
        </w:tc>
        <w:tc>
          <w:tcPr>
            <w:tcW w:w="1984" w:type="dxa"/>
            <w:tcBorders>
              <w:left w:val="single" w:sz="4" w:space="0" w:color="D9D9D9" w:themeColor="background1" w:themeShade="D9"/>
            </w:tcBorders>
          </w:tcPr>
          <w:p w14:paraId="4313FB07" w14:textId="77777777" w:rsidR="001B7041" w:rsidRPr="006521C9" w:rsidRDefault="001B7041" w:rsidP="00C56B71">
            <w:pPr>
              <w:pStyle w:val="Margin"/>
              <w:rPr>
                <w:rFonts w:cs="Arial"/>
              </w:rPr>
            </w:pPr>
          </w:p>
          <w:p w14:paraId="70920CFD" w14:textId="77777777" w:rsidR="00FF1D8C" w:rsidRPr="0012692B" w:rsidRDefault="001B7041" w:rsidP="00C56B71">
            <w:pPr>
              <w:pStyle w:val="Margin"/>
              <w:rPr>
                <w:rFonts w:cs="Arial"/>
              </w:rPr>
            </w:pPr>
            <w:r w:rsidRPr="006521C9">
              <w:rPr>
                <w:rFonts w:cs="Arial"/>
              </w:rPr>
              <w:t>300000</w:t>
            </w:r>
          </w:p>
        </w:tc>
      </w:tr>
      <w:tr w:rsidR="00FF1D8C" w:rsidRPr="005D371B" w14:paraId="51A0CC29" w14:textId="77777777" w:rsidTr="00C56B71">
        <w:trPr>
          <w:tblHeader/>
        </w:trPr>
        <w:tc>
          <w:tcPr>
            <w:tcW w:w="7654" w:type="dxa"/>
            <w:gridSpan w:val="2"/>
            <w:tcBorders>
              <w:left w:val="single" w:sz="4" w:space="0" w:color="D9D9D9" w:themeColor="background1" w:themeShade="D9"/>
              <w:right w:val="single" w:sz="4" w:space="0" w:color="D9D9D9" w:themeColor="background1" w:themeShade="D9"/>
            </w:tcBorders>
          </w:tcPr>
          <w:p w14:paraId="31A05D37" w14:textId="77777777" w:rsidR="00FF1D8C" w:rsidRDefault="0058384C" w:rsidP="00C56B71">
            <w:pPr>
              <w:rPr>
                <w:szCs w:val="24"/>
              </w:rPr>
            </w:pPr>
            <w:r>
              <w:rPr>
                <w:szCs w:val="24"/>
              </w:rPr>
              <w:t xml:space="preserve">Click on the exit icon </w:t>
            </w:r>
            <w:r w:rsidR="00D16F8D">
              <w:rPr>
                <w:noProof/>
                <w:lang w:val="de-DE"/>
              </w:rPr>
              <w:drawing>
                <wp:inline distT="0" distB="0" distL="0" distR="0" wp14:anchorId="1BB3708D" wp14:editId="4DF1A238">
                  <wp:extent cx="152400" cy="152400"/>
                  <wp:effectExtent l="0" t="0" r="0" b="0"/>
                  <wp:docPr id="298" name="Grafik 298" descr="M:\Curricula\UCC-GBI-ERP\UCC-GBI3.0\SAP_Icons_Clea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M:\Curricula\UCC-GBI-ERP\UCC-GBI3.0\SAP_Icons_Clean\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4"/>
              </w:rPr>
              <w:t xml:space="preserve"> to return to the SAP Easy Access screen.</w:t>
            </w:r>
          </w:p>
        </w:tc>
        <w:tc>
          <w:tcPr>
            <w:tcW w:w="1984" w:type="dxa"/>
            <w:tcBorders>
              <w:left w:val="single" w:sz="4" w:space="0" w:color="D9D9D9" w:themeColor="background1" w:themeShade="D9"/>
            </w:tcBorders>
          </w:tcPr>
          <w:p w14:paraId="7024DF8B" w14:textId="77777777" w:rsidR="00FF1D8C" w:rsidRPr="0012692B" w:rsidRDefault="00FF1D8C" w:rsidP="00C56B71">
            <w:pPr>
              <w:pStyle w:val="Margin"/>
              <w:rPr>
                <w:rFonts w:cs="Arial"/>
              </w:rPr>
            </w:pPr>
          </w:p>
        </w:tc>
      </w:tr>
      <w:tr w:rsidR="00FF1D8C" w:rsidRPr="00C67600" w14:paraId="35BC74C3" w14:textId="77777777" w:rsidTr="00C56B71">
        <w:trPr>
          <w:trHeight w:val="454"/>
          <w:tblHeader/>
        </w:trPr>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20C513B1" w14:textId="77777777" w:rsidR="00FF1D8C" w:rsidRDefault="006351FB" w:rsidP="00C56B71">
            <w:pPr>
              <w:jc w:val="right"/>
            </w:pPr>
            <w:r>
              <w:rPr>
                <w:noProof/>
                <w:lang w:val="de-DE"/>
              </w:rPr>
              <mc:AlternateContent>
                <mc:Choice Requires="wps">
                  <w:drawing>
                    <wp:inline distT="0" distB="0" distL="0" distR="0" wp14:anchorId="49E925BF" wp14:editId="1059DD57">
                      <wp:extent cx="144145" cy="144145"/>
                      <wp:effectExtent l="13970" t="5080" r="13335" b="12700"/>
                      <wp:docPr id="12"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935186E" id="Rectangle 263"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">
                      <w10:anchorlock/>
                    </v:rect>
                  </w:pict>
                </mc:Fallback>
              </mc:AlternateContent>
            </w:r>
          </w:p>
        </w:tc>
        <w:tc>
          <w:tcPr>
            <w:tcW w:w="1984" w:type="dxa"/>
            <w:tcBorders>
              <w:left w:val="single" w:sz="4" w:space="0" w:color="D9D9D9" w:themeColor="background1" w:themeShade="D9"/>
            </w:tcBorders>
          </w:tcPr>
          <w:p w14:paraId="43913C20" w14:textId="77777777" w:rsidR="00FF1D8C" w:rsidRDefault="00FF1D8C" w:rsidP="00C56B71">
            <w:pPr>
              <w:pStyle w:val="Margin"/>
            </w:pPr>
          </w:p>
        </w:tc>
      </w:tr>
    </w:tbl>
    <w:p w14:paraId="19D82E37" w14:textId="77777777" w:rsidR="00FF1D8C" w:rsidRDefault="00FF1D8C" w:rsidP="00FF1D8C">
      <w:pPr>
        <w:rPr>
          <w:lang w:val="en-GB"/>
        </w:rPr>
      </w:pPr>
    </w:p>
    <w:p w14:paraId="1571B180" w14:textId="77777777" w:rsidR="00F81CAD" w:rsidRDefault="00921495" w:rsidP="008365D4">
      <w:pPr>
        <w:rPr>
          <w:lang w:val="en-GB"/>
        </w:rPr>
      </w:pPr>
      <w:r>
        <w:rPr>
          <w:lang w:val="en-GB"/>
        </w:rPr>
        <w:br w:type="page"/>
      </w:r>
    </w:p>
    <w:tbl>
      <w:tblPr>
        <w:tblpPr w:leftFromText="142" w:rightFromText="142" w:vertAnchor="text" w:horzAnchor="margin" w:tblpY="1"/>
        <w:tblW w:w="9638" w:type="dxa"/>
        <w:tblLook w:val="01E0" w:firstRow="1" w:lastRow="1" w:firstColumn="1" w:lastColumn="1" w:noHBand="0" w:noVBand="0"/>
      </w:tblPr>
      <w:tblGrid>
        <w:gridCol w:w="1134"/>
        <w:gridCol w:w="6520"/>
        <w:gridCol w:w="1984"/>
      </w:tblGrid>
      <w:tr w:rsidR="00F81CAD" w:rsidRPr="006603D4" w14:paraId="4799E40E" w14:textId="77777777" w:rsidTr="00C56B71">
        <w:trPr>
          <w:trHeight w:val="850"/>
        </w:trPr>
        <w:tc>
          <w:tcPr>
            <w:tcW w:w="1134" w:type="dxa"/>
          </w:tcPr>
          <w:p w14:paraId="45B333D9" w14:textId="77777777" w:rsidR="00F81CAD" w:rsidRPr="006603D4" w:rsidRDefault="00F81CAD" w:rsidP="00C56B71">
            <w:pPr>
              <w:spacing w:before="0" w:after="0"/>
              <w:jc w:val="right"/>
              <w:rPr>
                <w:lang w:val="de-DE"/>
              </w:rPr>
            </w:pPr>
            <w:r w:rsidRPr="006603D4">
              <w:rPr>
                <w:lang w:val="de-DE"/>
              </w:rPr>
              <w:lastRenderedPageBreak/>
              <w:br w:type="page"/>
            </w:r>
            <w:r w:rsidRPr="006603D4">
              <w:rPr>
                <w:lang w:val="de-DE"/>
              </w:rPr>
              <w:br w:type="page"/>
            </w:r>
            <w:r w:rsidR="006351FB">
              <w:rPr>
                <w:noProof/>
                <w:lang w:val="de-DE"/>
              </w:rPr>
              <mc:AlternateContent>
                <mc:Choice Requires="wps">
                  <w:drawing>
                    <wp:inline distT="0" distB="0" distL="0" distR="0" wp14:anchorId="628D1AFC" wp14:editId="5A512138">
                      <wp:extent cx="265430" cy="247650"/>
                      <wp:effectExtent l="0" t="1270" r="3175" b="0"/>
                      <wp:docPr id="11"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8D4220" id="Rectangle 262"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" fillcolor="#943634" stroked="f">
                      <w10:anchorlock/>
                    </v:rect>
                  </w:pict>
                </mc:Fallback>
              </mc:AlternateContent>
            </w:r>
          </w:p>
        </w:tc>
        <w:tc>
          <w:tcPr>
            <w:tcW w:w="8504" w:type="dxa"/>
            <w:gridSpan w:val="2"/>
          </w:tcPr>
          <w:p w14:paraId="06D8D617" w14:textId="77777777" w:rsidR="00F81CAD" w:rsidRPr="00370C03" w:rsidRDefault="00F81CAD" w:rsidP="00C56B71">
            <w:pPr>
              <w:pStyle w:val="berschrift1"/>
              <w:rPr>
                <w:lang w:val="de-DE"/>
              </w:rPr>
            </w:pPr>
            <w:bookmarkStart w:id="24" w:name="_Toc485219094"/>
            <w:r w:rsidRPr="00370C03">
              <w:rPr>
                <w:lang w:val="de-DE"/>
              </w:rPr>
              <w:t>MM Challenge</w:t>
            </w:r>
            <w:bookmarkEnd w:id="24"/>
          </w:p>
        </w:tc>
      </w:tr>
      <w:tr w:rsidR="009B1EA8" w:rsidRPr="00774AFA" w14:paraId="44A1075E" w14:textId="77777777" w:rsidTr="00C56B71">
        <w:trPr>
          <w:trHeight w:val="80"/>
        </w:trPr>
        <w:tc>
          <w:tcPr>
            <w:tcW w:w="7654" w:type="dxa"/>
            <w:gridSpan w:val="2"/>
            <w:shd w:val="clear" w:color="auto" w:fill="D9D9D9"/>
          </w:tcPr>
          <w:p w14:paraId="75CED3A9" w14:textId="77777777" w:rsidR="009B1EA8" w:rsidRPr="00C56B71" w:rsidRDefault="009B1EA8" w:rsidP="00C56B71">
            <w:pPr>
              <w:tabs>
                <w:tab w:val="right" w:pos="9432"/>
              </w:tabs>
            </w:pPr>
            <w:r w:rsidRPr="00F81CAD">
              <w:rPr>
                <w:b/>
                <w:szCs w:val="24"/>
              </w:rPr>
              <w:t>Learn</w:t>
            </w:r>
            <w:r>
              <w:rPr>
                <w:b/>
                <w:szCs w:val="24"/>
              </w:rPr>
              <w:t>ing</w:t>
            </w:r>
            <w:r w:rsidRPr="00F81CAD">
              <w:rPr>
                <w:b/>
                <w:szCs w:val="24"/>
              </w:rPr>
              <w:t xml:space="preserve"> objective</w:t>
            </w:r>
            <w:r w:rsidRPr="00F81CAD">
              <w:rPr>
                <w:rFonts w:eastAsia="Calibri"/>
              </w:rPr>
              <w:t xml:space="preserve"> </w:t>
            </w:r>
            <w:r w:rsidRPr="00F81CAD">
              <w:rPr>
                <w:sz w:val="23"/>
                <w:szCs w:val="23"/>
              </w:rPr>
              <w:t>Understand and perform a Material Management process.</w:t>
            </w:r>
          </w:p>
        </w:tc>
        <w:tc>
          <w:tcPr>
            <w:tcW w:w="1984" w:type="dxa"/>
            <w:shd w:val="clear" w:color="auto" w:fill="D9D9D9"/>
          </w:tcPr>
          <w:p w14:paraId="1A9AEDC9" w14:textId="77777777" w:rsidR="009B1EA8" w:rsidRPr="00774AFA" w:rsidRDefault="009B1EA8" w:rsidP="00C56B71">
            <w:pPr>
              <w:autoSpaceDE w:val="0"/>
              <w:autoSpaceDN w:val="0"/>
              <w:adjustRightInd w:val="0"/>
              <w:jc w:val="right"/>
              <w:rPr>
                <w:rFonts w:cs="FuturaStd-Book"/>
              </w:rPr>
            </w:pPr>
            <w:r w:rsidRPr="009B1EA8">
              <w:rPr>
                <w:b/>
                <w:szCs w:val="20"/>
              </w:rPr>
              <w:t>Time</w:t>
            </w:r>
            <w:r w:rsidRPr="009B1EA8">
              <w:rPr>
                <w:szCs w:val="20"/>
              </w:rPr>
              <w:t xml:space="preserve"> 75 Min</w:t>
            </w:r>
          </w:p>
        </w:tc>
      </w:tr>
      <w:tr w:rsidR="00C56B71" w:rsidRPr="00774AFA" w14:paraId="1F907F99" w14:textId="77777777" w:rsidTr="00C56B71">
        <w:trPr>
          <w:trHeight w:val="940"/>
        </w:trPr>
        <w:tc>
          <w:tcPr>
            <w:tcW w:w="9638" w:type="dxa"/>
            <w:gridSpan w:val="3"/>
            <w:shd w:val="clear" w:color="auto" w:fill="D9D9D9"/>
          </w:tcPr>
          <w:p w14:paraId="70A488B2" w14:textId="77777777" w:rsidR="00C56B71" w:rsidRPr="00F81CAD" w:rsidRDefault="00C56B71" w:rsidP="00C56B71">
            <w:pPr>
              <w:autoSpaceDE w:val="0"/>
              <w:autoSpaceDN w:val="0"/>
              <w:adjustRightInd w:val="0"/>
              <w:rPr>
                <w:sz w:val="23"/>
                <w:szCs w:val="23"/>
              </w:rPr>
            </w:pPr>
            <w:r w:rsidRPr="00F81CAD">
              <w:rPr>
                <w:b/>
              </w:rPr>
              <w:t>Motivation</w:t>
            </w:r>
            <w:r w:rsidRPr="00486288">
              <w:rPr>
                <w:szCs w:val="24"/>
              </w:rPr>
              <w:t xml:space="preserve"> </w:t>
            </w:r>
            <w:r w:rsidRPr="00F81CAD">
              <w:rPr>
                <w:sz w:val="23"/>
                <w:szCs w:val="23"/>
              </w:rPr>
              <w:t>After you have successfully worked through the material management case study, you should be able to solve the following task on your own.</w:t>
            </w:r>
          </w:p>
          <w:p w14:paraId="731D15EA" w14:textId="77777777" w:rsidR="00C56B71" w:rsidRPr="00F81CAD" w:rsidRDefault="00C56B71" w:rsidP="00C56B71">
            <w:pPr>
              <w:autoSpaceDE w:val="0"/>
              <w:autoSpaceDN w:val="0"/>
              <w:adjustRightInd w:val="0"/>
              <w:rPr>
                <w:bCs/>
                <w:sz w:val="23"/>
                <w:szCs w:val="23"/>
              </w:rPr>
            </w:pPr>
            <w:r w:rsidRPr="00F81CAD">
              <w:rPr>
                <w:b/>
              </w:rPr>
              <w:t>S</w:t>
            </w:r>
            <w:r>
              <w:rPr>
                <w:b/>
              </w:rPr>
              <w:t>c</w:t>
            </w:r>
            <w:r w:rsidRPr="00F81CAD">
              <w:rPr>
                <w:b/>
              </w:rPr>
              <w:t>enario</w:t>
            </w:r>
            <w:r>
              <w:rPr>
                <w:bCs/>
                <w:sz w:val="23"/>
                <w:szCs w:val="23"/>
              </w:rPr>
              <w:t xml:space="preserve"> The price of your</w:t>
            </w:r>
            <w:r w:rsidRPr="00F81CAD">
              <w:rPr>
                <w:bCs/>
                <w:sz w:val="23"/>
                <w:szCs w:val="23"/>
              </w:rPr>
              <w:t xml:space="preserve"> material</w:t>
            </w:r>
            <w:r>
              <w:t xml:space="preserve"> </w:t>
            </w:r>
            <w:r w:rsidR="00DD4B64">
              <w:rPr>
                <w:bCs/>
                <w:sz w:val="23"/>
                <w:szCs w:val="23"/>
              </w:rPr>
              <w:t>CHLK1###</w:t>
            </w:r>
            <w:r>
              <w:rPr>
                <w:bCs/>
                <w:sz w:val="23"/>
                <w:szCs w:val="23"/>
              </w:rPr>
              <w:t xml:space="preserve"> has decreased. Now the price is 50.00 USD. </w:t>
            </w:r>
            <w:r w:rsidRPr="00F81CAD">
              <w:rPr>
                <w:bCs/>
                <w:sz w:val="23"/>
                <w:szCs w:val="23"/>
              </w:rPr>
              <w:t xml:space="preserve">Based on your inquiry of 300 pieces </w:t>
            </w:r>
            <w:r>
              <w:rPr>
                <w:bCs/>
                <w:sz w:val="23"/>
                <w:szCs w:val="23"/>
              </w:rPr>
              <w:t xml:space="preserve">the </w:t>
            </w:r>
            <w:r w:rsidRPr="00F81CAD">
              <w:rPr>
                <w:bCs/>
                <w:sz w:val="23"/>
                <w:szCs w:val="23"/>
              </w:rPr>
              <w:t xml:space="preserve">Mid-West Supply </w:t>
            </w:r>
            <w:r>
              <w:rPr>
                <w:bCs/>
                <w:sz w:val="23"/>
                <w:szCs w:val="23"/>
              </w:rPr>
              <w:t xml:space="preserve">gives a new offer to the price of </w:t>
            </w:r>
            <w:r w:rsidRPr="00F81CAD">
              <w:rPr>
                <w:bCs/>
                <w:sz w:val="23"/>
                <w:szCs w:val="23"/>
              </w:rPr>
              <w:t>26.00</w:t>
            </w:r>
            <w:r>
              <w:rPr>
                <w:bCs/>
                <w:sz w:val="23"/>
                <w:szCs w:val="23"/>
              </w:rPr>
              <w:t xml:space="preserve"> USD per piece. The Dallas Basic Bike gives an offer of 25.50 USD. Please choose the best offer and order the material. </w:t>
            </w:r>
            <w:r w:rsidRPr="00F81CAD">
              <w:rPr>
                <w:bCs/>
                <w:sz w:val="23"/>
                <w:szCs w:val="23"/>
              </w:rPr>
              <w:t>Then pay the delivery.</w:t>
            </w:r>
          </w:p>
          <w:p w14:paraId="3DDE9896" w14:textId="77777777" w:rsidR="00C56B71" w:rsidRPr="009B1EA8" w:rsidRDefault="00C56B71" w:rsidP="00C56B71">
            <w:pPr>
              <w:autoSpaceDE w:val="0"/>
              <w:autoSpaceDN w:val="0"/>
              <w:adjustRightInd w:val="0"/>
              <w:rPr>
                <w:b/>
                <w:szCs w:val="20"/>
              </w:rPr>
            </w:pPr>
            <w:r>
              <w:rPr>
                <w:b/>
              </w:rPr>
              <w:t>Advice</w:t>
            </w:r>
            <w:r>
              <w:t xml:space="preserve"> </w:t>
            </w:r>
            <w:r w:rsidRPr="00774AFA">
              <w:rPr>
                <w:sz w:val="23"/>
                <w:szCs w:val="23"/>
              </w:rPr>
              <w:t xml:space="preserve">You can use </w:t>
            </w:r>
            <w:r>
              <w:rPr>
                <w:sz w:val="23"/>
                <w:szCs w:val="23"/>
              </w:rPr>
              <w:t>this case study</w:t>
            </w:r>
            <w:r w:rsidRPr="00774AFA">
              <w:rPr>
                <w:sz w:val="23"/>
                <w:szCs w:val="23"/>
              </w:rPr>
              <w:t xml:space="preserve"> as guidance since it </w:t>
            </w:r>
            <w:r>
              <w:rPr>
                <w:sz w:val="23"/>
                <w:szCs w:val="23"/>
              </w:rPr>
              <w:t>is based on the same</w:t>
            </w:r>
            <w:r w:rsidRPr="00774AFA">
              <w:rPr>
                <w:sz w:val="23"/>
                <w:szCs w:val="23"/>
              </w:rPr>
              <w:t xml:space="preserve"> process. However, it is recommended that you solve it without any help in order to test your acquired knowledge.</w:t>
            </w:r>
          </w:p>
        </w:tc>
      </w:tr>
      <w:tr w:rsidR="009B1EA8" w:rsidRPr="00774AFA" w14:paraId="57041ECA" w14:textId="77777777" w:rsidTr="00C56B71">
        <w:trPr>
          <w:trHeight w:hRule="exact" w:val="272"/>
        </w:trPr>
        <w:tc>
          <w:tcPr>
            <w:tcW w:w="7654" w:type="dxa"/>
            <w:gridSpan w:val="2"/>
            <w:shd w:val="clear" w:color="auto" w:fill="auto"/>
            <w:vAlign w:val="center"/>
          </w:tcPr>
          <w:p w14:paraId="057BC08A" w14:textId="77777777" w:rsidR="009B1EA8" w:rsidRPr="00C56B71" w:rsidRDefault="009B1EA8" w:rsidP="00C56B71">
            <w:pPr>
              <w:spacing w:before="0" w:after="0"/>
              <w:rPr>
                <w:szCs w:val="24"/>
              </w:rPr>
            </w:pPr>
          </w:p>
        </w:tc>
        <w:tc>
          <w:tcPr>
            <w:tcW w:w="1984" w:type="dxa"/>
            <w:shd w:val="clear" w:color="auto" w:fill="auto"/>
            <w:vAlign w:val="center"/>
          </w:tcPr>
          <w:p w14:paraId="77962B32" w14:textId="77777777" w:rsidR="009B1EA8" w:rsidRPr="00C56B71" w:rsidRDefault="009B1EA8" w:rsidP="00C56B71">
            <w:pPr>
              <w:spacing w:before="0" w:after="0"/>
              <w:rPr>
                <w:szCs w:val="24"/>
              </w:rPr>
            </w:pPr>
          </w:p>
        </w:tc>
      </w:tr>
      <w:tr w:rsidR="00C56B71" w:rsidRPr="006603D4" w14:paraId="201F9D58" w14:textId="77777777" w:rsidTr="00C56B71">
        <w:trPr>
          <w:trHeight w:val="454"/>
        </w:trPr>
        <w:tc>
          <w:tcPr>
            <w:tcW w:w="9638" w:type="dxa"/>
            <w:gridSpan w:val="3"/>
            <w:shd w:val="clear" w:color="auto" w:fill="D9D9D9"/>
          </w:tcPr>
          <w:p w14:paraId="541E0E83" w14:textId="77777777" w:rsidR="00C56B71" w:rsidRPr="00C56B71" w:rsidRDefault="006351FB" w:rsidP="00C56B71">
            <w:pPr>
              <w:pStyle w:val="Margin"/>
              <w:spacing w:before="120" w:after="120"/>
              <w:rPr>
                <w:rFonts w:ascii="Times New Roman" w:hAnsi="Times New Roman"/>
                <w:sz w:val="24"/>
                <w:szCs w:val="24"/>
              </w:rPr>
            </w:pPr>
            <w:r>
              <w:rPr>
                <w:rFonts w:ascii="Times New Roman" w:hAnsi="Times New Roman"/>
                <w:noProof/>
                <w:sz w:val="24"/>
                <w:szCs w:val="24"/>
                <w:lang w:val="de-DE"/>
              </w:rPr>
              <mc:AlternateContent>
                <mc:Choice Requires="wps">
                  <w:drawing>
                    <wp:inline distT="0" distB="0" distL="0" distR="0" wp14:anchorId="75743BDB" wp14:editId="07292A96">
                      <wp:extent cx="144145" cy="144145"/>
                      <wp:effectExtent l="6985" t="10160" r="10795" b="7620"/>
                      <wp:docPr id="9"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1406BEB" id="Rectangle 26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">
                      <w10:anchorlock/>
                    </v:rect>
                  </w:pict>
                </mc:Fallback>
              </mc:AlternateContent>
            </w:r>
          </w:p>
        </w:tc>
      </w:tr>
    </w:tbl>
    <w:p w14:paraId="77E40611" w14:textId="77777777" w:rsidR="00BC4223" w:rsidRDefault="00BC4223" w:rsidP="008365D4">
      <w:pPr>
        <w:rPr>
          <w:lang w:val="en-GB"/>
        </w:rPr>
      </w:pPr>
    </w:p>
    <w:sectPr w:rsidR="00BC4223" w:rsidSect="00A30BCE">
      <w:headerReference w:type="default" r:id="rId102"/>
      <w:footerReference w:type="default" r:id="rId103"/>
      <w:headerReference w:type="first" r:id="rId104"/>
      <w:footerReference w:type="first" r:id="rId105"/>
      <w:pgSz w:w="11906" w:h="16838" w:code="9"/>
      <w:pgMar w:top="1616" w:right="1287" w:bottom="1077" w:left="1134" w:header="709" w:footer="130" w:gutter="0"/>
      <w:cols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C3DCDB" w14:textId="77777777" w:rsidR="003710A6" w:rsidRDefault="003710A6" w:rsidP="00851B1F">
      <w:pPr>
        <w:spacing w:after="0"/>
      </w:pPr>
      <w:r>
        <w:separator/>
      </w:r>
    </w:p>
    <w:p w14:paraId="6BFCA8B4" w14:textId="77777777" w:rsidR="003710A6" w:rsidRDefault="003710A6"/>
  </w:endnote>
  <w:endnote w:type="continuationSeparator" w:id="0">
    <w:p w14:paraId="0F9146C8" w14:textId="77777777" w:rsidR="003710A6" w:rsidRDefault="003710A6" w:rsidP="00851B1F">
      <w:pPr>
        <w:spacing w:after="0"/>
      </w:pPr>
      <w:r>
        <w:continuationSeparator/>
      </w:r>
    </w:p>
    <w:p w14:paraId="53551F4D" w14:textId="77777777" w:rsidR="003710A6" w:rsidRDefault="003710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Medium">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Std-Light">
    <w:panose1 w:val="00000000000000000000"/>
    <w:charset w:val="00"/>
    <w:family w:val="swiss"/>
    <w:notTrueType/>
    <w:pitch w:val="default"/>
    <w:sig w:usb0="00000003" w:usb1="00000000" w:usb2="00000000" w:usb3="00000000" w:csb0="00000001" w:csb1="00000000"/>
  </w:font>
  <w:font w:name="FuturaStd-Heavy">
    <w:panose1 w:val="00000000000000000000"/>
    <w:charset w:val="00"/>
    <w:family w:val="auto"/>
    <w:notTrueType/>
    <w:pitch w:val="default"/>
    <w:sig w:usb0="00000003" w:usb1="00000000" w:usb2="00000000" w:usb3="00000000" w:csb0="00000001" w:csb1="00000000"/>
  </w:font>
  <w:font w:name="Futura-Bold">
    <w:altName w:val="Arial"/>
    <w:panose1 w:val="00000000000000000000"/>
    <w:charset w:val="00"/>
    <w:family w:val="swiss"/>
    <w:notTrueType/>
    <w:pitch w:val="default"/>
    <w:sig w:usb0="00000003" w:usb1="00000000" w:usb2="00000000" w:usb3="00000000" w:csb0="00000001" w:csb1="00000000"/>
  </w:font>
  <w:font w:name="FuturaStd-Boo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utura Std ExtraBold">
    <w:panose1 w:val="00000000000000000000"/>
    <w:charset w:val="00"/>
    <w:family w:val="swiss"/>
    <w:notTrueType/>
    <w:pitch w:val="variable"/>
    <w:sig w:usb0="800000AF" w:usb1="4000204A" w:usb2="00000000" w:usb3="00000000" w:csb0="00000001" w:csb1="00000000"/>
  </w:font>
  <w:font w:name="Futura Std Book">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Open Sans">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B7E5C" w14:textId="449509E3" w:rsidR="003710A6" w:rsidRPr="007C752D" w:rsidRDefault="003710A6" w:rsidP="00232321">
    <w:pPr>
      <w:pStyle w:val="Fuzeile1"/>
      <w:tabs>
        <w:tab w:val="clear" w:pos="9360"/>
        <w:tab w:val="right" w:pos="9540"/>
      </w:tabs>
      <w:ind w:left="-112"/>
      <w:rPr>
        <w:rFonts w:cs="Arial"/>
      </w:rPr>
    </w:pPr>
    <w:r>
      <w:rPr>
        <w:rFonts w:cs="Arial"/>
        <w:noProof/>
        <w:lang w:val="de-DE"/>
      </w:rPr>
      <mc:AlternateContent>
        <mc:Choice Requires="wps">
          <w:drawing>
            <wp:anchor distT="0" distB="0" distL="114300" distR="114300" simplePos="0" relativeHeight="251657728" behindDoc="0" locked="0" layoutInCell="1" allowOverlap="1" wp14:anchorId="63862389" wp14:editId="2C0E30F6">
              <wp:simplePos x="0" y="0"/>
              <wp:positionH relativeFrom="column">
                <wp:posOffset>-73025</wp:posOffset>
              </wp:positionH>
              <wp:positionV relativeFrom="paragraph">
                <wp:posOffset>-58420</wp:posOffset>
              </wp:positionV>
              <wp:extent cx="6120130" cy="635"/>
              <wp:effectExtent l="8890" t="5080" r="5080" b="13335"/>
              <wp:wrapNone/>
              <wp:docPr id="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E27196" id="_x0000_t32" coordsize="21600,21600" o:spt="32" o:oned="t" path="m,l21600,21600e" filled="f">
              <v:path arrowok="t" fillok="f" o:connecttype="none"/>
              <o:lock v:ext="edit" shapetype="t"/>
            </v:shapetype>
            <v:shape id="AutoShape 24" o:spid="_x0000_s1026" type="#_x0000_t32" style="position:absolute;margin-left:-5.75pt;margin-top:-4.6pt;width:481.9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9J8IAIAAD4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"/>
          </w:pict>
        </mc:Fallback>
      </mc:AlternateContent>
    </w:r>
    <w:r w:rsidRPr="007C752D">
      <w:rPr>
        <w:rFonts w:cs="Arial"/>
      </w:rPr>
      <w:t xml:space="preserve">© </w:t>
    </w:r>
    <w:r>
      <w:rPr>
        <w:rFonts w:cs="Arial"/>
      </w:rPr>
      <w:t>SAP SE / SAP UCC Magdeburg</w:t>
    </w:r>
    <w:r w:rsidRPr="007C752D">
      <w:rPr>
        <w:rFonts w:cs="Arial"/>
      </w:rPr>
      <w:tab/>
      <w:t xml:space="preserve">Page </w:t>
    </w:r>
    <w:r w:rsidRPr="007C752D">
      <w:rPr>
        <w:rFonts w:cs="Arial"/>
      </w:rPr>
      <w:fldChar w:fldCharType="begin"/>
    </w:r>
    <w:r w:rsidRPr="007C752D">
      <w:rPr>
        <w:rFonts w:cs="Arial"/>
      </w:rPr>
      <w:instrText xml:space="preserve"> PAGE   \* MERGEFORMAT </w:instrText>
    </w:r>
    <w:r w:rsidRPr="007C752D">
      <w:rPr>
        <w:rFonts w:cs="Arial"/>
      </w:rPr>
      <w:fldChar w:fldCharType="separate"/>
    </w:r>
    <w:r w:rsidR="006E7663">
      <w:rPr>
        <w:rFonts w:cs="Arial"/>
        <w:noProof/>
      </w:rPr>
      <w:t>21</w:t>
    </w:r>
    <w:r w:rsidRPr="007C752D">
      <w:rPr>
        <w:rFonts w:cs="Arial"/>
      </w:rPr>
      <w:fldChar w:fldCharType="end"/>
    </w:r>
  </w:p>
  <w:p w14:paraId="78DB4957" w14:textId="77777777" w:rsidR="003710A6" w:rsidRPr="007C752D" w:rsidRDefault="003710A6" w:rsidP="00AC4321">
    <w:pPr>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8D035" w14:textId="44F6A141" w:rsidR="003710A6" w:rsidRPr="004622A0" w:rsidRDefault="003710A6" w:rsidP="00A30BCE">
    <w:pPr>
      <w:pStyle w:val="Fuzeile1"/>
      <w:tabs>
        <w:tab w:val="clear" w:pos="9360"/>
        <w:tab w:val="right" w:pos="9900"/>
      </w:tabs>
      <w:rPr>
        <w:rFonts w:cs="Arial"/>
        <w:szCs w:val="18"/>
      </w:rPr>
    </w:pPr>
    <w:r>
      <w:rPr>
        <w:rFonts w:cs="Arial"/>
      </w:rPr>
      <w:tab/>
    </w:r>
    <w:r w:rsidRPr="004622A0">
      <w:rPr>
        <w:rFonts w:cs="Arial"/>
        <w:bCs/>
        <w:szCs w:val="18"/>
      </w:rPr>
      <w:t xml:space="preserve">© </w:t>
    </w:r>
    <w:r>
      <w:rPr>
        <w:rFonts w:cs="Arial"/>
        <w:bCs/>
        <w:szCs w:val="18"/>
      </w:rPr>
      <w:t>SAP SE / SAP UCC Magdeburg</w:t>
    </w:r>
  </w:p>
  <w:p w14:paraId="762845E3" w14:textId="77777777" w:rsidR="003710A6" w:rsidRPr="007C752D" w:rsidRDefault="003710A6" w:rsidP="00A30BCE">
    <w:pPr>
      <w:pStyle w:val="Fuzeile1"/>
      <w:tabs>
        <w:tab w:val="clear" w:pos="9360"/>
        <w:tab w:val="right" w:pos="9900"/>
      </w:tabs>
      <w:jc w:val="right"/>
      <w:rPr>
        <w:rFonts w:cs="Arial"/>
      </w:rPr>
    </w:pPr>
  </w:p>
  <w:p w14:paraId="020DFDFE" w14:textId="77777777" w:rsidR="003710A6" w:rsidRPr="007C752D" w:rsidRDefault="003710A6" w:rsidP="00B9180D">
    <w:pPr>
      <w:pStyle w:val="Fuzeile1"/>
      <w:rPr>
        <w:rFonts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8BABA8" w14:textId="77777777" w:rsidR="003710A6" w:rsidRDefault="003710A6" w:rsidP="00851B1F">
      <w:pPr>
        <w:spacing w:after="0"/>
      </w:pPr>
      <w:r>
        <w:separator/>
      </w:r>
    </w:p>
    <w:p w14:paraId="604524BF" w14:textId="77777777" w:rsidR="003710A6" w:rsidRDefault="003710A6"/>
  </w:footnote>
  <w:footnote w:type="continuationSeparator" w:id="0">
    <w:p w14:paraId="1F55B79B" w14:textId="77777777" w:rsidR="003710A6" w:rsidRDefault="003710A6" w:rsidP="00851B1F">
      <w:pPr>
        <w:spacing w:after="0"/>
      </w:pPr>
      <w:r>
        <w:continuationSeparator/>
      </w:r>
    </w:p>
    <w:p w14:paraId="36717DEA" w14:textId="77777777" w:rsidR="003710A6" w:rsidRDefault="003710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C5EFE" w14:textId="77777777" w:rsidR="003710A6" w:rsidRDefault="003710A6">
    <w:pPr>
      <w:pStyle w:val="Kopfzeile"/>
    </w:pPr>
    <w:r>
      <w:rPr>
        <w:noProof/>
        <w:lang w:val="de-DE"/>
      </w:rPr>
      <mc:AlternateContent>
        <mc:Choice Requires="wps">
          <w:drawing>
            <wp:anchor distT="0" distB="0" distL="114300" distR="114300" simplePos="0" relativeHeight="251656704" behindDoc="0" locked="0" layoutInCell="1" allowOverlap="1" wp14:anchorId="1D65C0D6" wp14:editId="63A39C12">
              <wp:simplePos x="0" y="0"/>
              <wp:positionH relativeFrom="column">
                <wp:posOffset>4229100</wp:posOffset>
              </wp:positionH>
              <wp:positionV relativeFrom="paragraph">
                <wp:posOffset>135890</wp:posOffset>
              </wp:positionV>
              <wp:extent cx="1828800" cy="342900"/>
              <wp:effectExtent l="0" t="0" r="3810" b="4445"/>
              <wp:wrapNone/>
              <wp:docPr id="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CE3D2" w14:textId="77777777" w:rsidR="003710A6" w:rsidRPr="007C752D" w:rsidRDefault="003710A6" w:rsidP="008A5EB6">
                          <w:pPr>
                            <w:pStyle w:val="DescCover"/>
                            <w:rPr>
                              <w:rFonts w:cs="Arial"/>
                            </w:rPr>
                          </w:pPr>
                          <w:r w:rsidRPr="007C752D">
                            <w:rPr>
                              <w:rFonts w:cs="Arial"/>
                            </w:rPr>
                            <w:t>CASE STUDY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5C0D6" id="Rectangle 23" o:spid="_x0000_s1027" style="position:absolute;margin-left:333pt;margin-top:10.7pt;width:2in;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" filled="f" stroked="f">
              <v:fill opacity="0"/>
              <v:textbox>
                <w:txbxContent>
                  <w:p w14:paraId="70ACE3D2" w14:textId="77777777" w:rsidR="003710A6" w:rsidRPr="007C752D" w:rsidRDefault="003710A6" w:rsidP="008A5EB6">
                    <w:pPr>
                      <w:pStyle w:val="DescCover"/>
                      <w:rPr>
                        <w:rFonts w:cs="Arial"/>
                      </w:rPr>
                    </w:pPr>
                    <w:r w:rsidRPr="007C752D">
                      <w:rPr>
                        <w:rFonts w:cs="Arial"/>
                      </w:rPr>
                      <w:t>CASE STUDY</w:t>
                    </w:r>
                  </w:p>
                </w:txbxContent>
              </v:textbox>
            </v:rect>
          </w:pict>
        </mc:Fallback>
      </mc:AlternateContent>
    </w:r>
    <w:r>
      <w:rPr>
        <w:noProof/>
        <w:lang w:val="de-DE"/>
      </w:rPr>
      <mc:AlternateContent>
        <mc:Choice Requires="wps">
          <w:drawing>
            <wp:anchor distT="0" distB="0" distL="114300" distR="114300" simplePos="0" relativeHeight="251655680" behindDoc="0" locked="0" layoutInCell="1" allowOverlap="1" wp14:anchorId="16A73F93" wp14:editId="293EA67F">
              <wp:simplePos x="0" y="0"/>
              <wp:positionH relativeFrom="column">
                <wp:posOffset>6059805</wp:posOffset>
              </wp:positionH>
              <wp:positionV relativeFrom="paragraph">
                <wp:posOffset>136525</wp:posOffset>
              </wp:positionV>
              <wp:extent cx="784225" cy="247015"/>
              <wp:effectExtent l="0" t="0" r="0" b="4445"/>
              <wp:wrapNone/>
              <wp:docPr id="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247015"/>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0F519" id="Rectangle 22" o:spid="_x0000_s1026" style="position:absolute;margin-left:477.15pt;margin-top:10.75pt;width:61.75pt;height:19.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" fillcolor="#943634" stroked="f"/>
          </w:pict>
        </mc:Fallback>
      </mc:AlternateContent>
    </w:r>
  </w:p>
  <w:p w14:paraId="6B0506F8" w14:textId="77777777" w:rsidR="003710A6" w:rsidRDefault="003710A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1740F" w14:textId="77777777" w:rsidR="003710A6" w:rsidRPr="00774A4B" w:rsidRDefault="003710A6">
    <w:pPr>
      <w:pStyle w:val="Kopfzeile"/>
      <w:rPr>
        <w:color w:val="FF0000"/>
      </w:rPr>
    </w:pPr>
    <w:r>
      <w:rPr>
        <w:noProof/>
        <w:color w:val="FF0000"/>
        <w:lang w:val="de-DE"/>
      </w:rPr>
      <mc:AlternateContent>
        <mc:Choice Requires="wps">
          <w:drawing>
            <wp:anchor distT="0" distB="0" distL="114300" distR="114300" simplePos="0" relativeHeight="251659776" behindDoc="0" locked="0" layoutInCell="1" allowOverlap="1" wp14:anchorId="37792050" wp14:editId="3CD979D3">
              <wp:simplePos x="0" y="0"/>
              <wp:positionH relativeFrom="column">
                <wp:posOffset>4229100</wp:posOffset>
              </wp:positionH>
              <wp:positionV relativeFrom="paragraph">
                <wp:posOffset>135890</wp:posOffset>
              </wp:positionV>
              <wp:extent cx="1828800" cy="342900"/>
              <wp:effectExtent l="0" t="0" r="3810" b="4445"/>
              <wp:wrapNone/>
              <wp:docPr id="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EA9B3" w14:textId="77777777" w:rsidR="003710A6" w:rsidRPr="007C752D" w:rsidRDefault="003710A6" w:rsidP="007543C9">
                          <w:pPr>
                            <w:pStyle w:val="DescCover"/>
                            <w:rPr>
                              <w:rFonts w:cs="Arial"/>
                            </w:rPr>
                          </w:pPr>
                          <w:r w:rsidRPr="007C752D">
                            <w:rPr>
                              <w:rFonts w:cs="Arial"/>
                            </w:rPr>
                            <w:t>CASE STUDY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92050" id="Rectangle 26" o:spid="_x0000_s1028" style="position:absolute;margin-left:333pt;margin-top:10.7pt;width:2in;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" filled="f" stroked="f">
              <v:fill opacity="0"/>
              <v:textbox>
                <w:txbxContent>
                  <w:p w14:paraId="095EA9B3" w14:textId="77777777" w:rsidR="003710A6" w:rsidRPr="007C752D" w:rsidRDefault="003710A6" w:rsidP="007543C9">
                    <w:pPr>
                      <w:pStyle w:val="DescCover"/>
                      <w:rPr>
                        <w:rFonts w:cs="Arial"/>
                      </w:rPr>
                    </w:pPr>
                    <w:r w:rsidRPr="007C752D">
                      <w:rPr>
                        <w:rFonts w:cs="Arial"/>
                      </w:rPr>
                      <w:t>CASE STUDY</w:t>
                    </w:r>
                  </w:p>
                </w:txbxContent>
              </v:textbox>
            </v:rect>
          </w:pict>
        </mc:Fallback>
      </mc:AlternateContent>
    </w:r>
    <w:r>
      <w:rPr>
        <w:noProof/>
        <w:color w:val="FF0000"/>
        <w:lang w:val="de-DE"/>
      </w:rPr>
      <mc:AlternateContent>
        <mc:Choice Requires="wps">
          <w:drawing>
            <wp:anchor distT="0" distB="0" distL="114300" distR="114300" simplePos="0" relativeHeight="251658752" behindDoc="0" locked="0" layoutInCell="1" allowOverlap="1" wp14:anchorId="7E23688B" wp14:editId="2F6E94FB">
              <wp:simplePos x="0" y="0"/>
              <wp:positionH relativeFrom="column">
                <wp:posOffset>6059805</wp:posOffset>
              </wp:positionH>
              <wp:positionV relativeFrom="paragraph">
                <wp:posOffset>136525</wp:posOffset>
              </wp:positionV>
              <wp:extent cx="784225" cy="247015"/>
              <wp:effectExtent l="0" t="0" r="0" b="4445"/>
              <wp:wrapNone/>
              <wp:docPr id="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247015"/>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60749" id="Rectangle 25" o:spid="_x0000_s1026" style="position:absolute;margin-left:477.15pt;margin-top:10.75pt;width:61.75pt;height:19.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" fillcolor="#943634"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81E82A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4BE8684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6034285A"/>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45C8A02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37FC1DD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7E73F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2AC52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BA7A7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240C7A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E902958C"/>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11911058"/>
    <w:multiLevelType w:val="hybridMultilevel"/>
    <w:tmpl w:val="5F54885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9F6092"/>
    <w:multiLevelType w:val="hybridMultilevel"/>
    <w:tmpl w:val="14729C46"/>
    <w:lvl w:ilvl="0" w:tplc="F98E750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A91733"/>
    <w:multiLevelType w:val="hybridMultilevel"/>
    <w:tmpl w:val="89843648"/>
    <w:lvl w:ilvl="0" w:tplc="F98E7508">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287A7D"/>
    <w:multiLevelType w:val="hybridMultilevel"/>
    <w:tmpl w:val="77A0BF7A"/>
    <w:lvl w:ilvl="0" w:tplc="A1F83C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81613D"/>
    <w:multiLevelType w:val="hybridMultilevel"/>
    <w:tmpl w:val="710E9ED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F72A25"/>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C2D490A"/>
    <w:multiLevelType w:val="hybridMultilevel"/>
    <w:tmpl w:val="AEBA8EE8"/>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7" w15:restartNumberingAfterBreak="0">
    <w:nsid w:val="494C3D92"/>
    <w:multiLevelType w:val="hybridMultilevel"/>
    <w:tmpl w:val="FFAA9F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FF5AC7"/>
    <w:multiLevelType w:val="hybridMultilevel"/>
    <w:tmpl w:val="A32A0C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86592E"/>
    <w:multiLevelType w:val="hybridMultilevel"/>
    <w:tmpl w:val="424EF58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B6573E"/>
    <w:multiLevelType w:val="hybridMultilevel"/>
    <w:tmpl w:val="DB06EECA"/>
    <w:lvl w:ilvl="0" w:tplc="F6EC69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CBE0C73"/>
    <w:multiLevelType w:val="hybridMultilevel"/>
    <w:tmpl w:val="9EEE90B2"/>
    <w:lvl w:ilvl="0" w:tplc="8A32256E">
      <w:start w:val="1"/>
      <w:numFmt w:val="bullet"/>
      <w:lvlText w:val=""/>
      <w:lvlJc w:val="left"/>
      <w:pPr>
        <w:tabs>
          <w:tab w:val="num" w:pos="720"/>
        </w:tabs>
        <w:ind w:left="720" w:hanging="360"/>
      </w:pPr>
      <w:rPr>
        <w:rFonts w:ascii="Wingdings" w:hAnsi="Wingdings"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067055"/>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772E0153"/>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5"/>
  </w:num>
  <w:num w:numId="13">
    <w:abstractNumId w:val="23"/>
  </w:num>
  <w:num w:numId="14">
    <w:abstractNumId w:val="19"/>
  </w:num>
  <w:num w:numId="15">
    <w:abstractNumId w:val="21"/>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4"/>
  </w:num>
  <w:num w:numId="19">
    <w:abstractNumId w:val="17"/>
  </w:num>
  <w:num w:numId="20">
    <w:abstractNumId w:val="10"/>
  </w:num>
  <w:num w:numId="21">
    <w:abstractNumId w:val="18"/>
  </w:num>
  <w:num w:numId="22">
    <w:abstractNumId w:val="20"/>
  </w:num>
  <w:num w:numId="23">
    <w:abstractNumId w:val="11"/>
  </w:num>
  <w:num w:numId="24">
    <w:abstractNumId w:val="1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characterSpacingControl w:val="doNotCompress"/>
  <w:hdrShapeDefaults>
    <o:shapedefaults v:ext="edit" spidmax="28673">
      <o:colormru v:ext="edit" colors="navy,#d8d8d8,#94363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A39"/>
    <w:rsid w:val="000031E9"/>
    <w:rsid w:val="000068F9"/>
    <w:rsid w:val="00007F00"/>
    <w:rsid w:val="0001034C"/>
    <w:rsid w:val="00012240"/>
    <w:rsid w:val="00016AFB"/>
    <w:rsid w:val="00016F31"/>
    <w:rsid w:val="00017EF2"/>
    <w:rsid w:val="00024467"/>
    <w:rsid w:val="000312E7"/>
    <w:rsid w:val="00031EF1"/>
    <w:rsid w:val="00032027"/>
    <w:rsid w:val="000353D4"/>
    <w:rsid w:val="00036070"/>
    <w:rsid w:val="00041CF3"/>
    <w:rsid w:val="00052E6C"/>
    <w:rsid w:val="0005699F"/>
    <w:rsid w:val="000610B7"/>
    <w:rsid w:val="00062D51"/>
    <w:rsid w:val="00065CCD"/>
    <w:rsid w:val="000675EB"/>
    <w:rsid w:val="00080A39"/>
    <w:rsid w:val="0008582F"/>
    <w:rsid w:val="00096A54"/>
    <w:rsid w:val="000A1643"/>
    <w:rsid w:val="000A2C4F"/>
    <w:rsid w:val="000B2D48"/>
    <w:rsid w:val="000B41EF"/>
    <w:rsid w:val="000B4D8A"/>
    <w:rsid w:val="000B7C65"/>
    <w:rsid w:val="000C1F39"/>
    <w:rsid w:val="000C4059"/>
    <w:rsid w:val="000C43D3"/>
    <w:rsid w:val="000C7013"/>
    <w:rsid w:val="000D104B"/>
    <w:rsid w:val="000D27C7"/>
    <w:rsid w:val="000E0741"/>
    <w:rsid w:val="000E4A57"/>
    <w:rsid w:val="000E4D6C"/>
    <w:rsid w:val="000E57F7"/>
    <w:rsid w:val="000E7DCA"/>
    <w:rsid w:val="000F09ED"/>
    <w:rsid w:val="000F1A46"/>
    <w:rsid w:val="000F33F1"/>
    <w:rsid w:val="000F390E"/>
    <w:rsid w:val="000F616C"/>
    <w:rsid w:val="000F6C1F"/>
    <w:rsid w:val="0010775E"/>
    <w:rsid w:val="001115FD"/>
    <w:rsid w:val="00112467"/>
    <w:rsid w:val="0011285A"/>
    <w:rsid w:val="00115328"/>
    <w:rsid w:val="00116578"/>
    <w:rsid w:val="00120714"/>
    <w:rsid w:val="00124A60"/>
    <w:rsid w:val="0012692B"/>
    <w:rsid w:val="001306B6"/>
    <w:rsid w:val="00134699"/>
    <w:rsid w:val="00135F31"/>
    <w:rsid w:val="00143AAC"/>
    <w:rsid w:val="00145ECE"/>
    <w:rsid w:val="00147725"/>
    <w:rsid w:val="00147DDF"/>
    <w:rsid w:val="0015194F"/>
    <w:rsid w:val="001653C4"/>
    <w:rsid w:val="001720A7"/>
    <w:rsid w:val="00182A92"/>
    <w:rsid w:val="00184769"/>
    <w:rsid w:val="00184BA6"/>
    <w:rsid w:val="0019402D"/>
    <w:rsid w:val="0019727D"/>
    <w:rsid w:val="001973EF"/>
    <w:rsid w:val="00197CE5"/>
    <w:rsid w:val="001A6770"/>
    <w:rsid w:val="001B01A0"/>
    <w:rsid w:val="001B0381"/>
    <w:rsid w:val="001B2451"/>
    <w:rsid w:val="001B7041"/>
    <w:rsid w:val="001C227A"/>
    <w:rsid w:val="001C4418"/>
    <w:rsid w:val="001D046D"/>
    <w:rsid w:val="001D065E"/>
    <w:rsid w:val="001D0D3C"/>
    <w:rsid w:val="001D31A4"/>
    <w:rsid w:val="001D48E4"/>
    <w:rsid w:val="001E2012"/>
    <w:rsid w:val="001F4D6F"/>
    <w:rsid w:val="001F4E96"/>
    <w:rsid w:val="002012F6"/>
    <w:rsid w:val="00203A87"/>
    <w:rsid w:val="00203DDE"/>
    <w:rsid w:val="00204C71"/>
    <w:rsid w:val="002159F7"/>
    <w:rsid w:val="00215CF9"/>
    <w:rsid w:val="002179AF"/>
    <w:rsid w:val="00220F82"/>
    <w:rsid w:val="00224DA1"/>
    <w:rsid w:val="00230317"/>
    <w:rsid w:val="00231984"/>
    <w:rsid w:val="00231C3C"/>
    <w:rsid w:val="00232321"/>
    <w:rsid w:val="00233145"/>
    <w:rsid w:val="00237275"/>
    <w:rsid w:val="00241173"/>
    <w:rsid w:val="0024582B"/>
    <w:rsid w:val="00245F38"/>
    <w:rsid w:val="00251411"/>
    <w:rsid w:val="00252581"/>
    <w:rsid w:val="002718DB"/>
    <w:rsid w:val="0027237A"/>
    <w:rsid w:val="0027264E"/>
    <w:rsid w:val="00276FAC"/>
    <w:rsid w:val="00280BFF"/>
    <w:rsid w:val="00287780"/>
    <w:rsid w:val="00290476"/>
    <w:rsid w:val="00293C9C"/>
    <w:rsid w:val="002942A4"/>
    <w:rsid w:val="00294D57"/>
    <w:rsid w:val="00296366"/>
    <w:rsid w:val="00297F23"/>
    <w:rsid w:val="002A3CA9"/>
    <w:rsid w:val="002B0663"/>
    <w:rsid w:val="002C300B"/>
    <w:rsid w:val="002C4EB3"/>
    <w:rsid w:val="002C6285"/>
    <w:rsid w:val="002D24E2"/>
    <w:rsid w:val="002D437E"/>
    <w:rsid w:val="002E1B15"/>
    <w:rsid w:val="002F2566"/>
    <w:rsid w:val="0030160A"/>
    <w:rsid w:val="0030234F"/>
    <w:rsid w:val="00304BE4"/>
    <w:rsid w:val="00305987"/>
    <w:rsid w:val="00305DB4"/>
    <w:rsid w:val="00316DA1"/>
    <w:rsid w:val="00320720"/>
    <w:rsid w:val="00320E1E"/>
    <w:rsid w:val="0032347A"/>
    <w:rsid w:val="00332A0F"/>
    <w:rsid w:val="003379F8"/>
    <w:rsid w:val="00352762"/>
    <w:rsid w:val="003550C4"/>
    <w:rsid w:val="00356972"/>
    <w:rsid w:val="00357A78"/>
    <w:rsid w:val="00361AAF"/>
    <w:rsid w:val="00370534"/>
    <w:rsid w:val="00370C03"/>
    <w:rsid w:val="003710A6"/>
    <w:rsid w:val="00377AF7"/>
    <w:rsid w:val="0038191D"/>
    <w:rsid w:val="00381BD1"/>
    <w:rsid w:val="003823D6"/>
    <w:rsid w:val="003844A3"/>
    <w:rsid w:val="00396EBA"/>
    <w:rsid w:val="003A11F0"/>
    <w:rsid w:val="003A1356"/>
    <w:rsid w:val="003A214D"/>
    <w:rsid w:val="003A51D2"/>
    <w:rsid w:val="003B0E90"/>
    <w:rsid w:val="003B13DA"/>
    <w:rsid w:val="003B28F6"/>
    <w:rsid w:val="003B3483"/>
    <w:rsid w:val="003C16FD"/>
    <w:rsid w:val="003C27D9"/>
    <w:rsid w:val="003C3BEE"/>
    <w:rsid w:val="003C791B"/>
    <w:rsid w:val="003D09D2"/>
    <w:rsid w:val="003D10E1"/>
    <w:rsid w:val="003D1AEC"/>
    <w:rsid w:val="003D335E"/>
    <w:rsid w:val="003D53AA"/>
    <w:rsid w:val="003E1CDA"/>
    <w:rsid w:val="003E326A"/>
    <w:rsid w:val="003E3D11"/>
    <w:rsid w:val="003F42A0"/>
    <w:rsid w:val="003F47FA"/>
    <w:rsid w:val="003F62EC"/>
    <w:rsid w:val="003F7629"/>
    <w:rsid w:val="004034F2"/>
    <w:rsid w:val="00404062"/>
    <w:rsid w:val="00410B30"/>
    <w:rsid w:val="00413A54"/>
    <w:rsid w:val="0041533D"/>
    <w:rsid w:val="0042014C"/>
    <w:rsid w:val="004252AE"/>
    <w:rsid w:val="004441F5"/>
    <w:rsid w:val="004526B6"/>
    <w:rsid w:val="00453D5D"/>
    <w:rsid w:val="00453DD8"/>
    <w:rsid w:val="0045791A"/>
    <w:rsid w:val="004622A0"/>
    <w:rsid w:val="0046292D"/>
    <w:rsid w:val="00462ECE"/>
    <w:rsid w:val="00470784"/>
    <w:rsid w:val="00470FE9"/>
    <w:rsid w:val="00472C30"/>
    <w:rsid w:val="00476189"/>
    <w:rsid w:val="0048721A"/>
    <w:rsid w:val="00491AA5"/>
    <w:rsid w:val="004959EF"/>
    <w:rsid w:val="004972FC"/>
    <w:rsid w:val="004A2608"/>
    <w:rsid w:val="004A5459"/>
    <w:rsid w:val="004A6194"/>
    <w:rsid w:val="004B2D28"/>
    <w:rsid w:val="004B4E2E"/>
    <w:rsid w:val="004B56F4"/>
    <w:rsid w:val="004C3565"/>
    <w:rsid w:val="004C6004"/>
    <w:rsid w:val="004D5805"/>
    <w:rsid w:val="004D5BEE"/>
    <w:rsid w:val="004E15C1"/>
    <w:rsid w:val="004E1868"/>
    <w:rsid w:val="004E7805"/>
    <w:rsid w:val="004F0863"/>
    <w:rsid w:val="004F5F00"/>
    <w:rsid w:val="004F6894"/>
    <w:rsid w:val="0050347A"/>
    <w:rsid w:val="005070C9"/>
    <w:rsid w:val="005071A4"/>
    <w:rsid w:val="00511B84"/>
    <w:rsid w:val="00514CA5"/>
    <w:rsid w:val="005162AF"/>
    <w:rsid w:val="0051784A"/>
    <w:rsid w:val="00525F76"/>
    <w:rsid w:val="00535837"/>
    <w:rsid w:val="005449C9"/>
    <w:rsid w:val="00547C8A"/>
    <w:rsid w:val="005512F3"/>
    <w:rsid w:val="00552A35"/>
    <w:rsid w:val="005552B4"/>
    <w:rsid w:val="0055536C"/>
    <w:rsid w:val="005659B6"/>
    <w:rsid w:val="00571B71"/>
    <w:rsid w:val="00581B1E"/>
    <w:rsid w:val="0058249D"/>
    <w:rsid w:val="0058334E"/>
    <w:rsid w:val="00583360"/>
    <w:rsid w:val="0058384C"/>
    <w:rsid w:val="00583D61"/>
    <w:rsid w:val="005950C1"/>
    <w:rsid w:val="0059652D"/>
    <w:rsid w:val="00597D4D"/>
    <w:rsid w:val="005A0B1D"/>
    <w:rsid w:val="005A3222"/>
    <w:rsid w:val="005A45A7"/>
    <w:rsid w:val="005B6F88"/>
    <w:rsid w:val="005D3515"/>
    <w:rsid w:val="005D371B"/>
    <w:rsid w:val="005D5D4D"/>
    <w:rsid w:val="005D7CC2"/>
    <w:rsid w:val="005E081E"/>
    <w:rsid w:val="005E224C"/>
    <w:rsid w:val="005E238F"/>
    <w:rsid w:val="005E5CBE"/>
    <w:rsid w:val="005E72D7"/>
    <w:rsid w:val="005F1737"/>
    <w:rsid w:val="00607F86"/>
    <w:rsid w:val="00610947"/>
    <w:rsid w:val="00613283"/>
    <w:rsid w:val="00631927"/>
    <w:rsid w:val="00631CA8"/>
    <w:rsid w:val="00634BD6"/>
    <w:rsid w:val="006351FB"/>
    <w:rsid w:val="0063718D"/>
    <w:rsid w:val="0064019D"/>
    <w:rsid w:val="00643604"/>
    <w:rsid w:val="00647646"/>
    <w:rsid w:val="00654C1E"/>
    <w:rsid w:val="00672565"/>
    <w:rsid w:val="00673344"/>
    <w:rsid w:val="00675618"/>
    <w:rsid w:val="00675A5F"/>
    <w:rsid w:val="00682305"/>
    <w:rsid w:val="0068500B"/>
    <w:rsid w:val="006850F7"/>
    <w:rsid w:val="00686357"/>
    <w:rsid w:val="00686C0F"/>
    <w:rsid w:val="00690637"/>
    <w:rsid w:val="00690DA5"/>
    <w:rsid w:val="00692F91"/>
    <w:rsid w:val="00694960"/>
    <w:rsid w:val="00694FEF"/>
    <w:rsid w:val="006A2C33"/>
    <w:rsid w:val="006A5D7E"/>
    <w:rsid w:val="006B6E03"/>
    <w:rsid w:val="006C2772"/>
    <w:rsid w:val="006C3F72"/>
    <w:rsid w:val="006C59E7"/>
    <w:rsid w:val="006E27BB"/>
    <w:rsid w:val="006E7663"/>
    <w:rsid w:val="006F0AFB"/>
    <w:rsid w:val="006F5037"/>
    <w:rsid w:val="006F736D"/>
    <w:rsid w:val="00701E83"/>
    <w:rsid w:val="00710F3B"/>
    <w:rsid w:val="0072390A"/>
    <w:rsid w:val="00723B96"/>
    <w:rsid w:val="0072778A"/>
    <w:rsid w:val="00732075"/>
    <w:rsid w:val="00733791"/>
    <w:rsid w:val="0073381C"/>
    <w:rsid w:val="00736C00"/>
    <w:rsid w:val="007543C9"/>
    <w:rsid w:val="00762010"/>
    <w:rsid w:val="00771AA6"/>
    <w:rsid w:val="00774A4B"/>
    <w:rsid w:val="00774AFA"/>
    <w:rsid w:val="0077505D"/>
    <w:rsid w:val="00781B19"/>
    <w:rsid w:val="007835EA"/>
    <w:rsid w:val="00794964"/>
    <w:rsid w:val="00795647"/>
    <w:rsid w:val="007969B5"/>
    <w:rsid w:val="007A0ADA"/>
    <w:rsid w:val="007A2D56"/>
    <w:rsid w:val="007A5F96"/>
    <w:rsid w:val="007A7FD5"/>
    <w:rsid w:val="007B3DA9"/>
    <w:rsid w:val="007B5B8F"/>
    <w:rsid w:val="007C00F5"/>
    <w:rsid w:val="007C2701"/>
    <w:rsid w:val="007C752D"/>
    <w:rsid w:val="007C7B66"/>
    <w:rsid w:val="007D017F"/>
    <w:rsid w:val="007D2918"/>
    <w:rsid w:val="007E0D77"/>
    <w:rsid w:val="007E44DA"/>
    <w:rsid w:val="007E786A"/>
    <w:rsid w:val="007F2ECA"/>
    <w:rsid w:val="00801A0D"/>
    <w:rsid w:val="00812A33"/>
    <w:rsid w:val="0081509A"/>
    <w:rsid w:val="00815292"/>
    <w:rsid w:val="008235D1"/>
    <w:rsid w:val="00825695"/>
    <w:rsid w:val="0083054D"/>
    <w:rsid w:val="00831378"/>
    <w:rsid w:val="00832142"/>
    <w:rsid w:val="00832B6F"/>
    <w:rsid w:val="00835EBE"/>
    <w:rsid w:val="00836553"/>
    <w:rsid w:val="008365D4"/>
    <w:rsid w:val="00836799"/>
    <w:rsid w:val="00836FD1"/>
    <w:rsid w:val="00840066"/>
    <w:rsid w:val="00841667"/>
    <w:rsid w:val="00843BA6"/>
    <w:rsid w:val="008443A3"/>
    <w:rsid w:val="00846766"/>
    <w:rsid w:val="00851B1F"/>
    <w:rsid w:val="0086270B"/>
    <w:rsid w:val="00864AD1"/>
    <w:rsid w:val="00864FDF"/>
    <w:rsid w:val="008671A0"/>
    <w:rsid w:val="00880C8E"/>
    <w:rsid w:val="008810A1"/>
    <w:rsid w:val="00885954"/>
    <w:rsid w:val="008924E0"/>
    <w:rsid w:val="00893CCF"/>
    <w:rsid w:val="008964E5"/>
    <w:rsid w:val="00897472"/>
    <w:rsid w:val="008A5CE6"/>
    <w:rsid w:val="008A5EB6"/>
    <w:rsid w:val="008A605C"/>
    <w:rsid w:val="008B32DB"/>
    <w:rsid w:val="008B6EB5"/>
    <w:rsid w:val="008C6D13"/>
    <w:rsid w:val="008C7D50"/>
    <w:rsid w:val="008D2CE7"/>
    <w:rsid w:val="008E0AD1"/>
    <w:rsid w:val="008E3057"/>
    <w:rsid w:val="008E3742"/>
    <w:rsid w:val="008E3CE8"/>
    <w:rsid w:val="008E3E5D"/>
    <w:rsid w:val="008E5109"/>
    <w:rsid w:val="008E6E45"/>
    <w:rsid w:val="008E71AE"/>
    <w:rsid w:val="008F138B"/>
    <w:rsid w:val="008F20B9"/>
    <w:rsid w:val="008F288F"/>
    <w:rsid w:val="008F28E8"/>
    <w:rsid w:val="008F66FD"/>
    <w:rsid w:val="0090092D"/>
    <w:rsid w:val="009044EE"/>
    <w:rsid w:val="00904D6B"/>
    <w:rsid w:val="00907C9C"/>
    <w:rsid w:val="0091244C"/>
    <w:rsid w:val="00921059"/>
    <w:rsid w:val="009210F3"/>
    <w:rsid w:val="00921495"/>
    <w:rsid w:val="00926554"/>
    <w:rsid w:val="0092685D"/>
    <w:rsid w:val="0093225E"/>
    <w:rsid w:val="009322B4"/>
    <w:rsid w:val="00934FA3"/>
    <w:rsid w:val="00937108"/>
    <w:rsid w:val="0094084A"/>
    <w:rsid w:val="00943A37"/>
    <w:rsid w:val="009449B6"/>
    <w:rsid w:val="00952E15"/>
    <w:rsid w:val="00953210"/>
    <w:rsid w:val="00957855"/>
    <w:rsid w:val="009612DF"/>
    <w:rsid w:val="00970641"/>
    <w:rsid w:val="0097733B"/>
    <w:rsid w:val="00983412"/>
    <w:rsid w:val="00987526"/>
    <w:rsid w:val="00992DEF"/>
    <w:rsid w:val="009939AD"/>
    <w:rsid w:val="00997EDE"/>
    <w:rsid w:val="00997F03"/>
    <w:rsid w:val="009A4A36"/>
    <w:rsid w:val="009B1EA8"/>
    <w:rsid w:val="009B4E12"/>
    <w:rsid w:val="009B7F8C"/>
    <w:rsid w:val="009C2A01"/>
    <w:rsid w:val="009C30E7"/>
    <w:rsid w:val="009C46D7"/>
    <w:rsid w:val="009C5D35"/>
    <w:rsid w:val="009C6957"/>
    <w:rsid w:val="009D5515"/>
    <w:rsid w:val="009E3D3F"/>
    <w:rsid w:val="009F7378"/>
    <w:rsid w:val="00A02B3B"/>
    <w:rsid w:val="00A0342F"/>
    <w:rsid w:val="00A039AE"/>
    <w:rsid w:val="00A052E8"/>
    <w:rsid w:val="00A06887"/>
    <w:rsid w:val="00A148F9"/>
    <w:rsid w:val="00A2563F"/>
    <w:rsid w:val="00A257EB"/>
    <w:rsid w:val="00A26329"/>
    <w:rsid w:val="00A30BCE"/>
    <w:rsid w:val="00A32DFB"/>
    <w:rsid w:val="00A470F3"/>
    <w:rsid w:val="00A51E72"/>
    <w:rsid w:val="00A52EF9"/>
    <w:rsid w:val="00A54BBA"/>
    <w:rsid w:val="00A60AB6"/>
    <w:rsid w:val="00A63FF4"/>
    <w:rsid w:val="00A65DF1"/>
    <w:rsid w:val="00A70809"/>
    <w:rsid w:val="00A7089C"/>
    <w:rsid w:val="00A76BCD"/>
    <w:rsid w:val="00A77390"/>
    <w:rsid w:val="00A81738"/>
    <w:rsid w:val="00A81AE2"/>
    <w:rsid w:val="00A90C78"/>
    <w:rsid w:val="00A927DA"/>
    <w:rsid w:val="00A96D65"/>
    <w:rsid w:val="00AA0D8D"/>
    <w:rsid w:val="00AA7762"/>
    <w:rsid w:val="00AB55AD"/>
    <w:rsid w:val="00AB6566"/>
    <w:rsid w:val="00AC0A84"/>
    <w:rsid w:val="00AC4321"/>
    <w:rsid w:val="00AD5289"/>
    <w:rsid w:val="00AE1E3C"/>
    <w:rsid w:val="00AE2D20"/>
    <w:rsid w:val="00AF36A4"/>
    <w:rsid w:val="00B04562"/>
    <w:rsid w:val="00B04B07"/>
    <w:rsid w:val="00B06DAB"/>
    <w:rsid w:val="00B07868"/>
    <w:rsid w:val="00B07CB6"/>
    <w:rsid w:val="00B164CB"/>
    <w:rsid w:val="00B24095"/>
    <w:rsid w:val="00B30457"/>
    <w:rsid w:val="00B335F0"/>
    <w:rsid w:val="00B455F1"/>
    <w:rsid w:val="00B51638"/>
    <w:rsid w:val="00B561C7"/>
    <w:rsid w:val="00B634A1"/>
    <w:rsid w:val="00B64489"/>
    <w:rsid w:val="00B646B1"/>
    <w:rsid w:val="00B67225"/>
    <w:rsid w:val="00B67B50"/>
    <w:rsid w:val="00B72B9D"/>
    <w:rsid w:val="00B7388D"/>
    <w:rsid w:val="00B8533C"/>
    <w:rsid w:val="00B87997"/>
    <w:rsid w:val="00B91229"/>
    <w:rsid w:val="00B9180D"/>
    <w:rsid w:val="00B946C1"/>
    <w:rsid w:val="00B952CA"/>
    <w:rsid w:val="00BA2DD8"/>
    <w:rsid w:val="00BA4FC3"/>
    <w:rsid w:val="00BB449D"/>
    <w:rsid w:val="00BB63D7"/>
    <w:rsid w:val="00BB7FA3"/>
    <w:rsid w:val="00BC10E0"/>
    <w:rsid w:val="00BC36E3"/>
    <w:rsid w:val="00BC4223"/>
    <w:rsid w:val="00BC5800"/>
    <w:rsid w:val="00BD03B8"/>
    <w:rsid w:val="00BD3802"/>
    <w:rsid w:val="00BD62B8"/>
    <w:rsid w:val="00BD7A6D"/>
    <w:rsid w:val="00BE2CE9"/>
    <w:rsid w:val="00BE445E"/>
    <w:rsid w:val="00BE49D3"/>
    <w:rsid w:val="00C016B1"/>
    <w:rsid w:val="00C14232"/>
    <w:rsid w:val="00C15A12"/>
    <w:rsid w:val="00C16BFC"/>
    <w:rsid w:val="00C249F9"/>
    <w:rsid w:val="00C26901"/>
    <w:rsid w:val="00C330AB"/>
    <w:rsid w:val="00C36DFB"/>
    <w:rsid w:val="00C37AEB"/>
    <w:rsid w:val="00C37E2D"/>
    <w:rsid w:val="00C4048D"/>
    <w:rsid w:val="00C43197"/>
    <w:rsid w:val="00C4425F"/>
    <w:rsid w:val="00C44BD0"/>
    <w:rsid w:val="00C45785"/>
    <w:rsid w:val="00C50CF2"/>
    <w:rsid w:val="00C50F45"/>
    <w:rsid w:val="00C51A3A"/>
    <w:rsid w:val="00C56B71"/>
    <w:rsid w:val="00C57069"/>
    <w:rsid w:val="00C57956"/>
    <w:rsid w:val="00C63301"/>
    <w:rsid w:val="00C6428D"/>
    <w:rsid w:val="00C67600"/>
    <w:rsid w:val="00C67EA5"/>
    <w:rsid w:val="00C770FA"/>
    <w:rsid w:val="00C815CD"/>
    <w:rsid w:val="00C91ADC"/>
    <w:rsid w:val="00C92C7B"/>
    <w:rsid w:val="00C97000"/>
    <w:rsid w:val="00CA032D"/>
    <w:rsid w:val="00CA12F6"/>
    <w:rsid w:val="00CA66DC"/>
    <w:rsid w:val="00CB7DFA"/>
    <w:rsid w:val="00CC3285"/>
    <w:rsid w:val="00CC361B"/>
    <w:rsid w:val="00CC60AD"/>
    <w:rsid w:val="00CC798C"/>
    <w:rsid w:val="00CE5E80"/>
    <w:rsid w:val="00CE6BBB"/>
    <w:rsid w:val="00CE7E0E"/>
    <w:rsid w:val="00CF0BA5"/>
    <w:rsid w:val="00CF3C51"/>
    <w:rsid w:val="00CF799C"/>
    <w:rsid w:val="00D13D09"/>
    <w:rsid w:val="00D1487D"/>
    <w:rsid w:val="00D16F8D"/>
    <w:rsid w:val="00D219B7"/>
    <w:rsid w:val="00D21AC6"/>
    <w:rsid w:val="00D2438F"/>
    <w:rsid w:val="00D350AA"/>
    <w:rsid w:val="00D36B38"/>
    <w:rsid w:val="00D47A58"/>
    <w:rsid w:val="00D5007E"/>
    <w:rsid w:val="00D51230"/>
    <w:rsid w:val="00D57199"/>
    <w:rsid w:val="00D57A54"/>
    <w:rsid w:val="00D62AC2"/>
    <w:rsid w:val="00D66F28"/>
    <w:rsid w:val="00D7473F"/>
    <w:rsid w:val="00DA1281"/>
    <w:rsid w:val="00DA2BE6"/>
    <w:rsid w:val="00DB0F31"/>
    <w:rsid w:val="00DB5AD3"/>
    <w:rsid w:val="00DC4E0E"/>
    <w:rsid w:val="00DC4ECA"/>
    <w:rsid w:val="00DC53A8"/>
    <w:rsid w:val="00DD36CE"/>
    <w:rsid w:val="00DD3C98"/>
    <w:rsid w:val="00DD4B64"/>
    <w:rsid w:val="00DD657A"/>
    <w:rsid w:val="00DD7394"/>
    <w:rsid w:val="00DE24A5"/>
    <w:rsid w:val="00DE5832"/>
    <w:rsid w:val="00DE62F9"/>
    <w:rsid w:val="00DE781E"/>
    <w:rsid w:val="00DF5CA4"/>
    <w:rsid w:val="00DF697A"/>
    <w:rsid w:val="00E005CB"/>
    <w:rsid w:val="00E04BFA"/>
    <w:rsid w:val="00E111B0"/>
    <w:rsid w:val="00E14D23"/>
    <w:rsid w:val="00E245B4"/>
    <w:rsid w:val="00E279D1"/>
    <w:rsid w:val="00E31879"/>
    <w:rsid w:val="00E35FED"/>
    <w:rsid w:val="00E36099"/>
    <w:rsid w:val="00E37398"/>
    <w:rsid w:val="00E431E7"/>
    <w:rsid w:val="00E44D54"/>
    <w:rsid w:val="00E479FA"/>
    <w:rsid w:val="00E47AEA"/>
    <w:rsid w:val="00E57B34"/>
    <w:rsid w:val="00E62BC7"/>
    <w:rsid w:val="00E64FE7"/>
    <w:rsid w:val="00E66D31"/>
    <w:rsid w:val="00E67FA9"/>
    <w:rsid w:val="00E759CD"/>
    <w:rsid w:val="00E93EA5"/>
    <w:rsid w:val="00E942B7"/>
    <w:rsid w:val="00E97A08"/>
    <w:rsid w:val="00EA462D"/>
    <w:rsid w:val="00EA7775"/>
    <w:rsid w:val="00EB0233"/>
    <w:rsid w:val="00EB0F14"/>
    <w:rsid w:val="00EB2788"/>
    <w:rsid w:val="00EB4F6F"/>
    <w:rsid w:val="00EB574A"/>
    <w:rsid w:val="00EB6C89"/>
    <w:rsid w:val="00ED0093"/>
    <w:rsid w:val="00ED00C8"/>
    <w:rsid w:val="00ED3F45"/>
    <w:rsid w:val="00EF2AA4"/>
    <w:rsid w:val="00EF30B5"/>
    <w:rsid w:val="00F02583"/>
    <w:rsid w:val="00F03616"/>
    <w:rsid w:val="00F11AC3"/>
    <w:rsid w:val="00F12B85"/>
    <w:rsid w:val="00F147EB"/>
    <w:rsid w:val="00F21778"/>
    <w:rsid w:val="00F22012"/>
    <w:rsid w:val="00F2419C"/>
    <w:rsid w:val="00F276E1"/>
    <w:rsid w:val="00F35053"/>
    <w:rsid w:val="00F3542C"/>
    <w:rsid w:val="00F366C8"/>
    <w:rsid w:val="00F42B27"/>
    <w:rsid w:val="00F43030"/>
    <w:rsid w:val="00F44303"/>
    <w:rsid w:val="00F542FE"/>
    <w:rsid w:val="00F66204"/>
    <w:rsid w:val="00F662BA"/>
    <w:rsid w:val="00F671C0"/>
    <w:rsid w:val="00F7158F"/>
    <w:rsid w:val="00F81CAD"/>
    <w:rsid w:val="00F8317C"/>
    <w:rsid w:val="00F832AB"/>
    <w:rsid w:val="00F842B8"/>
    <w:rsid w:val="00F861F3"/>
    <w:rsid w:val="00F97A2A"/>
    <w:rsid w:val="00FA4E05"/>
    <w:rsid w:val="00FA5BE9"/>
    <w:rsid w:val="00FA6492"/>
    <w:rsid w:val="00FA7E85"/>
    <w:rsid w:val="00FC1E89"/>
    <w:rsid w:val="00FC5AE8"/>
    <w:rsid w:val="00FC5B57"/>
    <w:rsid w:val="00FC657E"/>
    <w:rsid w:val="00FD3E2B"/>
    <w:rsid w:val="00FD500F"/>
    <w:rsid w:val="00FD558E"/>
    <w:rsid w:val="00FD7E05"/>
    <w:rsid w:val="00FF1D8C"/>
    <w:rsid w:val="00FF212C"/>
    <w:rsid w:val="00FF5592"/>
    <w:rsid w:val="00FF63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28673">
      <o:colormru v:ext="edit" colors="navy,#d8d8d8,#943634"/>
    </o:shapedefaults>
    <o:shapelayout v:ext="edit">
      <o:idmap v:ext="edit" data="1"/>
    </o:shapelayout>
  </w:shapeDefaults>
  <w:decimalSymbol w:val=","/>
  <w:listSeparator w:val=";"/>
  <w14:docId w14:val="13F3F579"/>
  <w15:docId w15:val="{FF9C92A3-F344-4F2F-AD88-74B0443D9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utura Std Medium" w:eastAsia="Times New Roman" w:hAnsi="Futura Std Medium"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927DA"/>
    <w:pPr>
      <w:spacing w:before="120" w:after="120"/>
    </w:pPr>
    <w:rPr>
      <w:rFonts w:ascii="Times New Roman" w:hAnsi="Times New Roman"/>
      <w:sz w:val="24"/>
      <w:szCs w:val="22"/>
      <w:lang w:val="en-US"/>
    </w:rPr>
  </w:style>
  <w:style w:type="paragraph" w:styleId="berschrift1">
    <w:name w:val="heading 1"/>
    <w:aliases w:val="Heading 1 Char,Heading 1 Char1 Char1,Heading 1 Char Char Char1,Heading 1 Char2 Char1 Char Char,Heading 1 Char1 Char1 Char1 Char Char,Heading 1 Char Char Char Char Char1 Char,Heading 1 Char1 Char Char Char Char Char Char,Heading 1 Char Char"/>
    <w:basedOn w:val="Standard"/>
    <w:next w:val="Standard"/>
    <w:link w:val="berschrift1Zchn"/>
    <w:qFormat/>
    <w:rsid w:val="00B30457"/>
    <w:pPr>
      <w:keepNext/>
      <w:spacing w:before="40" w:after="0"/>
      <w:outlineLvl w:val="0"/>
    </w:pPr>
    <w:rPr>
      <w:rFonts w:ascii="Arial" w:hAnsi="Arial" w:cs="Arial"/>
      <w:kern w:val="28"/>
      <w:sz w:val="28"/>
      <w:szCs w:val="28"/>
      <w:lang w:eastAsia="en-US"/>
    </w:rPr>
  </w:style>
  <w:style w:type="paragraph" w:styleId="berschrift2">
    <w:name w:val="heading 2"/>
    <w:next w:val="Standard"/>
    <w:qFormat/>
    <w:rsid w:val="000C7013"/>
    <w:pPr>
      <w:keepNext/>
      <w:spacing w:before="120" w:after="60"/>
      <w:outlineLvl w:val="1"/>
    </w:pPr>
    <w:rPr>
      <w:rFonts w:ascii="Arial" w:hAnsi="Arial" w:cs="Arial"/>
      <w:b/>
      <w:bCs/>
      <w:i/>
      <w:iCs/>
      <w:sz w:val="24"/>
      <w:szCs w:val="28"/>
      <w:lang w:val="en-US"/>
    </w:rPr>
  </w:style>
  <w:style w:type="paragraph" w:styleId="berschrift3">
    <w:name w:val="heading 3"/>
    <w:basedOn w:val="Standard"/>
    <w:next w:val="Standard"/>
    <w:qFormat/>
    <w:rsid w:val="00AB6566"/>
    <w:pPr>
      <w:keepNext/>
      <w:spacing w:before="240" w:after="60"/>
      <w:outlineLvl w:val="2"/>
    </w:pPr>
    <w:rPr>
      <w:rFonts w:ascii="Arial" w:hAnsi="Arial" w:cs="Arial"/>
      <w:b/>
      <w:bCs/>
      <w:sz w:val="26"/>
      <w:szCs w:val="26"/>
    </w:rPr>
  </w:style>
  <w:style w:type="paragraph" w:styleId="berschrift4">
    <w:name w:val="heading 4"/>
    <w:basedOn w:val="Standard"/>
    <w:next w:val="Standard"/>
    <w:qFormat/>
    <w:rsid w:val="00AB6566"/>
    <w:pPr>
      <w:keepNext/>
      <w:spacing w:before="240" w:after="60"/>
      <w:outlineLvl w:val="3"/>
    </w:pPr>
    <w:rPr>
      <w:b/>
      <w:bCs/>
      <w:sz w:val="28"/>
      <w:szCs w:val="28"/>
    </w:rPr>
  </w:style>
  <w:style w:type="paragraph" w:styleId="berschrift5">
    <w:name w:val="heading 5"/>
    <w:basedOn w:val="Standard"/>
    <w:next w:val="Standard"/>
    <w:qFormat/>
    <w:rsid w:val="00AB6566"/>
    <w:pPr>
      <w:spacing w:before="240" w:after="60"/>
      <w:outlineLvl w:val="4"/>
    </w:pPr>
    <w:rPr>
      <w:b/>
      <w:bCs/>
      <w:i/>
      <w:iCs/>
      <w:sz w:val="26"/>
      <w:szCs w:val="26"/>
    </w:rPr>
  </w:style>
  <w:style w:type="paragraph" w:styleId="berschrift6">
    <w:name w:val="heading 6"/>
    <w:basedOn w:val="Standard"/>
    <w:next w:val="Standard"/>
    <w:qFormat/>
    <w:rsid w:val="00AB6566"/>
    <w:pPr>
      <w:spacing w:before="240" w:after="60"/>
      <w:outlineLvl w:val="5"/>
    </w:pPr>
    <w:rPr>
      <w:b/>
      <w:bCs/>
    </w:rPr>
  </w:style>
  <w:style w:type="paragraph" w:styleId="berschrift7">
    <w:name w:val="heading 7"/>
    <w:basedOn w:val="Standard"/>
    <w:next w:val="Standard"/>
    <w:qFormat/>
    <w:rsid w:val="00AB6566"/>
    <w:pPr>
      <w:spacing w:before="240" w:after="60"/>
      <w:outlineLvl w:val="6"/>
    </w:pPr>
    <w:rPr>
      <w:szCs w:val="24"/>
    </w:rPr>
  </w:style>
  <w:style w:type="paragraph" w:styleId="berschrift8">
    <w:name w:val="heading 8"/>
    <w:basedOn w:val="Standard"/>
    <w:next w:val="Standard"/>
    <w:qFormat/>
    <w:rsid w:val="00AB6566"/>
    <w:pPr>
      <w:spacing w:before="240" w:after="60"/>
      <w:outlineLvl w:val="7"/>
    </w:pPr>
    <w:rPr>
      <w:i/>
      <w:iCs/>
      <w:szCs w:val="24"/>
    </w:rPr>
  </w:style>
  <w:style w:type="paragraph" w:styleId="berschrift9">
    <w:name w:val="heading 9"/>
    <w:basedOn w:val="Standard"/>
    <w:next w:val="Standard"/>
    <w:qFormat/>
    <w:rsid w:val="00AB6566"/>
    <w:pPr>
      <w:spacing w:before="240" w:after="60"/>
      <w:outlineLvl w:val="8"/>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21059"/>
    <w:pPr>
      <w:spacing w:after="0"/>
    </w:pPr>
    <w:rPr>
      <w:rFonts w:ascii="Tahoma" w:hAnsi="Tahoma"/>
      <w:sz w:val="16"/>
      <w:szCs w:val="16"/>
    </w:rPr>
  </w:style>
  <w:style w:type="character" w:customStyle="1" w:styleId="SprechblasentextZchn">
    <w:name w:val="Sprechblasentext Zchn"/>
    <w:link w:val="Sprechblasentext"/>
    <w:uiPriority w:val="99"/>
    <w:semiHidden/>
    <w:rsid w:val="00921059"/>
    <w:rPr>
      <w:rFonts w:ascii="Tahoma" w:hAnsi="Tahoma" w:cs="Tahoma"/>
      <w:sz w:val="16"/>
      <w:szCs w:val="16"/>
    </w:rPr>
  </w:style>
  <w:style w:type="paragraph" w:styleId="Funotentext">
    <w:name w:val="footnote text"/>
    <w:basedOn w:val="Standard"/>
    <w:link w:val="FunotentextZchn"/>
    <w:uiPriority w:val="99"/>
    <w:semiHidden/>
    <w:unhideWhenUsed/>
    <w:rsid w:val="00851B1F"/>
    <w:pPr>
      <w:spacing w:after="0"/>
    </w:pPr>
    <w:rPr>
      <w:rFonts w:ascii="Futura Std Medium" w:hAnsi="Futura Std Medium"/>
      <w:sz w:val="20"/>
      <w:szCs w:val="20"/>
    </w:rPr>
  </w:style>
  <w:style w:type="character" w:customStyle="1" w:styleId="FunotentextZchn">
    <w:name w:val="Fußnotentext Zchn"/>
    <w:link w:val="Funotentext"/>
    <w:uiPriority w:val="99"/>
    <w:semiHidden/>
    <w:rsid w:val="00851B1F"/>
    <w:rPr>
      <w:sz w:val="20"/>
      <w:szCs w:val="20"/>
    </w:rPr>
  </w:style>
  <w:style w:type="character" w:styleId="Funotenzeichen">
    <w:name w:val="footnote reference"/>
    <w:uiPriority w:val="99"/>
    <w:semiHidden/>
    <w:unhideWhenUsed/>
    <w:rsid w:val="00851B1F"/>
    <w:rPr>
      <w:vertAlign w:val="superscript"/>
    </w:rPr>
  </w:style>
  <w:style w:type="paragraph" w:styleId="Kopfzeile">
    <w:name w:val="header"/>
    <w:basedOn w:val="Standard"/>
    <w:link w:val="KopfzeileZchn"/>
    <w:uiPriority w:val="99"/>
    <w:unhideWhenUsed/>
    <w:rsid w:val="00DE5832"/>
    <w:pPr>
      <w:tabs>
        <w:tab w:val="center" w:pos="4536"/>
        <w:tab w:val="right" w:pos="9072"/>
      </w:tabs>
      <w:spacing w:after="0"/>
    </w:pPr>
  </w:style>
  <w:style w:type="character" w:customStyle="1" w:styleId="KopfzeileZchn">
    <w:name w:val="Kopfzeile Zchn"/>
    <w:basedOn w:val="Absatz-Standardschriftart"/>
    <w:link w:val="Kopfzeile"/>
    <w:uiPriority w:val="99"/>
    <w:rsid w:val="00DE5832"/>
  </w:style>
  <w:style w:type="paragraph" w:styleId="Fu-Endnotenberschrift">
    <w:name w:val="Note Heading"/>
    <w:basedOn w:val="Standard"/>
    <w:next w:val="Standard"/>
    <w:semiHidden/>
    <w:rsid w:val="00C57956"/>
  </w:style>
  <w:style w:type="paragraph" w:styleId="Fuzeile">
    <w:name w:val="footer"/>
    <w:basedOn w:val="Standard"/>
    <w:semiHidden/>
    <w:rsid w:val="00C57956"/>
    <w:pPr>
      <w:tabs>
        <w:tab w:val="center" w:pos="4536"/>
        <w:tab w:val="right" w:pos="9072"/>
      </w:tabs>
    </w:pPr>
  </w:style>
  <w:style w:type="table" w:styleId="Tabellenraster">
    <w:name w:val="Table Grid"/>
    <w:basedOn w:val="NormaleTabelle"/>
    <w:uiPriority w:val="59"/>
    <w:semiHidden/>
    <w:rsid w:val="00774A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uzeile1">
    <w:name w:val="Fußzeile1"/>
    <w:rsid w:val="00E04BFA"/>
    <w:pPr>
      <w:tabs>
        <w:tab w:val="right" w:pos="9360"/>
      </w:tabs>
    </w:pPr>
    <w:rPr>
      <w:rFonts w:ascii="Arial" w:hAnsi="Arial" w:cs="FuturaStd-Light"/>
      <w:sz w:val="18"/>
      <w:lang w:val="en-US"/>
    </w:rPr>
  </w:style>
  <w:style w:type="paragraph" w:styleId="Verzeichnis2">
    <w:name w:val="toc 2"/>
    <w:basedOn w:val="Standard"/>
    <w:next w:val="Standard"/>
    <w:autoRedefine/>
    <w:semiHidden/>
    <w:rsid w:val="00DA1281"/>
    <w:pPr>
      <w:ind w:left="240"/>
    </w:pPr>
  </w:style>
  <w:style w:type="paragraph" w:customStyle="1" w:styleId="Margin">
    <w:name w:val="Margin"/>
    <w:basedOn w:val="Standard"/>
    <w:rsid w:val="000C4059"/>
    <w:pPr>
      <w:spacing w:before="0" w:after="0"/>
      <w:jc w:val="right"/>
    </w:pPr>
    <w:rPr>
      <w:rFonts w:ascii="Arial" w:hAnsi="Arial"/>
      <w:sz w:val="16"/>
      <w:szCs w:val="16"/>
    </w:rPr>
  </w:style>
  <w:style w:type="character" w:customStyle="1" w:styleId="berschrift1Zchn">
    <w:name w:val="Überschrift 1 Zchn"/>
    <w:aliases w:val="Heading 1 Char Zchn,Heading 1 Char1 Char1 Zchn,Heading 1 Char Char Char1 Zchn,Heading 1 Char2 Char1 Char Char Zchn,Heading 1 Char1 Char1 Char1 Char Char Zchn,Heading 1 Char Char Char Char Char1 Char Zchn,Heading 1 Char Char Zchn"/>
    <w:link w:val="berschrift1"/>
    <w:rsid w:val="00B30457"/>
    <w:rPr>
      <w:rFonts w:ascii="Arial" w:hAnsi="Arial" w:cs="Arial"/>
      <w:kern w:val="28"/>
      <w:sz w:val="28"/>
      <w:szCs w:val="28"/>
      <w:lang w:val="en-US" w:eastAsia="en-US" w:bidi="ar-SA"/>
    </w:rPr>
  </w:style>
  <w:style w:type="paragraph" w:customStyle="1" w:styleId="Text1Cover">
    <w:name w:val="Text1_Cover"/>
    <w:link w:val="Text1CoverZchn"/>
    <w:rsid w:val="00E04BFA"/>
    <w:pPr>
      <w:spacing w:before="240" w:line="360" w:lineRule="atLeast"/>
      <w:ind w:left="3544"/>
    </w:pPr>
    <w:rPr>
      <w:rFonts w:ascii="Arial" w:hAnsi="Arial"/>
      <w:sz w:val="22"/>
      <w:szCs w:val="22"/>
      <w:lang w:val="en-US"/>
    </w:rPr>
  </w:style>
  <w:style w:type="paragraph" w:customStyle="1" w:styleId="Heading1Cover">
    <w:name w:val="Heading1_Cover"/>
    <w:rsid w:val="00E04BFA"/>
    <w:pPr>
      <w:tabs>
        <w:tab w:val="left" w:pos="8833"/>
      </w:tabs>
      <w:ind w:left="3544"/>
    </w:pPr>
    <w:rPr>
      <w:rFonts w:ascii="Arial" w:hAnsi="Arial"/>
      <w:b/>
      <w:sz w:val="52"/>
      <w:szCs w:val="52"/>
      <w:lang w:val="en-US"/>
    </w:rPr>
  </w:style>
  <w:style w:type="paragraph" w:customStyle="1" w:styleId="Text2Cover">
    <w:name w:val="Text2_Cover"/>
    <w:rsid w:val="00E04BFA"/>
    <w:pPr>
      <w:autoSpaceDE w:val="0"/>
      <w:autoSpaceDN w:val="0"/>
      <w:adjustRightInd w:val="0"/>
    </w:pPr>
    <w:rPr>
      <w:rFonts w:ascii="Arial" w:hAnsi="Arial" w:cs="FuturaStd-Heavy"/>
      <w:bCs/>
      <w:szCs w:val="22"/>
      <w:lang w:val="en-US"/>
    </w:rPr>
  </w:style>
  <w:style w:type="paragraph" w:customStyle="1" w:styleId="Heading2Cover">
    <w:name w:val="Heading2_Cover"/>
    <w:basedOn w:val="Standard"/>
    <w:rsid w:val="00E04BFA"/>
    <w:pPr>
      <w:autoSpaceDE w:val="0"/>
      <w:autoSpaceDN w:val="0"/>
      <w:adjustRightInd w:val="0"/>
      <w:spacing w:before="0" w:after="60"/>
    </w:pPr>
    <w:rPr>
      <w:rFonts w:ascii="Arial" w:hAnsi="Arial" w:cs="Futura-Bold"/>
      <w:b/>
      <w:bCs/>
      <w:color w:val="082105"/>
      <w:szCs w:val="24"/>
    </w:rPr>
  </w:style>
  <w:style w:type="numbering" w:styleId="111111">
    <w:name w:val="Outline List 2"/>
    <w:basedOn w:val="KeineListe"/>
    <w:semiHidden/>
    <w:rsid w:val="00AB6566"/>
    <w:pPr>
      <w:numPr>
        <w:numId w:val="11"/>
      </w:numPr>
    </w:pPr>
  </w:style>
  <w:style w:type="paragraph" w:customStyle="1" w:styleId="DescCover">
    <w:name w:val="Desc_Cover"/>
    <w:basedOn w:val="Standard"/>
    <w:rsid w:val="00E04BFA"/>
    <w:pPr>
      <w:spacing w:before="0" w:after="0"/>
      <w:jc w:val="right"/>
    </w:pPr>
    <w:rPr>
      <w:rFonts w:ascii="Arial" w:hAnsi="Arial" w:cs="FuturaStd-Book"/>
      <w:szCs w:val="24"/>
    </w:rPr>
  </w:style>
  <w:style w:type="numbering" w:styleId="1ai">
    <w:name w:val="Outline List 1"/>
    <w:basedOn w:val="KeineListe"/>
    <w:semiHidden/>
    <w:rsid w:val="00AB6566"/>
    <w:pPr>
      <w:numPr>
        <w:numId w:val="12"/>
      </w:numPr>
    </w:pPr>
  </w:style>
  <w:style w:type="paragraph" w:styleId="Anrede">
    <w:name w:val="Salutation"/>
    <w:basedOn w:val="Standard"/>
    <w:next w:val="Standard"/>
    <w:semiHidden/>
    <w:rsid w:val="00AB6566"/>
  </w:style>
  <w:style w:type="numbering" w:styleId="ArtikelAbschnitt">
    <w:name w:val="Outline List 3"/>
    <w:basedOn w:val="KeineListe"/>
    <w:semiHidden/>
    <w:rsid w:val="00AB6566"/>
    <w:pPr>
      <w:numPr>
        <w:numId w:val="13"/>
      </w:numPr>
    </w:pPr>
  </w:style>
  <w:style w:type="paragraph" w:styleId="Aufzhlungszeichen">
    <w:name w:val="List Bullet"/>
    <w:basedOn w:val="Standard"/>
    <w:link w:val="AufzhlungszeichenZchn"/>
    <w:semiHidden/>
    <w:rsid w:val="00AB6566"/>
    <w:pPr>
      <w:numPr>
        <w:numId w:val="1"/>
      </w:numPr>
    </w:pPr>
  </w:style>
  <w:style w:type="paragraph" w:styleId="Aufzhlungszeichen2">
    <w:name w:val="List Bullet 2"/>
    <w:basedOn w:val="Standard"/>
    <w:semiHidden/>
    <w:rsid w:val="00AB6566"/>
    <w:pPr>
      <w:numPr>
        <w:numId w:val="2"/>
      </w:numPr>
    </w:pPr>
  </w:style>
  <w:style w:type="paragraph" w:styleId="Aufzhlungszeichen3">
    <w:name w:val="List Bullet 3"/>
    <w:basedOn w:val="Standard"/>
    <w:semiHidden/>
    <w:rsid w:val="00AB6566"/>
    <w:pPr>
      <w:numPr>
        <w:numId w:val="3"/>
      </w:numPr>
    </w:pPr>
  </w:style>
  <w:style w:type="paragraph" w:styleId="Aufzhlungszeichen4">
    <w:name w:val="List Bullet 4"/>
    <w:basedOn w:val="Standard"/>
    <w:semiHidden/>
    <w:rsid w:val="00AB6566"/>
    <w:pPr>
      <w:numPr>
        <w:numId w:val="4"/>
      </w:numPr>
    </w:pPr>
  </w:style>
  <w:style w:type="paragraph" w:styleId="Aufzhlungszeichen5">
    <w:name w:val="List Bullet 5"/>
    <w:basedOn w:val="Standard"/>
    <w:semiHidden/>
    <w:rsid w:val="00AB6566"/>
    <w:pPr>
      <w:numPr>
        <w:numId w:val="5"/>
      </w:numPr>
    </w:pPr>
  </w:style>
  <w:style w:type="character" w:styleId="BesuchterHyperlink">
    <w:name w:val="FollowedHyperlink"/>
    <w:semiHidden/>
    <w:rsid w:val="00AB6566"/>
    <w:rPr>
      <w:color w:val="800080"/>
      <w:u w:val="single"/>
    </w:rPr>
  </w:style>
  <w:style w:type="paragraph" w:styleId="Blocktext">
    <w:name w:val="Block Text"/>
    <w:basedOn w:val="Standard"/>
    <w:semiHidden/>
    <w:rsid w:val="00AB6566"/>
    <w:pPr>
      <w:ind w:left="1440" w:right="1440"/>
    </w:pPr>
  </w:style>
  <w:style w:type="paragraph" w:styleId="Datum">
    <w:name w:val="Date"/>
    <w:basedOn w:val="Standard"/>
    <w:next w:val="Standard"/>
    <w:semiHidden/>
    <w:rsid w:val="00AB6566"/>
  </w:style>
  <w:style w:type="paragraph" w:styleId="E-Mail-Signatur">
    <w:name w:val="E-mail Signature"/>
    <w:basedOn w:val="Standard"/>
    <w:semiHidden/>
    <w:rsid w:val="00AB6566"/>
  </w:style>
  <w:style w:type="character" w:styleId="Fett">
    <w:name w:val="Strong"/>
    <w:qFormat/>
    <w:rsid w:val="00AB6566"/>
    <w:rPr>
      <w:b/>
      <w:bCs/>
    </w:rPr>
  </w:style>
  <w:style w:type="paragraph" w:styleId="Gruformel">
    <w:name w:val="Closing"/>
    <w:basedOn w:val="Standard"/>
    <w:semiHidden/>
    <w:rsid w:val="00AB6566"/>
    <w:pPr>
      <w:ind w:left="4252"/>
    </w:pPr>
  </w:style>
  <w:style w:type="character" w:styleId="Hervorhebung">
    <w:name w:val="Emphasis"/>
    <w:qFormat/>
    <w:rsid w:val="00AB6566"/>
    <w:rPr>
      <w:i/>
      <w:iCs/>
    </w:rPr>
  </w:style>
  <w:style w:type="paragraph" w:styleId="HTMLAdresse">
    <w:name w:val="HTML Address"/>
    <w:basedOn w:val="Standard"/>
    <w:semiHidden/>
    <w:rsid w:val="00AB6566"/>
    <w:rPr>
      <w:i/>
      <w:iCs/>
    </w:rPr>
  </w:style>
  <w:style w:type="character" w:styleId="HTMLAkronym">
    <w:name w:val="HTML Acronym"/>
    <w:basedOn w:val="Absatz-Standardschriftart"/>
    <w:semiHidden/>
    <w:rsid w:val="00AB6566"/>
  </w:style>
  <w:style w:type="character" w:styleId="HTMLBeispiel">
    <w:name w:val="HTML Sample"/>
    <w:semiHidden/>
    <w:rsid w:val="00AB6566"/>
    <w:rPr>
      <w:rFonts w:ascii="Courier New" w:hAnsi="Courier New" w:cs="Courier New"/>
    </w:rPr>
  </w:style>
  <w:style w:type="character" w:styleId="HTMLCode">
    <w:name w:val="HTML Code"/>
    <w:semiHidden/>
    <w:rsid w:val="00AB6566"/>
    <w:rPr>
      <w:rFonts w:ascii="Courier New" w:hAnsi="Courier New" w:cs="Courier New"/>
      <w:sz w:val="20"/>
      <w:szCs w:val="20"/>
    </w:rPr>
  </w:style>
  <w:style w:type="character" w:styleId="HTMLDefinition">
    <w:name w:val="HTML Definition"/>
    <w:semiHidden/>
    <w:rsid w:val="00AB6566"/>
    <w:rPr>
      <w:i/>
      <w:iCs/>
    </w:rPr>
  </w:style>
  <w:style w:type="character" w:styleId="HTMLSchreibmaschine">
    <w:name w:val="HTML Typewriter"/>
    <w:semiHidden/>
    <w:rsid w:val="00AB6566"/>
    <w:rPr>
      <w:rFonts w:ascii="Courier New" w:hAnsi="Courier New" w:cs="Courier New"/>
      <w:sz w:val="20"/>
      <w:szCs w:val="20"/>
    </w:rPr>
  </w:style>
  <w:style w:type="character" w:styleId="HTMLTastatur">
    <w:name w:val="HTML Keyboard"/>
    <w:semiHidden/>
    <w:rsid w:val="00AB6566"/>
    <w:rPr>
      <w:rFonts w:ascii="Courier New" w:hAnsi="Courier New" w:cs="Courier New"/>
      <w:sz w:val="20"/>
      <w:szCs w:val="20"/>
    </w:rPr>
  </w:style>
  <w:style w:type="character" w:styleId="HTMLVariable">
    <w:name w:val="HTML Variable"/>
    <w:semiHidden/>
    <w:rsid w:val="00AB6566"/>
    <w:rPr>
      <w:i/>
      <w:iCs/>
    </w:rPr>
  </w:style>
  <w:style w:type="paragraph" w:styleId="HTMLVorformatiert">
    <w:name w:val="HTML Preformatted"/>
    <w:basedOn w:val="Standard"/>
    <w:semiHidden/>
    <w:rsid w:val="00AB6566"/>
    <w:rPr>
      <w:rFonts w:ascii="Courier New" w:hAnsi="Courier New" w:cs="Courier New"/>
      <w:sz w:val="20"/>
      <w:szCs w:val="20"/>
    </w:rPr>
  </w:style>
  <w:style w:type="character" w:styleId="HTMLZitat">
    <w:name w:val="HTML Cite"/>
    <w:semiHidden/>
    <w:rsid w:val="00AB6566"/>
    <w:rPr>
      <w:i/>
      <w:iCs/>
    </w:rPr>
  </w:style>
  <w:style w:type="character" w:styleId="Hyperlink">
    <w:name w:val="Hyperlink"/>
    <w:uiPriority w:val="99"/>
    <w:rsid w:val="00AB6566"/>
    <w:rPr>
      <w:color w:val="0000FF"/>
      <w:u w:val="single"/>
    </w:rPr>
  </w:style>
  <w:style w:type="paragraph" w:styleId="Liste">
    <w:name w:val="List"/>
    <w:basedOn w:val="Standard"/>
    <w:semiHidden/>
    <w:rsid w:val="00AB6566"/>
    <w:pPr>
      <w:ind w:left="283" w:hanging="283"/>
    </w:pPr>
  </w:style>
  <w:style w:type="paragraph" w:styleId="Liste2">
    <w:name w:val="List 2"/>
    <w:basedOn w:val="Standard"/>
    <w:semiHidden/>
    <w:rsid w:val="00AB6566"/>
    <w:pPr>
      <w:ind w:left="566" w:hanging="283"/>
    </w:pPr>
  </w:style>
  <w:style w:type="paragraph" w:styleId="Liste3">
    <w:name w:val="List 3"/>
    <w:basedOn w:val="Standard"/>
    <w:semiHidden/>
    <w:rsid w:val="00AB6566"/>
    <w:pPr>
      <w:ind w:left="849" w:hanging="283"/>
    </w:pPr>
  </w:style>
  <w:style w:type="paragraph" w:styleId="Liste4">
    <w:name w:val="List 4"/>
    <w:basedOn w:val="Standard"/>
    <w:semiHidden/>
    <w:rsid w:val="00AB6566"/>
    <w:pPr>
      <w:ind w:left="1132" w:hanging="283"/>
    </w:pPr>
  </w:style>
  <w:style w:type="paragraph" w:styleId="Liste5">
    <w:name w:val="List 5"/>
    <w:basedOn w:val="Standard"/>
    <w:semiHidden/>
    <w:rsid w:val="00AB6566"/>
    <w:pPr>
      <w:ind w:left="1415" w:hanging="283"/>
    </w:pPr>
  </w:style>
  <w:style w:type="paragraph" w:styleId="Listenfortsetzung">
    <w:name w:val="List Continue"/>
    <w:basedOn w:val="Standard"/>
    <w:semiHidden/>
    <w:rsid w:val="00AB6566"/>
    <w:pPr>
      <w:ind w:left="283"/>
    </w:pPr>
  </w:style>
  <w:style w:type="paragraph" w:styleId="Listenfortsetzung2">
    <w:name w:val="List Continue 2"/>
    <w:basedOn w:val="Standard"/>
    <w:semiHidden/>
    <w:rsid w:val="00AB6566"/>
    <w:pPr>
      <w:ind w:left="566"/>
    </w:pPr>
  </w:style>
  <w:style w:type="paragraph" w:styleId="Listenfortsetzung3">
    <w:name w:val="List Continue 3"/>
    <w:basedOn w:val="Standard"/>
    <w:semiHidden/>
    <w:rsid w:val="00AB6566"/>
    <w:pPr>
      <w:ind w:left="849"/>
    </w:pPr>
  </w:style>
  <w:style w:type="paragraph" w:styleId="Listenfortsetzung4">
    <w:name w:val="List Continue 4"/>
    <w:basedOn w:val="Standard"/>
    <w:semiHidden/>
    <w:rsid w:val="00AB6566"/>
    <w:pPr>
      <w:ind w:left="1132"/>
    </w:pPr>
  </w:style>
  <w:style w:type="paragraph" w:styleId="Listenfortsetzung5">
    <w:name w:val="List Continue 5"/>
    <w:basedOn w:val="Standard"/>
    <w:semiHidden/>
    <w:rsid w:val="00AB6566"/>
    <w:pPr>
      <w:ind w:left="1415"/>
    </w:pPr>
  </w:style>
  <w:style w:type="paragraph" w:styleId="Listennummer">
    <w:name w:val="List Number"/>
    <w:basedOn w:val="Standard"/>
    <w:semiHidden/>
    <w:rsid w:val="00AB6566"/>
    <w:pPr>
      <w:numPr>
        <w:numId w:val="6"/>
      </w:numPr>
    </w:pPr>
  </w:style>
  <w:style w:type="paragraph" w:styleId="Listennummer2">
    <w:name w:val="List Number 2"/>
    <w:basedOn w:val="Standard"/>
    <w:semiHidden/>
    <w:rsid w:val="00AB6566"/>
    <w:pPr>
      <w:numPr>
        <w:numId w:val="7"/>
      </w:numPr>
    </w:pPr>
  </w:style>
  <w:style w:type="paragraph" w:styleId="Listennummer3">
    <w:name w:val="List Number 3"/>
    <w:basedOn w:val="Standard"/>
    <w:semiHidden/>
    <w:rsid w:val="00AB6566"/>
    <w:pPr>
      <w:numPr>
        <w:numId w:val="8"/>
      </w:numPr>
    </w:pPr>
  </w:style>
  <w:style w:type="paragraph" w:styleId="Listennummer4">
    <w:name w:val="List Number 4"/>
    <w:basedOn w:val="Standard"/>
    <w:semiHidden/>
    <w:rsid w:val="00AB6566"/>
    <w:pPr>
      <w:numPr>
        <w:numId w:val="9"/>
      </w:numPr>
    </w:pPr>
  </w:style>
  <w:style w:type="paragraph" w:styleId="Listennummer5">
    <w:name w:val="List Number 5"/>
    <w:basedOn w:val="Standard"/>
    <w:semiHidden/>
    <w:rsid w:val="00AB6566"/>
    <w:pPr>
      <w:numPr>
        <w:numId w:val="10"/>
      </w:numPr>
    </w:pPr>
  </w:style>
  <w:style w:type="paragraph" w:styleId="Nachrichtenkopf">
    <w:name w:val="Message Header"/>
    <w:basedOn w:val="Standard"/>
    <w:semiHidden/>
    <w:rsid w:val="00AB656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urText">
    <w:name w:val="Plain Text"/>
    <w:basedOn w:val="Standard"/>
    <w:semiHidden/>
    <w:rsid w:val="00AB6566"/>
    <w:rPr>
      <w:rFonts w:ascii="Courier New" w:hAnsi="Courier New" w:cs="Courier New"/>
      <w:sz w:val="20"/>
      <w:szCs w:val="20"/>
    </w:rPr>
  </w:style>
  <w:style w:type="paragraph" w:styleId="StandardWeb">
    <w:name w:val="Normal (Web)"/>
    <w:basedOn w:val="Standard"/>
    <w:semiHidden/>
    <w:rsid w:val="00AB6566"/>
    <w:rPr>
      <w:szCs w:val="24"/>
    </w:rPr>
  </w:style>
  <w:style w:type="paragraph" w:styleId="Standardeinzug">
    <w:name w:val="Normal Indent"/>
    <w:basedOn w:val="Standard"/>
    <w:semiHidden/>
    <w:rsid w:val="00AB6566"/>
    <w:pPr>
      <w:ind w:left="708"/>
    </w:pPr>
  </w:style>
  <w:style w:type="table" w:styleId="Tabelle3D-Effekt1">
    <w:name w:val="Table 3D effects 1"/>
    <w:basedOn w:val="NormaleTabelle"/>
    <w:semiHidden/>
    <w:rsid w:val="00AB6566"/>
    <w:pPr>
      <w:spacing w:before="120" w:after="12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AB6566"/>
    <w:pPr>
      <w:spacing w:before="120" w:after="12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AB6566"/>
    <w:pPr>
      <w:spacing w:before="120" w:after="12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AB6566"/>
    <w:pPr>
      <w:spacing w:before="120" w:after="12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AB6566"/>
    <w:pPr>
      <w:spacing w:before="120" w:after="12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AB6566"/>
    <w:pPr>
      <w:spacing w:before="120" w:after="12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AB6566"/>
    <w:pPr>
      <w:spacing w:before="120" w:after="12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AB6566"/>
    <w:pPr>
      <w:spacing w:before="120" w:after="12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AB6566"/>
    <w:pPr>
      <w:spacing w:before="120" w:after="12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AB6566"/>
    <w:pPr>
      <w:spacing w:before="120" w:after="12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AB6566"/>
    <w:pPr>
      <w:spacing w:before="120" w:after="12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AB6566"/>
    <w:pPr>
      <w:spacing w:before="120" w:after="12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AB6566"/>
    <w:pPr>
      <w:spacing w:before="120" w:after="12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AB6566"/>
    <w:pPr>
      <w:spacing w:before="120" w:after="12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AB6566"/>
    <w:pPr>
      <w:spacing w:before="120" w:after="12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AB6566"/>
    <w:pPr>
      <w:spacing w:before="120" w:after="12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AB6566"/>
    <w:pPr>
      <w:spacing w:before="120" w:after="12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AB6566"/>
    <w:pPr>
      <w:spacing w:before="120" w:after="12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AB6566"/>
    <w:pPr>
      <w:spacing w:before="120"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AB6566"/>
    <w:pPr>
      <w:spacing w:before="120" w:after="12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AB6566"/>
    <w:pPr>
      <w:spacing w:before="120" w:after="12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AB6566"/>
    <w:pPr>
      <w:spacing w:before="120" w:after="12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AB6566"/>
    <w:pPr>
      <w:spacing w:before="120" w:after="12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AB6566"/>
    <w:pPr>
      <w:spacing w:before="120"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AB6566"/>
    <w:pPr>
      <w:spacing w:before="120"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AB6566"/>
    <w:pPr>
      <w:spacing w:before="120" w:after="12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AB6566"/>
    <w:pPr>
      <w:spacing w:before="120" w:after="12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AB6566"/>
    <w:pPr>
      <w:spacing w:before="120" w:after="12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AB6566"/>
    <w:pPr>
      <w:spacing w:before="120"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AB6566"/>
    <w:pPr>
      <w:spacing w:before="120" w:after="12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AB6566"/>
    <w:pPr>
      <w:spacing w:before="120" w:after="12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AB6566"/>
    <w:pPr>
      <w:spacing w:before="120" w:after="12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AB6566"/>
    <w:pPr>
      <w:spacing w:before="120" w:after="12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AB6566"/>
    <w:pPr>
      <w:spacing w:before="120" w:after="12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AB6566"/>
    <w:pPr>
      <w:spacing w:before="120" w:after="12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AB6566"/>
    <w:pPr>
      <w:spacing w:before="120" w:after="12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AB6566"/>
    <w:pPr>
      <w:spacing w:before="120" w:after="12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AB6566"/>
    <w:pPr>
      <w:spacing w:before="120" w:after="12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AB6566"/>
    <w:pPr>
      <w:spacing w:before="120" w:after="12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AB6566"/>
    <w:pPr>
      <w:spacing w:before="120" w:after="12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AB6566"/>
    <w:pPr>
      <w:spacing w:before="120" w:after="12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AB6566"/>
    <w:pPr>
      <w:spacing w:before="120" w:after="12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semiHidden/>
    <w:rsid w:val="00AB6566"/>
    <w:pPr>
      <w:spacing w:before="120" w:after="12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AB6566"/>
  </w:style>
  <w:style w:type="paragraph" w:styleId="Textkrper2">
    <w:name w:val="Body Text 2"/>
    <w:basedOn w:val="Standard"/>
    <w:semiHidden/>
    <w:rsid w:val="00AB6566"/>
    <w:pPr>
      <w:spacing w:line="480" w:lineRule="auto"/>
    </w:pPr>
  </w:style>
  <w:style w:type="paragraph" w:styleId="Textkrper3">
    <w:name w:val="Body Text 3"/>
    <w:basedOn w:val="Standard"/>
    <w:semiHidden/>
    <w:rsid w:val="00AB6566"/>
    <w:rPr>
      <w:sz w:val="16"/>
      <w:szCs w:val="16"/>
    </w:rPr>
  </w:style>
  <w:style w:type="paragraph" w:styleId="Textkrper-Einzug2">
    <w:name w:val="Body Text Indent 2"/>
    <w:basedOn w:val="Standard"/>
    <w:semiHidden/>
    <w:rsid w:val="00AB6566"/>
    <w:pPr>
      <w:spacing w:line="480" w:lineRule="auto"/>
      <w:ind w:left="283"/>
    </w:pPr>
  </w:style>
  <w:style w:type="paragraph" w:styleId="Textkrper-Einzug3">
    <w:name w:val="Body Text Indent 3"/>
    <w:basedOn w:val="Standard"/>
    <w:semiHidden/>
    <w:rsid w:val="00AB6566"/>
    <w:pPr>
      <w:ind w:left="283"/>
    </w:pPr>
    <w:rPr>
      <w:sz w:val="16"/>
      <w:szCs w:val="16"/>
    </w:rPr>
  </w:style>
  <w:style w:type="paragraph" w:styleId="Textkrper-Erstzeileneinzug">
    <w:name w:val="Body Text First Indent"/>
    <w:basedOn w:val="Textkrper"/>
    <w:semiHidden/>
    <w:rsid w:val="00AB6566"/>
    <w:pPr>
      <w:ind w:firstLine="210"/>
    </w:pPr>
  </w:style>
  <w:style w:type="paragraph" w:styleId="Textkrper-Zeileneinzug">
    <w:name w:val="Body Text Indent"/>
    <w:basedOn w:val="Standard"/>
    <w:semiHidden/>
    <w:rsid w:val="00AB6566"/>
    <w:pPr>
      <w:ind w:left="283"/>
    </w:pPr>
  </w:style>
  <w:style w:type="paragraph" w:styleId="Textkrper-Erstzeileneinzug2">
    <w:name w:val="Body Text First Indent 2"/>
    <w:basedOn w:val="Textkrper-Zeileneinzug"/>
    <w:semiHidden/>
    <w:rsid w:val="00AB6566"/>
    <w:pPr>
      <w:ind w:firstLine="210"/>
    </w:pPr>
  </w:style>
  <w:style w:type="paragraph" w:styleId="Umschlagabsenderadresse">
    <w:name w:val="envelope return"/>
    <w:basedOn w:val="Standard"/>
    <w:semiHidden/>
    <w:rsid w:val="00AB6566"/>
    <w:rPr>
      <w:rFonts w:ascii="Arial" w:hAnsi="Arial" w:cs="Arial"/>
      <w:sz w:val="20"/>
      <w:szCs w:val="20"/>
    </w:rPr>
  </w:style>
  <w:style w:type="paragraph" w:styleId="Umschlagadresse">
    <w:name w:val="envelope address"/>
    <w:basedOn w:val="Standard"/>
    <w:semiHidden/>
    <w:rsid w:val="00AB6566"/>
    <w:pPr>
      <w:framePr w:w="4320" w:h="2160" w:hRule="exact" w:hSpace="141" w:wrap="auto" w:hAnchor="page" w:xAlign="center" w:yAlign="bottom"/>
      <w:ind w:left="1"/>
    </w:pPr>
    <w:rPr>
      <w:rFonts w:ascii="Arial" w:hAnsi="Arial" w:cs="Arial"/>
      <w:szCs w:val="24"/>
    </w:rPr>
  </w:style>
  <w:style w:type="paragraph" w:styleId="Unterschrift">
    <w:name w:val="Signature"/>
    <w:basedOn w:val="Standard"/>
    <w:semiHidden/>
    <w:rsid w:val="00AB6566"/>
    <w:pPr>
      <w:ind w:left="4252"/>
    </w:pPr>
  </w:style>
  <w:style w:type="paragraph" w:styleId="Untertitel">
    <w:name w:val="Subtitle"/>
    <w:basedOn w:val="Standard"/>
    <w:qFormat/>
    <w:rsid w:val="00AB6566"/>
    <w:pPr>
      <w:spacing w:after="60"/>
      <w:jc w:val="center"/>
      <w:outlineLvl w:val="1"/>
    </w:pPr>
    <w:rPr>
      <w:rFonts w:ascii="Arial" w:hAnsi="Arial" w:cs="Arial"/>
      <w:szCs w:val="24"/>
    </w:rPr>
  </w:style>
  <w:style w:type="character" w:styleId="Seitenzahl">
    <w:name w:val="page number"/>
    <w:basedOn w:val="Absatz-Standardschriftart"/>
    <w:semiHidden/>
    <w:rsid w:val="00B67B50"/>
  </w:style>
  <w:style w:type="paragraph" w:styleId="Titel">
    <w:name w:val="Title"/>
    <w:basedOn w:val="Standard"/>
    <w:qFormat/>
    <w:rsid w:val="00B67B50"/>
    <w:pPr>
      <w:spacing w:before="240" w:after="60"/>
      <w:jc w:val="center"/>
      <w:outlineLvl w:val="0"/>
    </w:pPr>
    <w:rPr>
      <w:rFonts w:ascii="Arial" w:hAnsi="Arial" w:cs="Arial"/>
      <w:b/>
      <w:bCs/>
      <w:kern w:val="28"/>
      <w:sz w:val="32"/>
      <w:szCs w:val="32"/>
    </w:rPr>
  </w:style>
  <w:style w:type="character" w:styleId="Zeilennummer">
    <w:name w:val="line number"/>
    <w:basedOn w:val="Absatz-Standardschriftart"/>
    <w:semiHidden/>
    <w:rsid w:val="00B67B50"/>
  </w:style>
  <w:style w:type="paragraph" w:styleId="Verzeichnis1">
    <w:name w:val="toc 1"/>
    <w:basedOn w:val="Standard"/>
    <w:next w:val="Standard"/>
    <w:autoRedefine/>
    <w:uiPriority w:val="39"/>
    <w:rsid w:val="00B9180D"/>
    <w:pPr>
      <w:tabs>
        <w:tab w:val="right" w:leader="dot" w:pos="8756"/>
      </w:tabs>
    </w:pPr>
  </w:style>
  <w:style w:type="paragraph" w:styleId="Beschriftung">
    <w:name w:val="caption"/>
    <w:basedOn w:val="Index8"/>
    <w:next w:val="Standard"/>
    <w:qFormat/>
    <w:rsid w:val="00A927DA"/>
    <w:pPr>
      <w:spacing w:before="0" w:after="0"/>
    </w:pPr>
    <w:rPr>
      <w:rFonts w:ascii="Arial" w:hAnsi="Arial"/>
      <w:b/>
      <w:bCs/>
      <w:sz w:val="18"/>
      <w:szCs w:val="20"/>
    </w:rPr>
  </w:style>
  <w:style w:type="character" w:customStyle="1" w:styleId="Text1CoverZchn">
    <w:name w:val="Text1_Cover Zchn"/>
    <w:basedOn w:val="Absatz-Standardschriftart"/>
    <w:link w:val="Text1Cover"/>
    <w:rsid w:val="00A30BCE"/>
    <w:rPr>
      <w:rFonts w:ascii="Arial" w:hAnsi="Arial"/>
      <w:sz w:val="22"/>
      <w:szCs w:val="22"/>
      <w:lang w:val="en-US" w:eastAsia="de-DE" w:bidi="ar-SA"/>
    </w:rPr>
  </w:style>
  <w:style w:type="paragraph" w:styleId="Index8">
    <w:name w:val="index 8"/>
    <w:basedOn w:val="Standard"/>
    <w:next w:val="Standard"/>
    <w:autoRedefine/>
    <w:semiHidden/>
    <w:rsid w:val="008365D4"/>
    <w:pPr>
      <w:ind w:left="1920" w:hanging="240"/>
    </w:pPr>
  </w:style>
  <w:style w:type="character" w:customStyle="1" w:styleId="AufzhlungszeichenZchn">
    <w:name w:val="Aufzählungszeichen Zchn"/>
    <w:basedOn w:val="Absatz-Standardschriftart"/>
    <w:link w:val="Aufzhlungszeichen"/>
    <w:rsid w:val="001306B6"/>
    <w:rPr>
      <w:sz w:val="24"/>
      <w:szCs w:val="22"/>
      <w:lang w:val="en-US" w:eastAsia="de-DE" w:bidi="ar-SA"/>
    </w:rPr>
  </w:style>
  <w:style w:type="paragraph" w:customStyle="1" w:styleId="MenuPath">
    <w:name w:val="Menu Path"/>
    <w:basedOn w:val="Standard"/>
    <w:link w:val="MenuPathZchn"/>
    <w:rsid w:val="007E786A"/>
    <w:pPr>
      <w:autoSpaceDE w:val="0"/>
      <w:autoSpaceDN w:val="0"/>
      <w:adjustRightInd w:val="0"/>
      <w:ind w:left="113" w:hanging="113"/>
      <w:contextualSpacing/>
    </w:pPr>
    <w:rPr>
      <w:rFonts w:ascii="Arial" w:hAnsi="Arial" w:cs="Arial"/>
      <w:b/>
      <w:sz w:val="22"/>
    </w:rPr>
  </w:style>
  <w:style w:type="paragraph" w:customStyle="1" w:styleId="Graphic">
    <w:name w:val="Graphic"/>
    <w:basedOn w:val="Standard"/>
    <w:rsid w:val="00233145"/>
    <w:pPr>
      <w:jc w:val="center"/>
    </w:pPr>
  </w:style>
  <w:style w:type="character" w:customStyle="1" w:styleId="MenuPathZchn">
    <w:name w:val="Menu Path Zchn"/>
    <w:basedOn w:val="Absatz-Standardschriftart"/>
    <w:link w:val="MenuPath"/>
    <w:rsid w:val="00F81CAD"/>
    <w:rPr>
      <w:rFonts w:ascii="Arial" w:hAnsi="Arial" w:cs="Arial"/>
      <w:b/>
      <w:sz w:val="22"/>
      <w:szCs w:val="22"/>
      <w:lang w:eastAsia="de-DE"/>
    </w:rPr>
  </w:style>
  <w:style w:type="paragraph" w:styleId="Inhaltsverzeichnisberschrift">
    <w:name w:val="TOC Heading"/>
    <w:basedOn w:val="berschrift1"/>
    <w:next w:val="Standard"/>
    <w:uiPriority w:val="39"/>
    <w:semiHidden/>
    <w:unhideWhenUsed/>
    <w:qFormat/>
    <w:rsid w:val="009F7378"/>
    <w:pPr>
      <w:keepLines/>
      <w:spacing w:before="480" w:line="276" w:lineRule="auto"/>
      <w:outlineLvl w:val="9"/>
    </w:pPr>
    <w:rPr>
      <w:rFonts w:asciiTheme="majorHAnsi" w:eastAsiaTheme="majorEastAsia" w:hAnsiTheme="majorHAnsi" w:cstheme="majorBidi"/>
      <w:b/>
      <w:bCs/>
      <w:color w:val="365F91" w:themeColor="accent1" w:themeShade="BF"/>
      <w:kern w:val="0"/>
      <w:lang w:val="de-DE"/>
    </w:rPr>
  </w:style>
  <w:style w:type="character" w:styleId="Kommentarzeichen">
    <w:name w:val="annotation reference"/>
    <w:basedOn w:val="Absatz-Standardschriftart"/>
    <w:uiPriority w:val="99"/>
    <w:semiHidden/>
    <w:unhideWhenUsed/>
    <w:rsid w:val="008E3057"/>
    <w:rPr>
      <w:sz w:val="16"/>
      <w:szCs w:val="16"/>
    </w:rPr>
  </w:style>
  <w:style w:type="paragraph" w:styleId="Kommentartext">
    <w:name w:val="annotation text"/>
    <w:basedOn w:val="Standard"/>
    <w:link w:val="KommentartextZchn"/>
    <w:uiPriority w:val="99"/>
    <w:semiHidden/>
    <w:unhideWhenUsed/>
    <w:rsid w:val="008E3057"/>
    <w:rPr>
      <w:sz w:val="20"/>
      <w:szCs w:val="20"/>
    </w:rPr>
  </w:style>
  <w:style w:type="character" w:customStyle="1" w:styleId="KommentartextZchn">
    <w:name w:val="Kommentartext Zchn"/>
    <w:basedOn w:val="Absatz-Standardschriftart"/>
    <w:link w:val="Kommentartext"/>
    <w:uiPriority w:val="99"/>
    <w:semiHidden/>
    <w:rsid w:val="008E3057"/>
    <w:rPr>
      <w:rFonts w:ascii="Times New Roman" w:hAnsi="Times New Roman"/>
      <w:lang w:val="en-US"/>
    </w:rPr>
  </w:style>
  <w:style w:type="paragraph" w:styleId="Kommentarthema">
    <w:name w:val="annotation subject"/>
    <w:basedOn w:val="Kommentartext"/>
    <w:next w:val="Kommentartext"/>
    <w:link w:val="KommentarthemaZchn"/>
    <w:uiPriority w:val="99"/>
    <w:semiHidden/>
    <w:unhideWhenUsed/>
    <w:rsid w:val="008E3057"/>
    <w:rPr>
      <w:b/>
      <w:bCs/>
    </w:rPr>
  </w:style>
  <w:style w:type="character" w:customStyle="1" w:styleId="KommentarthemaZchn">
    <w:name w:val="Kommentarthema Zchn"/>
    <w:basedOn w:val="KommentartextZchn"/>
    <w:link w:val="Kommentarthema"/>
    <w:uiPriority w:val="99"/>
    <w:semiHidden/>
    <w:rsid w:val="008E3057"/>
    <w:rPr>
      <w:rFonts w:ascii="Times New Roman" w:hAnsi="Times New Roman"/>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40628">
      <w:bodyDiv w:val="1"/>
      <w:marLeft w:val="0"/>
      <w:marRight w:val="0"/>
      <w:marTop w:val="0"/>
      <w:marBottom w:val="0"/>
      <w:divBdr>
        <w:top w:val="none" w:sz="0" w:space="0" w:color="auto"/>
        <w:left w:val="none" w:sz="0" w:space="0" w:color="auto"/>
        <w:bottom w:val="none" w:sz="0" w:space="0" w:color="auto"/>
        <w:right w:val="none" w:sz="0" w:space="0" w:color="auto"/>
      </w:divBdr>
    </w:div>
    <w:div w:id="125202997">
      <w:bodyDiv w:val="1"/>
      <w:marLeft w:val="0"/>
      <w:marRight w:val="0"/>
      <w:marTop w:val="0"/>
      <w:marBottom w:val="0"/>
      <w:divBdr>
        <w:top w:val="none" w:sz="0" w:space="0" w:color="auto"/>
        <w:left w:val="none" w:sz="0" w:space="0" w:color="auto"/>
        <w:bottom w:val="none" w:sz="0" w:space="0" w:color="auto"/>
        <w:right w:val="none" w:sz="0" w:space="0" w:color="auto"/>
      </w:divBdr>
    </w:div>
    <w:div w:id="137496947">
      <w:bodyDiv w:val="1"/>
      <w:marLeft w:val="0"/>
      <w:marRight w:val="0"/>
      <w:marTop w:val="0"/>
      <w:marBottom w:val="0"/>
      <w:divBdr>
        <w:top w:val="none" w:sz="0" w:space="0" w:color="auto"/>
        <w:left w:val="none" w:sz="0" w:space="0" w:color="auto"/>
        <w:bottom w:val="none" w:sz="0" w:space="0" w:color="auto"/>
        <w:right w:val="none" w:sz="0" w:space="0" w:color="auto"/>
      </w:divBdr>
    </w:div>
    <w:div w:id="174460030">
      <w:bodyDiv w:val="1"/>
      <w:marLeft w:val="0"/>
      <w:marRight w:val="0"/>
      <w:marTop w:val="0"/>
      <w:marBottom w:val="0"/>
      <w:divBdr>
        <w:top w:val="none" w:sz="0" w:space="0" w:color="auto"/>
        <w:left w:val="none" w:sz="0" w:space="0" w:color="auto"/>
        <w:bottom w:val="none" w:sz="0" w:space="0" w:color="auto"/>
        <w:right w:val="none" w:sz="0" w:space="0" w:color="auto"/>
      </w:divBdr>
    </w:div>
    <w:div w:id="195850724">
      <w:bodyDiv w:val="1"/>
      <w:marLeft w:val="0"/>
      <w:marRight w:val="0"/>
      <w:marTop w:val="0"/>
      <w:marBottom w:val="0"/>
      <w:divBdr>
        <w:top w:val="none" w:sz="0" w:space="0" w:color="auto"/>
        <w:left w:val="none" w:sz="0" w:space="0" w:color="auto"/>
        <w:bottom w:val="none" w:sz="0" w:space="0" w:color="auto"/>
        <w:right w:val="none" w:sz="0" w:space="0" w:color="auto"/>
      </w:divBdr>
    </w:div>
    <w:div w:id="232543664">
      <w:bodyDiv w:val="1"/>
      <w:marLeft w:val="0"/>
      <w:marRight w:val="0"/>
      <w:marTop w:val="0"/>
      <w:marBottom w:val="0"/>
      <w:divBdr>
        <w:top w:val="none" w:sz="0" w:space="0" w:color="auto"/>
        <w:left w:val="none" w:sz="0" w:space="0" w:color="auto"/>
        <w:bottom w:val="none" w:sz="0" w:space="0" w:color="auto"/>
        <w:right w:val="none" w:sz="0" w:space="0" w:color="auto"/>
      </w:divBdr>
    </w:div>
    <w:div w:id="287667650">
      <w:bodyDiv w:val="1"/>
      <w:marLeft w:val="0"/>
      <w:marRight w:val="0"/>
      <w:marTop w:val="0"/>
      <w:marBottom w:val="0"/>
      <w:divBdr>
        <w:top w:val="none" w:sz="0" w:space="0" w:color="auto"/>
        <w:left w:val="none" w:sz="0" w:space="0" w:color="auto"/>
        <w:bottom w:val="none" w:sz="0" w:space="0" w:color="auto"/>
        <w:right w:val="none" w:sz="0" w:space="0" w:color="auto"/>
      </w:divBdr>
    </w:div>
    <w:div w:id="294875064">
      <w:bodyDiv w:val="1"/>
      <w:marLeft w:val="0"/>
      <w:marRight w:val="0"/>
      <w:marTop w:val="0"/>
      <w:marBottom w:val="0"/>
      <w:divBdr>
        <w:top w:val="none" w:sz="0" w:space="0" w:color="auto"/>
        <w:left w:val="none" w:sz="0" w:space="0" w:color="auto"/>
        <w:bottom w:val="none" w:sz="0" w:space="0" w:color="auto"/>
        <w:right w:val="none" w:sz="0" w:space="0" w:color="auto"/>
      </w:divBdr>
    </w:div>
    <w:div w:id="308873820">
      <w:bodyDiv w:val="1"/>
      <w:marLeft w:val="0"/>
      <w:marRight w:val="0"/>
      <w:marTop w:val="0"/>
      <w:marBottom w:val="0"/>
      <w:divBdr>
        <w:top w:val="none" w:sz="0" w:space="0" w:color="auto"/>
        <w:left w:val="none" w:sz="0" w:space="0" w:color="auto"/>
        <w:bottom w:val="none" w:sz="0" w:space="0" w:color="auto"/>
        <w:right w:val="none" w:sz="0" w:space="0" w:color="auto"/>
      </w:divBdr>
    </w:div>
    <w:div w:id="359622402">
      <w:bodyDiv w:val="1"/>
      <w:marLeft w:val="0"/>
      <w:marRight w:val="0"/>
      <w:marTop w:val="0"/>
      <w:marBottom w:val="0"/>
      <w:divBdr>
        <w:top w:val="none" w:sz="0" w:space="0" w:color="auto"/>
        <w:left w:val="none" w:sz="0" w:space="0" w:color="auto"/>
        <w:bottom w:val="none" w:sz="0" w:space="0" w:color="auto"/>
        <w:right w:val="none" w:sz="0" w:space="0" w:color="auto"/>
      </w:divBdr>
    </w:div>
    <w:div w:id="387383937">
      <w:bodyDiv w:val="1"/>
      <w:marLeft w:val="0"/>
      <w:marRight w:val="0"/>
      <w:marTop w:val="0"/>
      <w:marBottom w:val="0"/>
      <w:divBdr>
        <w:top w:val="none" w:sz="0" w:space="0" w:color="auto"/>
        <w:left w:val="none" w:sz="0" w:space="0" w:color="auto"/>
        <w:bottom w:val="none" w:sz="0" w:space="0" w:color="auto"/>
        <w:right w:val="none" w:sz="0" w:space="0" w:color="auto"/>
      </w:divBdr>
    </w:div>
    <w:div w:id="462162938">
      <w:bodyDiv w:val="1"/>
      <w:marLeft w:val="0"/>
      <w:marRight w:val="0"/>
      <w:marTop w:val="0"/>
      <w:marBottom w:val="0"/>
      <w:divBdr>
        <w:top w:val="none" w:sz="0" w:space="0" w:color="auto"/>
        <w:left w:val="none" w:sz="0" w:space="0" w:color="auto"/>
        <w:bottom w:val="none" w:sz="0" w:space="0" w:color="auto"/>
        <w:right w:val="none" w:sz="0" w:space="0" w:color="auto"/>
      </w:divBdr>
    </w:div>
    <w:div w:id="470906273">
      <w:bodyDiv w:val="1"/>
      <w:marLeft w:val="0"/>
      <w:marRight w:val="0"/>
      <w:marTop w:val="0"/>
      <w:marBottom w:val="0"/>
      <w:divBdr>
        <w:top w:val="none" w:sz="0" w:space="0" w:color="auto"/>
        <w:left w:val="none" w:sz="0" w:space="0" w:color="auto"/>
        <w:bottom w:val="none" w:sz="0" w:space="0" w:color="auto"/>
        <w:right w:val="none" w:sz="0" w:space="0" w:color="auto"/>
      </w:divBdr>
    </w:div>
    <w:div w:id="508642616">
      <w:bodyDiv w:val="1"/>
      <w:marLeft w:val="0"/>
      <w:marRight w:val="0"/>
      <w:marTop w:val="0"/>
      <w:marBottom w:val="0"/>
      <w:divBdr>
        <w:top w:val="none" w:sz="0" w:space="0" w:color="auto"/>
        <w:left w:val="none" w:sz="0" w:space="0" w:color="auto"/>
        <w:bottom w:val="none" w:sz="0" w:space="0" w:color="auto"/>
        <w:right w:val="none" w:sz="0" w:space="0" w:color="auto"/>
      </w:divBdr>
    </w:div>
    <w:div w:id="528104501">
      <w:bodyDiv w:val="1"/>
      <w:marLeft w:val="0"/>
      <w:marRight w:val="0"/>
      <w:marTop w:val="0"/>
      <w:marBottom w:val="0"/>
      <w:divBdr>
        <w:top w:val="none" w:sz="0" w:space="0" w:color="auto"/>
        <w:left w:val="none" w:sz="0" w:space="0" w:color="auto"/>
        <w:bottom w:val="none" w:sz="0" w:space="0" w:color="auto"/>
        <w:right w:val="none" w:sz="0" w:space="0" w:color="auto"/>
      </w:divBdr>
    </w:div>
    <w:div w:id="549806802">
      <w:bodyDiv w:val="1"/>
      <w:marLeft w:val="0"/>
      <w:marRight w:val="0"/>
      <w:marTop w:val="0"/>
      <w:marBottom w:val="0"/>
      <w:divBdr>
        <w:top w:val="none" w:sz="0" w:space="0" w:color="auto"/>
        <w:left w:val="none" w:sz="0" w:space="0" w:color="auto"/>
        <w:bottom w:val="none" w:sz="0" w:space="0" w:color="auto"/>
        <w:right w:val="none" w:sz="0" w:space="0" w:color="auto"/>
      </w:divBdr>
    </w:div>
    <w:div w:id="672336553">
      <w:bodyDiv w:val="1"/>
      <w:marLeft w:val="0"/>
      <w:marRight w:val="0"/>
      <w:marTop w:val="0"/>
      <w:marBottom w:val="0"/>
      <w:divBdr>
        <w:top w:val="none" w:sz="0" w:space="0" w:color="auto"/>
        <w:left w:val="none" w:sz="0" w:space="0" w:color="auto"/>
        <w:bottom w:val="none" w:sz="0" w:space="0" w:color="auto"/>
        <w:right w:val="none" w:sz="0" w:space="0" w:color="auto"/>
      </w:divBdr>
    </w:div>
    <w:div w:id="868690035">
      <w:bodyDiv w:val="1"/>
      <w:marLeft w:val="0"/>
      <w:marRight w:val="0"/>
      <w:marTop w:val="0"/>
      <w:marBottom w:val="0"/>
      <w:divBdr>
        <w:top w:val="none" w:sz="0" w:space="0" w:color="auto"/>
        <w:left w:val="none" w:sz="0" w:space="0" w:color="auto"/>
        <w:bottom w:val="none" w:sz="0" w:space="0" w:color="auto"/>
        <w:right w:val="none" w:sz="0" w:space="0" w:color="auto"/>
      </w:divBdr>
    </w:div>
    <w:div w:id="902181832">
      <w:bodyDiv w:val="1"/>
      <w:marLeft w:val="0"/>
      <w:marRight w:val="0"/>
      <w:marTop w:val="0"/>
      <w:marBottom w:val="0"/>
      <w:divBdr>
        <w:top w:val="none" w:sz="0" w:space="0" w:color="auto"/>
        <w:left w:val="none" w:sz="0" w:space="0" w:color="auto"/>
        <w:bottom w:val="none" w:sz="0" w:space="0" w:color="auto"/>
        <w:right w:val="none" w:sz="0" w:space="0" w:color="auto"/>
      </w:divBdr>
    </w:div>
    <w:div w:id="911626822">
      <w:bodyDiv w:val="1"/>
      <w:marLeft w:val="0"/>
      <w:marRight w:val="0"/>
      <w:marTop w:val="0"/>
      <w:marBottom w:val="0"/>
      <w:divBdr>
        <w:top w:val="none" w:sz="0" w:space="0" w:color="auto"/>
        <w:left w:val="none" w:sz="0" w:space="0" w:color="auto"/>
        <w:bottom w:val="none" w:sz="0" w:space="0" w:color="auto"/>
        <w:right w:val="none" w:sz="0" w:space="0" w:color="auto"/>
      </w:divBdr>
    </w:div>
    <w:div w:id="984578922">
      <w:bodyDiv w:val="1"/>
      <w:marLeft w:val="0"/>
      <w:marRight w:val="0"/>
      <w:marTop w:val="0"/>
      <w:marBottom w:val="0"/>
      <w:divBdr>
        <w:top w:val="single" w:sz="6" w:space="4" w:color="FFFFFF"/>
        <w:left w:val="single" w:sz="6" w:space="0" w:color="FFFFFF"/>
        <w:bottom w:val="single" w:sz="6" w:space="0" w:color="FFFFFF"/>
        <w:right w:val="single" w:sz="6" w:space="0" w:color="FFFFFF"/>
      </w:divBdr>
      <w:divsChild>
        <w:div w:id="195047062">
          <w:marLeft w:val="0"/>
          <w:marRight w:val="0"/>
          <w:marTop w:val="0"/>
          <w:marBottom w:val="0"/>
          <w:divBdr>
            <w:top w:val="none" w:sz="0" w:space="0" w:color="auto"/>
            <w:left w:val="none" w:sz="0" w:space="0" w:color="auto"/>
            <w:bottom w:val="none" w:sz="0" w:space="0" w:color="auto"/>
            <w:right w:val="none" w:sz="0" w:space="0" w:color="auto"/>
          </w:divBdr>
          <w:divsChild>
            <w:div w:id="577708668">
              <w:marLeft w:val="0"/>
              <w:marRight w:val="0"/>
              <w:marTop w:val="0"/>
              <w:marBottom w:val="0"/>
              <w:divBdr>
                <w:top w:val="none" w:sz="0" w:space="0" w:color="auto"/>
                <w:left w:val="none" w:sz="0" w:space="0" w:color="auto"/>
                <w:bottom w:val="none" w:sz="0" w:space="0" w:color="auto"/>
                <w:right w:val="none" w:sz="0" w:space="0" w:color="auto"/>
              </w:divBdr>
              <w:divsChild>
                <w:div w:id="1355766552">
                  <w:marLeft w:val="0"/>
                  <w:marRight w:val="0"/>
                  <w:marTop w:val="0"/>
                  <w:marBottom w:val="0"/>
                  <w:divBdr>
                    <w:top w:val="none" w:sz="0" w:space="0" w:color="auto"/>
                    <w:left w:val="none" w:sz="0" w:space="0" w:color="auto"/>
                    <w:bottom w:val="none" w:sz="0" w:space="0" w:color="auto"/>
                    <w:right w:val="none" w:sz="0" w:space="0" w:color="auto"/>
                  </w:divBdr>
                </w:div>
                <w:div w:id="145903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72394">
      <w:bodyDiv w:val="1"/>
      <w:marLeft w:val="0"/>
      <w:marRight w:val="0"/>
      <w:marTop w:val="0"/>
      <w:marBottom w:val="0"/>
      <w:divBdr>
        <w:top w:val="none" w:sz="0" w:space="0" w:color="auto"/>
        <w:left w:val="none" w:sz="0" w:space="0" w:color="auto"/>
        <w:bottom w:val="none" w:sz="0" w:space="0" w:color="auto"/>
        <w:right w:val="none" w:sz="0" w:space="0" w:color="auto"/>
      </w:divBdr>
    </w:div>
    <w:div w:id="1072897360">
      <w:bodyDiv w:val="1"/>
      <w:marLeft w:val="0"/>
      <w:marRight w:val="0"/>
      <w:marTop w:val="0"/>
      <w:marBottom w:val="0"/>
      <w:divBdr>
        <w:top w:val="none" w:sz="0" w:space="0" w:color="auto"/>
        <w:left w:val="none" w:sz="0" w:space="0" w:color="auto"/>
        <w:bottom w:val="none" w:sz="0" w:space="0" w:color="auto"/>
        <w:right w:val="none" w:sz="0" w:space="0" w:color="auto"/>
      </w:divBdr>
    </w:div>
    <w:div w:id="1085031702">
      <w:bodyDiv w:val="1"/>
      <w:marLeft w:val="0"/>
      <w:marRight w:val="0"/>
      <w:marTop w:val="0"/>
      <w:marBottom w:val="0"/>
      <w:divBdr>
        <w:top w:val="none" w:sz="0" w:space="0" w:color="auto"/>
        <w:left w:val="none" w:sz="0" w:space="0" w:color="auto"/>
        <w:bottom w:val="none" w:sz="0" w:space="0" w:color="auto"/>
        <w:right w:val="none" w:sz="0" w:space="0" w:color="auto"/>
      </w:divBdr>
    </w:div>
    <w:div w:id="1111051176">
      <w:bodyDiv w:val="1"/>
      <w:marLeft w:val="0"/>
      <w:marRight w:val="0"/>
      <w:marTop w:val="0"/>
      <w:marBottom w:val="0"/>
      <w:divBdr>
        <w:top w:val="none" w:sz="0" w:space="0" w:color="auto"/>
        <w:left w:val="none" w:sz="0" w:space="0" w:color="auto"/>
        <w:bottom w:val="none" w:sz="0" w:space="0" w:color="auto"/>
        <w:right w:val="none" w:sz="0" w:space="0" w:color="auto"/>
      </w:divBdr>
    </w:div>
    <w:div w:id="1203208088">
      <w:bodyDiv w:val="1"/>
      <w:marLeft w:val="0"/>
      <w:marRight w:val="0"/>
      <w:marTop w:val="0"/>
      <w:marBottom w:val="0"/>
      <w:divBdr>
        <w:top w:val="none" w:sz="0" w:space="0" w:color="auto"/>
        <w:left w:val="none" w:sz="0" w:space="0" w:color="auto"/>
        <w:bottom w:val="none" w:sz="0" w:space="0" w:color="auto"/>
        <w:right w:val="none" w:sz="0" w:space="0" w:color="auto"/>
      </w:divBdr>
    </w:div>
    <w:div w:id="1220824278">
      <w:bodyDiv w:val="1"/>
      <w:marLeft w:val="0"/>
      <w:marRight w:val="0"/>
      <w:marTop w:val="0"/>
      <w:marBottom w:val="0"/>
      <w:divBdr>
        <w:top w:val="none" w:sz="0" w:space="0" w:color="auto"/>
        <w:left w:val="none" w:sz="0" w:space="0" w:color="auto"/>
        <w:bottom w:val="none" w:sz="0" w:space="0" w:color="auto"/>
        <w:right w:val="none" w:sz="0" w:space="0" w:color="auto"/>
      </w:divBdr>
    </w:div>
    <w:div w:id="1239099843">
      <w:bodyDiv w:val="1"/>
      <w:marLeft w:val="0"/>
      <w:marRight w:val="0"/>
      <w:marTop w:val="0"/>
      <w:marBottom w:val="0"/>
      <w:divBdr>
        <w:top w:val="none" w:sz="0" w:space="0" w:color="auto"/>
        <w:left w:val="none" w:sz="0" w:space="0" w:color="auto"/>
        <w:bottom w:val="none" w:sz="0" w:space="0" w:color="auto"/>
        <w:right w:val="none" w:sz="0" w:space="0" w:color="auto"/>
      </w:divBdr>
    </w:div>
    <w:div w:id="1326857632">
      <w:bodyDiv w:val="1"/>
      <w:marLeft w:val="0"/>
      <w:marRight w:val="0"/>
      <w:marTop w:val="0"/>
      <w:marBottom w:val="0"/>
      <w:divBdr>
        <w:top w:val="none" w:sz="0" w:space="0" w:color="auto"/>
        <w:left w:val="none" w:sz="0" w:space="0" w:color="auto"/>
        <w:bottom w:val="none" w:sz="0" w:space="0" w:color="auto"/>
        <w:right w:val="none" w:sz="0" w:space="0" w:color="auto"/>
      </w:divBdr>
    </w:div>
    <w:div w:id="1356692981">
      <w:bodyDiv w:val="1"/>
      <w:marLeft w:val="0"/>
      <w:marRight w:val="0"/>
      <w:marTop w:val="0"/>
      <w:marBottom w:val="0"/>
      <w:divBdr>
        <w:top w:val="none" w:sz="0" w:space="0" w:color="auto"/>
        <w:left w:val="none" w:sz="0" w:space="0" w:color="auto"/>
        <w:bottom w:val="none" w:sz="0" w:space="0" w:color="auto"/>
        <w:right w:val="none" w:sz="0" w:space="0" w:color="auto"/>
      </w:divBdr>
    </w:div>
    <w:div w:id="1482889778">
      <w:bodyDiv w:val="1"/>
      <w:marLeft w:val="0"/>
      <w:marRight w:val="0"/>
      <w:marTop w:val="0"/>
      <w:marBottom w:val="0"/>
      <w:divBdr>
        <w:top w:val="none" w:sz="0" w:space="0" w:color="auto"/>
        <w:left w:val="none" w:sz="0" w:space="0" w:color="auto"/>
        <w:bottom w:val="none" w:sz="0" w:space="0" w:color="auto"/>
        <w:right w:val="none" w:sz="0" w:space="0" w:color="auto"/>
      </w:divBdr>
    </w:div>
    <w:div w:id="1580944401">
      <w:bodyDiv w:val="1"/>
      <w:marLeft w:val="0"/>
      <w:marRight w:val="0"/>
      <w:marTop w:val="0"/>
      <w:marBottom w:val="0"/>
      <w:divBdr>
        <w:top w:val="none" w:sz="0" w:space="0" w:color="auto"/>
        <w:left w:val="none" w:sz="0" w:space="0" w:color="auto"/>
        <w:bottom w:val="none" w:sz="0" w:space="0" w:color="auto"/>
        <w:right w:val="none" w:sz="0" w:space="0" w:color="auto"/>
      </w:divBdr>
    </w:div>
    <w:div w:id="1822388460">
      <w:bodyDiv w:val="1"/>
      <w:marLeft w:val="0"/>
      <w:marRight w:val="0"/>
      <w:marTop w:val="0"/>
      <w:marBottom w:val="0"/>
      <w:divBdr>
        <w:top w:val="none" w:sz="0" w:space="0" w:color="auto"/>
        <w:left w:val="none" w:sz="0" w:space="0" w:color="auto"/>
        <w:bottom w:val="none" w:sz="0" w:space="0" w:color="auto"/>
        <w:right w:val="none" w:sz="0" w:space="0" w:color="auto"/>
      </w:divBdr>
    </w:div>
    <w:div w:id="1983348087">
      <w:bodyDiv w:val="1"/>
      <w:marLeft w:val="0"/>
      <w:marRight w:val="0"/>
      <w:marTop w:val="0"/>
      <w:marBottom w:val="0"/>
      <w:divBdr>
        <w:top w:val="none" w:sz="0" w:space="0" w:color="auto"/>
        <w:left w:val="none" w:sz="0" w:space="0" w:color="auto"/>
        <w:bottom w:val="none" w:sz="0" w:space="0" w:color="auto"/>
        <w:right w:val="none" w:sz="0" w:space="0" w:color="auto"/>
      </w:divBdr>
    </w:div>
    <w:div w:id="2047099475">
      <w:bodyDiv w:val="1"/>
      <w:marLeft w:val="0"/>
      <w:marRight w:val="0"/>
      <w:marTop w:val="0"/>
      <w:marBottom w:val="0"/>
      <w:divBdr>
        <w:top w:val="none" w:sz="0" w:space="0" w:color="auto"/>
        <w:left w:val="none" w:sz="0" w:space="0" w:color="auto"/>
        <w:bottom w:val="none" w:sz="0" w:space="0" w:color="auto"/>
        <w:right w:val="none" w:sz="0" w:space="0" w:color="auto"/>
      </w:divBdr>
    </w:div>
    <w:div w:id="207300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60.jp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30.pn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jpeg"/><Relationship Id="rId87" Type="http://schemas.openxmlformats.org/officeDocument/2006/relationships/image" Target="media/image79.png"/><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oleObject" Target="embeddings/oleObject1.bin"/><Relationship Id="rId95" Type="http://schemas.openxmlformats.org/officeDocument/2006/relationships/image" Target="media/image86.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http://www.tricktresor.de/wp-content/uploads/tt_images/corbu/gifs_corbu/s_b_okay.gif" TargetMode="External"/><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1.png"/><Relationship Id="rId105"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jp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gif"/><Relationship Id="rId76" Type="http://schemas.openxmlformats.org/officeDocument/2006/relationships/image" Target="media/image68.png"/><Relationship Id="rId97" Type="http://schemas.openxmlformats.org/officeDocument/2006/relationships/image" Target="media/image88.png"/><Relationship Id="rId104" Type="http://schemas.openxmlformats.org/officeDocument/2006/relationships/header" Target="head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2DF77C-548D-43A5-83D2-B4B25DC27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6163</Words>
  <Characters>38833</Characters>
  <Application>Microsoft Office Word</Application>
  <DocSecurity>0</DocSecurity>
  <Lines>323</Lines>
  <Paragraphs>89</Paragraphs>
  <ScaleCrop>false</ScaleCrop>
  <HeadingPairs>
    <vt:vector size="2" baseType="variant">
      <vt:variant>
        <vt:lpstr>Titel</vt:lpstr>
      </vt:variant>
      <vt:variant>
        <vt:i4>1</vt:i4>
      </vt:variant>
    </vt:vector>
  </HeadingPairs>
  <TitlesOfParts>
    <vt:vector size="1" baseType="lpstr">
      <vt:lpstr/>
    </vt:vector>
  </TitlesOfParts>
  <Company>UCC Magdeburg</Company>
  <LinksUpToDate>false</LinksUpToDate>
  <CharactersWithSpaces>44907</CharactersWithSpaces>
  <SharedDoc>false</SharedDoc>
  <HLinks>
    <vt:vector size="96" baseType="variant">
      <vt:variant>
        <vt:i4>6160386</vt:i4>
      </vt:variant>
      <vt:variant>
        <vt:i4>7063</vt:i4>
      </vt:variant>
      <vt:variant>
        <vt:i4>1030</vt:i4>
      </vt:variant>
      <vt:variant>
        <vt:i4>1</vt:i4>
      </vt:variant>
      <vt:variant>
        <vt:lpwstr>http://www.tricktresor.de/wp-content/uploads/tt_images/corbu/gifs_corbu/s_f_nxto.gif</vt:lpwstr>
      </vt:variant>
      <vt:variant>
        <vt:lpwstr/>
      </vt:variant>
      <vt:variant>
        <vt:i4>6160386</vt:i4>
      </vt:variant>
      <vt:variant>
        <vt:i4>7740</vt:i4>
      </vt:variant>
      <vt:variant>
        <vt:i4>1031</vt:i4>
      </vt:variant>
      <vt:variant>
        <vt:i4>1</vt:i4>
      </vt:variant>
      <vt:variant>
        <vt:lpwstr>http://www.tricktresor.de/wp-content/uploads/tt_images/corbu/gifs_corbu/s_f_nxto.gif</vt:lpwstr>
      </vt:variant>
      <vt:variant>
        <vt:lpwstr/>
      </vt:variant>
      <vt:variant>
        <vt:i4>6160386</vt:i4>
      </vt:variant>
      <vt:variant>
        <vt:i4>8255</vt:i4>
      </vt:variant>
      <vt:variant>
        <vt:i4>1032</vt:i4>
      </vt:variant>
      <vt:variant>
        <vt:i4>1</vt:i4>
      </vt:variant>
      <vt:variant>
        <vt:lpwstr>http://www.tricktresor.de/wp-content/uploads/tt_images/corbu/gifs_corbu/s_f_nxto.gif</vt:lpwstr>
      </vt:variant>
      <vt:variant>
        <vt:lpwstr/>
      </vt:variant>
      <vt:variant>
        <vt:i4>6160386</vt:i4>
      </vt:variant>
      <vt:variant>
        <vt:i4>8776</vt:i4>
      </vt:variant>
      <vt:variant>
        <vt:i4>1033</vt:i4>
      </vt:variant>
      <vt:variant>
        <vt:i4>1</vt:i4>
      </vt:variant>
      <vt:variant>
        <vt:lpwstr>http://www.tricktresor.de/wp-content/uploads/tt_images/corbu/gifs_corbu/s_f_nxto.gif</vt:lpwstr>
      </vt:variant>
      <vt:variant>
        <vt:lpwstr/>
      </vt:variant>
      <vt:variant>
        <vt:i4>6160386</vt:i4>
      </vt:variant>
      <vt:variant>
        <vt:i4>9291</vt:i4>
      </vt:variant>
      <vt:variant>
        <vt:i4>1034</vt:i4>
      </vt:variant>
      <vt:variant>
        <vt:i4>1</vt:i4>
      </vt:variant>
      <vt:variant>
        <vt:lpwstr>http://www.tricktresor.de/wp-content/uploads/tt_images/corbu/gifs_corbu/s_f_nxto.gif</vt:lpwstr>
      </vt:variant>
      <vt:variant>
        <vt:lpwstr/>
      </vt:variant>
      <vt:variant>
        <vt:i4>6160386</vt:i4>
      </vt:variant>
      <vt:variant>
        <vt:i4>9806</vt:i4>
      </vt:variant>
      <vt:variant>
        <vt:i4>1035</vt:i4>
      </vt:variant>
      <vt:variant>
        <vt:i4>1</vt:i4>
      </vt:variant>
      <vt:variant>
        <vt:lpwstr>http://www.tricktresor.de/wp-content/uploads/tt_images/corbu/gifs_corbu/s_f_nxto.gif</vt:lpwstr>
      </vt:variant>
      <vt:variant>
        <vt:lpwstr/>
      </vt:variant>
      <vt:variant>
        <vt:i4>5963794</vt:i4>
      </vt:variant>
      <vt:variant>
        <vt:i4>11798</vt:i4>
      </vt:variant>
      <vt:variant>
        <vt:i4>1039</vt:i4>
      </vt:variant>
      <vt:variant>
        <vt:i4>1</vt:i4>
      </vt:variant>
      <vt:variant>
        <vt:lpwstr>http://www.tricktresor.de/wp-content/uploads/tt_images/corbu/gifs_corbu/s_b_okay.gif</vt:lpwstr>
      </vt:variant>
      <vt:variant>
        <vt:lpwstr/>
      </vt:variant>
      <vt:variant>
        <vt:i4>5963794</vt:i4>
      </vt:variant>
      <vt:variant>
        <vt:i4>12331</vt:i4>
      </vt:variant>
      <vt:variant>
        <vt:i4>1041</vt:i4>
      </vt:variant>
      <vt:variant>
        <vt:i4>1</vt:i4>
      </vt:variant>
      <vt:variant>
        <vt:lpwstr>http://www.tricktresor.de/wp-content/uploads/tt_images/corbu/gifs_corbu/s_b_okay.gif</vt:lpwstr>
      </vt:variant>
      <vt:variant>
        <vt:lpwstr/>
      </vt:variant>
      <vt:variant>
        <vt:i4>5963794</vt:i4>
      </vt:variant>
      <vt:variant>
        <vt:i4>15701</vt:i4>
      </vt:variant>
      <vt:variant>
        <vt:i4>1047</vt:i4>
      </vt:variant>
      <vt:variant>
        <vt:i4>1</vt:i4>
      </vt:variant>
      <vt:variant>
        <vt:lpwstr>http://www.tricktresor.de/wp-content/uploads/tt_images/corbu/gifs_corbu/s_b_okay.gif</vt:lpwstr>
      </vt:variant>
      <vt:variant>
        <vt:lpwstr/>
      </vt:variant>
      <vt:variant>
        <vt:i4>5963794</vt:i4>
      </vt:variant>
      <vt:variant>
        <vt:i4>23193</vt:i4>
      </vt:variant>
      <vt:variant>
        <vt:i4>1068</vt:i4>
      </vt:variant>
      <vt:variant>
        <vt:i4>1</vt:i4>
      </vt:variant>
      <vt:variant>
        <vt:lpwstr>http://www.tricktresor.de/wp-content/uploads/tt_images/corbu/gifs_corbu/s_b_okay.gif</vt:lpwstr>
      </vt:variant>
      <vt:variant>
        <vt:lpwstr/>
      </vt:variant>
      <vt:variant>
        <vt:i4>5963794</vt:i4>
      </vt:variant>
      <vt:variant>
        <vt:i4>29137</vt:i4>
      </vt:variant>
      <vt:variant>
        <vt:i4>1081</vt:i4>
      </vt:variant>
      <vt:variant>
        <vt:i4>1</vt:i4>
      </vt:variant>
      <vt:variant>
        <vt:lpwstr>http://www.tricktresor.de/wp-content/uploads/tt_images/corbu/gifs_corbu/s_b_okay.gif</vt:lpwstr>
      </vt:variant>
      <vt:variant>
        <vt:lpwstr/>
      </vt:variant>
      <vt:variant>
        <vt:i4>5963794</vt:i4>
      </vt:variant>
      <vt:variant>
        <vt:i4>35512</vt:i4>
      </vt:variant>
      <vt:variant>
        <vt:i4>1100</vt:i4>
      </vt:variant>
      <vt:variant>
        <vt:i4>1</vt:i4>
      </vt:variant>
      <vt:variant>
        <vt:lpwstr>http://www.tricktresor.de/wp-content/uploads/tt_images/corbu/gifs_corbu/s_b_okay.gif</vt:lpwstr>
      </vt:variant>
      <vt:variant>
        <vt:lpwstr/>
      </vt:variant>
      <vt:variant>
        <vt:i4>5963794</vt:i4>
      </vt:variant>
      <vt:variant>
        <vt:i4>36912</vt:i4>
      </vt:variant>
      <vt:variant>
        <vt:i4>1106</vt:i4>
      </vt:variant>
      <vt:variant>
        <vt:i4>1</vt:i4>
      </vt:variant>
      <vt:variant>
        <vt:lpwstr>http://www.tricktresor.de/wp-content/uploads/tt_images/corbu/gifs_corbu/s_b_okay.gif</vt:lpwstr>
      </vt:variant>
      <vt:variant>
        <vt:lpwstr/>
      </vt:variant>
      <vt:variant>
        <vt:i4>5963794</vt:i4>
      </vt:variant>
      <vt:variant>
        <vt:i4>37595</vt:i4>
      </vt:variant>
      <vt:variant>
        <vt:i4>1109</vt:i4>
      </vt:variant>
      <vt:variant>
        <vt:i4>1</vt:i4>
      </vt:variant>
      <vt:variant>
        <vt:lpwstr>http://www.tricktresor.de/wp-content/uploads/tt_images/corbu/gifs_corbu/s_b_okay.gif</vt:lpwstr>
      </vt:variant>
      <vt:variant>
        <vt:lpwstr/>
      </vt:variant>
      <vt:variant>
        <vt:i4>5963794</vt:i4>
      </vt:variant>
      <vt:variant>
        <vt:i4>46318</vt:i4>
      </vt:variant>
      <vt:variant>
        <vt:i4>1132</vt:i4>
      </vt:variant>
      <vt:variant>
        <vt:i4>1</vt:i4>
      </vt:variant>
      <vt:variant>
        <vt:lpwstr>http://www.tricktresor.de/wp-content/uploads/tt_images/corbu/gifs_corbu/s_b_okay.gif</vt:lpwstr>
      </vt:variant>
      <vt:variant>
        <vt:lpwstr/>
      </vt:variant>
      <vt:variant>
        <vt:i4>5963794</vt:i4>
      </vt:variant>
      <vt:variant>
        <vt:i4>229382</vt:i4>
      </vt:variant>
      <vt:variant>
        <vt:i4>1180</vt:i4>
      </vt:variant>
      <vt:variant>
        <vt:i4>1</vt:i4>
      </vt:variant>
      <vt:variant>
        <vt:lpwstr>http://www.tricktresor.de/wp-content/uploads/tt_images/corbu/gifs_corbu/s_b_okay.gif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SAP UCC Magdeburg</dc:creator>
  <cp:lastModifiedBy>Chris Bernhardt</cp:lastModifiedBy>
  <cp:revision>15</cp:revision>
  <cp:lastPrinted>2016-09-21T13:34:00Z</cp:lastPrinted>
  <dcterms:created xsi:type="dcterms:W3CDTF">2017-05-02T10:42:00Z</dcterms:created>
  <dcterms:modified xsi:type="dcterms:W3CDTF">2017-07-05T08:25:00Z</dcterms:modified>
</cp:coreProperties>
</file>